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197" w:rsidRDefault="00C369F6">
      <w:pPr>
        <w:pStyle w:val="BodyText"/>
        <w:rPr>
          <w:rFonts w:ascii="Times New Roman"/>
          <w:sz w:val="20"/>
        </w:rPr>
      </w:pPr>
      <w:r w:rsidRPr="00C369F6">
        <w:pict>
          <v:group id="_x0000_s1288" style="position:absolute;margin-left:591.35pt;margin-top:0;width:20.7pt;height:11in;z-index:251633664;mso-position-horizontal-relative:page;mso-position-vertical-relative:page" coordorigin="11827" coordsize="414,15840">
            <v:rect id="_x0000_s1290" style="position:absolute;left:11834;top:16;width:406;height:864" fillcolor="#4aacc5" stroked="f"/>
            <v:shape id="_x0000_s1289" style="position:absolute;left:11834;width:406;height:15840" coordorigin="11834" coordsize="406,15840" o:spt="100" adj="0,,0" path="m11834,880r406,m11834,16r406,m11834,15840l11834,e" filled="f" strokecolor="#30849b">
              <v:stroke joinstyle="round"/>
              <v:formulas/>
              <v:path arrowok="t" o:connecttype="segments"/>
            </v:shape>
            <w10:wrap anchorx="page" anchory="page"/>
          </v:group>
        </w:pict>
      </w:r>
      <w:r w:rsidRPr="00C369F6">
        <w:pict>
          <v:group id="_x0000_s1285" style="position:absolute;margin-left:31.1pt;margin-top:0;width:553.85pt;height:11in;z-index:-251648000;mso-position-horizontal-relative:page;mso-position-vertical-relative:page" coordorigin="622" coordsize="11077,15840">
            <v:rect id="_x0000_s1287" style="position:absolute;left:629;top:16;width:11062;height:864" fillcolor="#4aacc5" stroked="f"/>
            <v:shape id="_x0000_s1286" style="position:absolute;left:629;width:11062;height:15840" coordorigin="629" coordsize="11062,15840" o:spt="100" adj="0,,0" path="m629,880r11062,m629,16r11062,m11691,r,15840m629,15840l629,e" filled="f" strokecolor="#30849b">
              <v:stroke joinstyle="round"/>
              <v:formulas/>
              <v:path arrowok="t" o:connecttype="segments"/>
            </v:shape>
            <w10:wrap anchorx="page" anchory="page"/>
          </v:group>
        </w:pict>
      </w:r>
      <w:r w:rsidRPr="00C369F6">
        <w:pict>
          <v:group id="_x0000_s1282" style="position:absolute;margin-left:0;margin-top:0;width:24.7pt;height:11in;z-index:-251646976;mso-position-horizontal-relative:page;mso-position-vertical-relative:page" coordsize="494,15840">
            <v:rect id="_x0000_s1284" style="position:absolute;top:16;width:486;height:864" fillcolor="#4aacc5" stroked="f"/>
            <v:shape id="_x0000_s1283" style="position:absolute;width:486;height:15840" coordsize="486,15840" o:spt="100" adj="0,,0" path="m,880r486,m,16r486,m486,r,15840e" filled="f" strokecolor="#30849b">
              <v:stroke joinstyle="round"/>
              <v:formulas/>
              <v:path arrowok="t" o:connecttype="segments"/>
            </v:shape>
            <w10:wrap anchorx="page" anchory="page"/>
          </v:group>
        </w:pict>
      </w:r>
    </w:p>
    <w:p w:rsidR="00DB4197" w:rsidRDefault="00DB4197">
      <w:pPr>
        <w:pStyle w:val="BodyText"/>
        <w:rPr>
          <w:rFonts w:ascii="Times New Roman"/>
          <w:sz w:val="20"/>
        </w:rPr>
      </w:pPr>
    </w:p>
    <w:p w:rsidR="00DB4197" w:rsidRDefault="00DB4197">
      <w:pPr>
        <w:pStyle w:val="BodyText"/>
        <w:rPr>
          <w:rFonts w:ascii="Times New Roman"/>
          <w:sz w:val="20"/>
        </w:rPr>
      </w:pPr>
    </w:p>
    <w:p w:rsidR="00DB4197" w:rsidRDefault="00DB4197">
      <w:pPr>
        <w:pStyle w:val="BodyText"/>
        <w:rPr>
          <w:rFonts w:ascii="Times New Roman"/>
          <w:sz w:val="20"/>
        </w:rPr>
      </w:pPr>
    </w:p>
    <w:p w:rsidR="00DB4197" w:rsidRDefault="00DB4197">
      <w:pPr>
        <w:pStyle w:val="BodyText"/>
        <w:rPr>
          <w:rFonts w:ascii="Times New Roman"/>
          <w:sz w:val="20"/>
        </w:rPr>
      </w:pPr>
    </w:p>
    <w:p w:rsidR="00DB4197" w:rsidRDefault="00DB4197">
      <w:pPr>
        <w:pStyle w:val="BodyText"/>
        <w:rPr>
          <w:rFonts w:ascii="Times New Roman"/>
          <w:sz w:val="20"/>
        </w:rPr>
      </w:pPr>
    </w:p>
    <w:p w:rsidR="00DB4197" w:rsidRDefault="00DB4197">
      <w:pPr>
        <w:pStyle w:val="BodyText"/>
        <w:rPr>
          <w:rFonts w:ascii="Times New Roman"/>
          <w:sz w:val="20"/>
        </w:rPr>
      </w:pPr>
    </w:p>
    <w:p w:rsidR="00DB4197" w:rsidRDefault="00DB4197">
      <w:pPr>
        <w:pStyle w:val="BodyText"/>
        <w:rPr>
          <w:rFonts w:ascii="Times New Roman"/>
          <w:sz w:val="14"/>
        </w:rPr>
      </w:pPr>
    </w:p>
    <w:p w:rsidR="00DB4197" w:rsidRDefault="00113E33">
      <w:pPr>
        <w:pStyle w:val="BodyText"/>
        <w:ind w:left="1110"/>
        <w:rPr>
          <w:rFonts w:ascii="Times New Roman"/>
          <w:sz w:val="20"/>
        </w:rPr>
      </w:pPr>
      <w:r>
        <w:rPr>
          <w:rFonts w:ascii="Times New Roman"/>
          <w:noProof/>
          <w:sz w:val="20"/>
        </w:rPr>
        <w:drawing>
          <wp:inline distT="0" distB="0" distL="0" distR="0">
            <wp:extent cx="6114448" cy="143332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114448" cy="1433322"/>
                    </a:xfrm>
                    <a:prstGeom prst="rect">
                      <a:avLst/>
                    </a:prstGeom>
                  </pic:spPr>
                </pic:pic>
              </a:graphicData>
            </a:graphic>
          </wp:inline>
        </w:drawing>
      </w:r>
    </w:p>
    <w:p w:rsidR="00DB4197" w:rsidRDefault="00DB4197">
      <w:pPr>
        <w:pStyle w:val="BodyText"/>
        <w:spacing w:before="10"/>
        <w:rPr>
          <w:rFonts w:ascii="Times New Roman"/>
          <w:sz w:val="10"/>
        </w:rPr>
      </w:pPr>
    </w:p>
    <w:p w:rsidR="00DB4197" w:rsidRDefault="007E7FFD">
      <w:pPr>
        <w:pStyle w:val="BodyText"/>
        <w:spacing w:before="94" w:line="276" w:lineRule="auto"/>
        <w:ind w:left="1080" w:right="8950"/>
      </w:pPr>
      <w:r>
        <w:t>Дел.број: 01-171/28-4 Датум: 20</w:t>
      </w:r>
      <w:r w:rsidR="00E945EC">
        <w:t>.02</w:t>
      </w:r>
      <w:r w:rsidR="00C5694B">
        <w:t>.2018</w:t>
      </w:r>
      <w:r w:rsidR="00113E33">
        <w:t>.</w:t>
      </w:r>
    </w:p>
    <w:p w:rsidR="00DB4197" w:rsidRDefault="00DB4197">
      <w:pPr>
        <w:pStyle w:val="BodyText"/>
        <w:rPr>
          <w:sz w:val="24"/>
        </w:rPr>
      </w:pPr>
    </w:p>
    <w:p w:rsidR="00DB4197" w:rsidRDefault="00DB4197">
      <w:pPr>
        <w:pStyle w:val="BodyText"/>
        <w:rPr>
          <w:sz w:val="24"/>
        </w:rPr>
      </w:pPr>
    </w:p>
    <w:p w:rsidR="00DB4197" w:rsidRDefault="00DB4197">
      <w:pPr>
        <w:pStyle w:val="BodyText"/>
        <w:rPr>
          <w:sz w:val="24"/>
        </w:rPr>
      </w:pPr>
    </w:p>
    <w:p w:rsidR="00DB4197" w:rsidRDefault="00113E33">
      <w:pPr>
        <w:pStyle w:val="Heading1"/>
        <w:spacing w:before="189"/>
        <w:ind w:left="3903"/>
      </w:pPr>
      <w:r>
        <w:t>КОНКУРСНА ДОКУМЕНТАЦИЈА</w:t>
      </w:r>
    </w:p>
    <w:p w:rsidR="00DB4197" w:rsidRDefault="00113E33">
      <w:pPr>
        <w:spacing w:before="248"/>
        <w:ind w:left="3163"/>
        <w:rPr>
          <w:b/>
          <w:sz w:val="28"/>
        </w:rPr>
      </w:pPr>
      <w:proofErr w:type="gramStart"/>
      <w:r>
        <w:rPr>
          <w:b/>
          <w:color w:val="C00000"/>
          <w:sz w:val="28"/>
        </w:rPr>
        <w:t>за</w:t>
      </w:r>
      <w:proofErr w:type="gramEnd"/>
      <w:r>
        <w:rPr>
          <w:b/>
          <w:color w:val="C00000"/>
          <w:sz w:val="28"/>
        </w:rPr>
        <w:t xml:space="preserve"> јав</w:t>
      </w:r>
      <w:r w:rsidR="00EC47A1">
        <w:rPr>
          <w:b/>
          <w:color w:val="C00000"/>
          <w:sz w:val="28"/>
        </w:rPr>
        <w:t>ну набавку мале вредности</w:t>
      </w:r>
      <w:r>
        <w:rPr>
          <w:b/>
          <w:color w:val="C00000"/>
          <w:sz w:val="28"/>
        </w:rPr>
        <w:t>:</w:t>
      </w:r>
    </w:p>
    <w:p w:rsidR="00DB4197" w:rsidRDefault="00DB4197">
      <w:pPr>
        <w:pStyle w:val="BodyText"/>
        <w:rPr>
          <w:b/>
          <w:sz w:val="30"/>
        </w:rPr>
      </w:pPr>
    </w:p>
    <w:p w:rsidR="00DB4197" w:rsidRDefault="00DB4197">
      <w:pPr>
        <w:pStyle w:val="BodyText"/>
        <w:rPr>
          <w:b/>
          <w:sz w:val="41"/>
        </w:rPr>
      </w:pPr>
    </w:p>
    <w:p w:rsidR="00DB4197" w:rsidRPr="00C5694B" w:rsidRDefault="00C5694B">
      <w:pPr>
        <w:spacing w:before="1" w:line="276" w:lineRule="auto"/>
        <w:ind w:left="1137" w:right="1232"/>
        <w:jc w:val="center"/>
        <w:rPr>
          <w:b/>
          <w:sz w:val="28"/>
        </w:rPr>
      </w:pPr>
      <w:r>
        <w:rPr>
          <w:b/>
          <w:sz w:val="28"/>
        </w:rPr>
        <w:t xml:space="preserve"> УСЛУГA ОДРЖАВАЊА ШТАМПАЧА</w:t>
      </w:r>
    </w:p>
    <w:p w:rsidR="00DB4197" w:rsidRDefault="00113E33">
      <w:pPr>
        <w:spacing w:before="203"/>
        <w:ind w:left="1133" w:right="1232"/>
        <w:jc w:val="center"/>
        <w:rPr>
          <w:sz w:val="28"/>
        </w:rPr>
      </w:pPr>
      <w:r>
        <w:rPr>
          <w:sz w:val="28"/>
        </w:rPr>
        <w:t>Број</w:t>
      </w:r>
      <w:r>
        <w:rPr>
          <w:spacing w:val="75"/>
          <w:sz w:val="28"/>
        </w:rPr>
        <w:t xml:space="preserve"> </w:t>
      </w:r>
      <w:r>
        <w:rPr>
          <w:sz w:val="28"/>
        </w:rPr>
        <w:t>ЈН:</w:t>
      </w:r>
    </w:p>
    <w:p w:rsidR="00DB4197" w:rsidRPr="00C5694B" w:rsidRDefault="001D364F">
      <w:pPr>
        <w:pStyle w:val="Heading1"/>
        <w:spacing w:before="249"/>
        <w:ind w:left="1134" w:right="1232"/>
        <w:jc w:val="center"/>
      </w:pPr>
      <w:r>
        <w:t>04</w:t>
      </w:r>
      <w:r w:rsidR="00C5694B">
        <w:t>- ЈНМВУ- 2018</w:t>
      </w:r>
    </w:p>
    <w:p w:rsidR="00DB4197" w:rsidRDefault="00DB4197">
      <w:pPr>
        <w:pStyle w:val="BodyText"/>
        <w:rPr>
          <w:b/>
          <w:sz w:val="30"/>
        </w:rPr>
      </w:pPr>
    </w:p>
    <w:p w:rsidR="00DB4197" w:rsidRDefault="00DB4197">
      <w:pPr>
        <w:pStyle w:val="BodyText"/>
        <w:spacing w:before="11"/>
        <w:rPr>
          <w:b/>
          <w:sz w:val="40"/>
        </w:rPr>
      </w:pPr>
    </w:p>
    <w:p w:rsidR="00DB4197" w:rsidRDefault="00113E33">
      <w:pPr>
        <w:pStyle w:val="Heading3"/>
        <w:ind w:left="1134" w:right="1232"/>
        <w:jc w:val="center"/>
      </w:pPr>
      <w:r>
        <w:t>Објављено на Порталу јавних набавки и интернет страници наручиоца:</w:t>
      </w:r>
    </w:p>
    <w:p w:rsidR="00DB4197" w:rsidRDefault="00DB4197">
      <w:pPr>
        <w:pStyle w:val="BodyText"/>
        <w:spacing w:before="9"/>
        <w:rPr>
          <w:b/>
          <w:sz w:val="20"/>
        </w:rPr>
      </w:pPr>
    </w:p>
    <w:p w:rsidR="00DB4197" w:rsidRDefault="001D364F">
      <w:pPr>
        <w:ind w:left="4640"/>
        <w:rPr>
          <w:b/>
          <w:sz w:val="24"/>
        </w:rPr>
      </w:pPr>
      <w:r>
        <w:rPr>
          <w:b/>
          <w:sz w:val="24"/>
        </w:rPr>
        <w:t xml:space="preserve">20. </w:t>
      </w:r>
      <w:proofErr w:type="gramStart"/>
      <w:r>
        <w:rPr>
          <w:b/>
          <w:sz w:val="24"/>
        </w:rPr>
        <w:t>фебруара</w:t>
      </w:r>
      <w:proofErr w:type="gramEnd"/>
      <w:r w:rsidR="00C5694B">
        <w:rPr>
          <w:b/>
          <w:sz w:val="24"/>
        </w:rPr>
        <w:t xml:space="preserve"> 2018</w:t>
      </w:r>
      <w:r w:rsidR="00113E33">
        <w:rPr>
          <w:b/>
          <w:sz w:val="24"/>
        </w:rPr>
        <w:t xml:space="preserve">. </w:t>
      </w:r>
      <w:proofErr w:type="gramStart"/>
      <w:r w:rsidR="00113E33">
        <w:rPr>
          <w:b/>
          <w:sz w:val="24"/>
        </w:rPr>
        <w:t>године</w:t>
      </w:r>
      <w:proofErr w:type="gramEnd"/>
    </w:p>
    <w:p w:rsidR="00DB4197" w:rsidRDefault="00DB4197">
      <w:pPr>
        <w:pStyle w:val="BodyText"/>
        <w:rPr>
          <w:b/>
          <w:sz w:val="20"/>
        </w:rPr>
      </w:pPr>
    </w:p>
    <w:p w:rsidR="00DB4197" w:rsidRDefault="00DB4197">
      <w:pPr>
        <w:pStyle w:val="BodyText"/>
        <w:rPr>
          <w:b/>
          <w:sz w:val="20"/>
        </w:rPr>
      </w:pPr>
    </w:p>
    <w:p w:rsidR="00DB4197" w:rsidRDefault="00DB4197">
      <w:pPr>
        <w:pStyle w:val="BodyText"/>
        <w:rPr>
          <w:b/>
          <w:sz w:val="20"/>
        </w:rPr>
      </w:pPr>
    </w:p>
    <w:p w:rsidR="00DB4197" w:rsidRDefault="00DB4197">
      <w:pPr>
        <w:pStyle w:val="BodyText"/>
        <w:spacing w:before="8"/>
        <w:rPr>
          <w:b/>
          <w:sz w:val="10"/>
        </w:rPr>
      </w:pPr>
    </w:p>
    <w:tbl>
      <w:tblPr>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99"/>
        <w:gridCol w:w="5097"/>
      </w:tblGrid>
      <w:tr w:rsidR="00DB4197">
        <w:trPr>
          <w:trHeight w:val="277"/>
        </w:trPr>
        <w:tc>
          <w:tcPr>
            <w:tcW w:w="5099" w:type="dxa"/>
            <w:shd w:val="clear" w:color="auto" w:fill="92D050"/>
          </w:tcPr>
          <w:p w:rsidR="00DB4197" w:rsidRDefault="00113E33">
            <w:pPr>
              <w:pStyle w:val="TableParagraph"/>
              <w:spacing w:line="258" w:lineRule="exact"/>
              <w:ind w:left="977"/>
              <w:rPr>
                <w:rFonts w:ascii="Arial" w:hAnsi="Arial"/>
                <w:sz w:val="24"/>
              </w:rPr>
            </w:pPr>
            <w:r>
              <w:rPr>
                <w:rFonts w:ascii="Arial" w:hAnsi="Arial"/>
                <w:color w:val="FF0000"/>
                <w:sz w:val="24"/>
              </w:rPr>
              <w:t>Рок за достављање понуда:</w:t>
            </w:r>
          </w:p>
        </w:tc>
        <w:tc>
          <w:tcPr>
            <w:tcW w:w="5097" w:type="dxa"/>
          </w:tcPr>
          <w:p w:rsidR="00DB4197" w:rsidRDefault="001D364F">
            <w:pPr>
              <w:pStyle w:val="TableParagraph"/>
              <w:spacing w:line="258" w:lineRule="exact"/>
              <w:ind w:left="645"/>
              <w:rPr>
                <w:rFonts w:ascii="Arial" w:hAnsi="Arial"/>
                <w:b/>
                <w:sz w:val="24"/>
              </w:rPr>
            </w:pPr>
            <w:r>
              <w:rPr>
                <w:rFonts w:ascii="Arial" w:hAnsi="Arial"/>
                <w:b/>
                <w:color w:val="FF0000"/>
                <w:sz w:val="24"/>
              </w:rPr>
              <w:t>01</w:t>
            </w:r>
            <w:r w:rsidR="00C5694B">
              <w:rPr>
                <w:rFonts w:ascii="Arial" w:hAnsi="Arial"/>
                <w:b/>
                <w:color w:val="FF0000"/>
                <w:sz w:val="24"/>
              </w:rPr>
              <w:t>.</w:t>
            </w:r>
            <w:r>
              <w:rPr>
                <w:rFonts w:ascii="Arial" w:hAnsi="Arial"/>
                <w:b/>
                <w:color w:val="FF0000"/>
                <w:sz w:val="24"/>
              </w:rPr>
              <w:t>03</w:t>
            </w:r>
            <w:r w:rsidR="00C5694B">
              <w:rPr>
                <w:rFonts w:ascii="Arial" w:hAnsi="Arial"/>
                <w:b/>
                <w:color w:val="FF0000"/>
                <w:sz w:val="24"/>
              </w:rPr>
              <w:t>.2018</w:t>
            </w:r>
            <w:r w:rsidR="00113E33">
              <w:rPr>
                <w:rFonts w:ascii="Arial" w:hAnsi="Arial"/>
                <w:b/>
                <w:color w:val="FF0000"/>
                <w:sz w:val="24"/>
              </w:rPr>
              <w:t>. године до 10</w:t>
            </w:r>
            <w:r w:rsidR="00113E33">
              <w:rPr>
                <w:rFonts w:ascii="Arial" w:hAnsi="Arial"/>
                <w:b/>
                <w:color w:val="FF0000"/>
                <w:sz w:val="24"/>
                <w:vertAlign w:val="superscript"/>
              </w:rPr>
              <w:t>00</w:t>
            </w:r>
            <w:r w:rsidR="00113E33">
              <w:rPr>
                <w:rFonts w:ascii="Arial" w:hAnsi="Arial"/>
                <w:b/>
                <w:color w:val="FF0000"/>
                <w:sz w:val="24"/>
              </w:rPr>
              <w:t xml:space="preserve"> часова</w:t>
            </w:r>
          </w:p>
        </w:tc>
      </w:tr>
      <w:tr w:rsidR="00DB4197">
        <w:trPr>
          <w:trHeight w:val="276"/>
        </w:trPr>
        <w:tc>
          <w:tcPr>
            <w:tcW w:w="5099" w:type="dxa"/>
            <w:shd w:val="clear" w:color="auto" w:fill="92D050"/>
          </w:tcPr>
          <w:p w:rsidR="00DB4197" w:rsidRDefault="00113E33">
            <w:pPr>
              <w:pStyle w:val="TableParagraph"/>
              <w:spacing w:line="256" w:lineRule="exact"/>
              <w:ind w:left="1509"/>
              <w:rPr>
                <w:rFonts w:ascii="Arial" w:hAnsi="Arial"/>
                <w:sz w:val="24"/>
              </w:rPr>
            </w:pPr>
            <w:r>
              <w:rPr>
                <w:rFonts w:ascii="Arial" w:hAnsi="Arial"/>
                <w:color w:val="FF0000"/>
                <w:sz w:val="24"/>
              </w:rPr>
              <w:t>Јавно отварање понуда:</w:t>
            </w:r>
          </w:p>
        </w:tc>
        <w:tc>
          <w:tcPr>
            <w:tcW w:w="5097" w:type="dxa"/>
          </w:tcPr>
          <w:p w:rsidR="00DB4197" w:rsidRDefault="001D364F">
            <w:pPr>
              <w:pStyle w:val="TableParagraph"/>
              <w:spacing w:line="256" w:lineRule="exact"/>
              <w:ind w:left="659"/>
              <w:rPr>
                <w:rFonts w:ascii="Arial" w:hAnsi="Arial"/>
                <w:b/>
                <w:sz w:val="24"/>
              </w:rPr>
            </w:pPr>
            <w:r>
              <w:rPr>
                <w:rFonts w:ascii="Arial" w:hAnsi="Arial"/>
                <w:b/>
                <w:color w:val="FF0000"/>
                <w:sz w:val="24"/>
              </w:rPr>
              <w:t>01</w:t>
            </w:r>
            <w:r w:rsidR="00C5694B">
              <w:rPr>
                <w:rFonts w:ascii="Arial" w:hAnsi="Arial"/>
                <w:b/>
                <w:color w:val="FF0000"/>
                <w:sz w:val="24"/>
              </w:rPr>
              <w:t>.0</w:t>
            </w:r>
            <w:r>
              <w:rPr>
                <w:rFonts w:ascii="Arial" w:hAnsi="Arial"/>
                <w:b/>
                <w:color w:val="FF0000"/>
                <w:sz w:val="24"/>
              </w:rPr>
              <w:t>3</w:t>
            </w:r>
            <w:r w:rsidR="00C5694B">
              <w:rPr>
                <w:rFonts w:ascii="Arial" w:hAnsi="Arial"/>
                <w:b/>
                <w:color w:val="FF0000"/>
                <w:sz w:val="24"/>
              </w:rPr>
              <w:t>.2018</w:t>
            </w:r>
            <w:r w:rsidR="00113E33">
              <w:rPr>
                <w:rFonts w:ascii="Arial" w:hAnsi="Arial"/>
                <w:b/>
                <w:color w:val="FF0000"/>
                <w:sz w:val="24"/>
              </w:rPr>
              <w:t>. године у 1</w:t>
            </w:r>
            <w:r w:rsidR="00EB4F8C">
              <w:rPr>
                <w:rFonts w:ascii="Arial" w:hAnsi="Arial"/>
                <w:b/>
                <w:color w:val="FF0000"/>
                <w:sz w:val="24"/>
              </w:rPr>
              <w:t>1</w:t>
            </w:r>
            <w:r w:rsidR="00113E33">
              <w:rPr>
                <w:rFonts w:ascii="Arial" w:hAnsi="Arial"/>
                <w:b/>
                <w:color w:val="FF0000"/>
                <w:sz w:val="24"/>
                <w:vertAlign w:val="superscript"/>
              </w:rPr>
              <w:t>00</w:t>
            </w:r>
            <w:r w:rsidR="00113E33">
              <w:rPr>
                <w:rFonts w:ascii="Arial" w:hAnsi="Arial"/>
                <w:b/>
                <w:color w:val="FF0000"/>
                <w:sz w:val="24"/>
              </w:rPr>
              <w:t xml:space="preserve"> часова</w:t>
            </w:r>
          </w:p>
        </w:tc>
      </w:tr>
    </w:tbl>
    <w:p w:rsidR="00DB4197" w:rsidRDefault="00DB4197">
      <w:pPr>
        <w:pStyle w:val="BodyText"/>
        <w:rPr>
          <w:b/>
          <w:sz w:val="20"/>
        </w:rPr>
      </w:pPr>
    </w:p>
    <w:p w:rsidR="00DB4197" w:rsidRPr="005A19DE" w:rsidRDefault="00C369F6">
      <w:pPr>
        <w:pStyle w:val="BodyText"/>
        <w:spacing w:before="7"/>
        <w:rPr>
          <w:b/>
          <w:sz w:val="12"/>
        </w:rPr>
      </w:pPr>
      <w:r w:rsidRPr="00C369F6">
        <w:pict>
          <v:line id="_x0000_s1281" style="position:absolute;z-index:251631616;mso-wrap-distance-left:0;mso-wrap-distance-right:0;mso-position-horizontal-relative:page" from="52.55pt,10pt" to="554.4pt,10pt" strokeweight="1.44pt">
            <w10:wrap type="topAndBottom" anchorx="page"/>
          </v:line>
        </w:pict>
      </w:r>
    </w:p>
    <w:p w:rsidR="00DB4197" w:rsidRDefault="00DB4197">
      <w:pPr>
        <w:pStyle w:val="BodyText"/>
        <w:spacing w:before="6"/>
        <w:rPr>
          <w:b/>
          <w:sz w:val="6"/>
        </w:rPr>
      </w:pPr>
    </w:p>
    <w:p w:rsidR="00DB4197" w:rsidRDefault="001D364F">
      <w:pPr>
        <w:spacing w:before="92"/>
        <w:ind w:left="1133" w:right="1232"/>
        <w:jc w:val="center"/>
        <w:rPr>
          <w:b/>
          <w:sz w:val="24"/>
        </w:rPr>
      </w:pPr>
      <w:r>
        <w:rPr>
          <w:b/>
          <w:sz w:val="24"/>
        </w:rPr>
        <w:t>Нови Сад, фебруар</w:t>
      </w:r>
      <w:r w:rsidR="00C5694B">
        <w:rPr>
          <w:b/>
          <w:sz w:val="24"/>
        </w:rPr>
        <w:t xml:space="preserve"> 2018</w:t>
      </w:r>
      <w:r w:rsidR="00113E33">
        <w:rPr>
          <w:b/>
          <w:sz w:val="24"/>
        </w:rPr>
        <w:t>.</w:t>
      </w:r>
    </w:p>
    <w:p w:rsidR="00DB4197" w:rsidRDefault="00DB4197">
      <w:pPr>
        <w:pStyle w:val="BodyText"/>
        <w:rPr>
          <w:b/>
          <w:sz w:val="20"/>
        </w:rPr>
      </w:pPr>
    </w:p>
    <w:p w:rsidR="00DB4197" w:rsidRDefault="00DB4197">
      <w:pPr>
        <w:pStyle w:val="BodyText"/>
        <w:rPr>
          <w:b/>
          <w:sz w:val="20"/>
        </w:rPr>
      </w:pPr>
    </w:p>
    <w:p w:rsidR="00DB4197" w:rsidRDefault="00DB4197">
      <w:pPr>
        <w:pStyle w:val="BodyText"/>
        <w:rPr>
          <w:b/>
          <w:sz w:val="20"/>
        </w:rPr>
      </w:pPr>
    </w:p>
    <w:p w:rsidR="00DB4197" w:rsidRDefault="00C369F6">
      <w:pPr>
        <w:pStyle w:val="BodyText"/>
        <w:spacing w:before="10"/>
        <w:rPr>
          <w:b/>
          <w:sz w:val="17"/>
        </w:rPr>
      </w:pPr>
      <w:r w:rsidRPr="00C369F6">
        <w:pict>
          <v:group id="_x0000_s1276" style="position:absolute;margin-left:48.25pt;margin-top:12.25pt;width:510.5pt;height:.5pt;z-index:251632640;mso-wrap-distance-left:0;mso-wrap-distance-right:0;mso-position-horizontal-relative:page" coordorigin="965,245" coordsize="10210,10">
            <v:line id="_x0000_s1279" style="position:absolute" from="965,250" to="10154,250" strokeweight=".48pt"/>
            <v:rect id="_x0000_s1278" style="position:absolute;left:10154;top:244;width:10;height:10" fillcolor="#c0504d" stroked="f"/>
            <v:line id="_x0000_s1277" style="position:absolute" from="10164,250" to="11174,250" strokecolor="#c0504d" strokeweight=".48pt"/>
            <w10:wrap type="topAndBottom" anchorx="page"/>
          </v:group>
        </w:pict>
      </w:r>
    </w:p>
    <w:p w:rsidR="00DB4197" w:rsidRDefault="00113E33">
      <w:pPr>
        <w:pStyle w:val="BodyText"/>
        <w:spacing w:before="71" w:line="276" w:lineRule="auto"/>
        <w:ind w:left="1080" w:right="1176" w:firstLine="720"/>
        <w:jc w:val="both"/>
      </w:pPr>
      <w:proofErr w:type="gramStart"/>
      <w:r>
        <w:t>На основу члана 39.</w:t>
      </w:r>
      <w:proofErr w:type="gramEnd"/>
      <w:r>
        <w:t xml:space="preserve"> </w:t>
      </w:r>
      <w:proofErr w:type="gramStart"/>
      <w:r>
        <w:t>и</w:t>
      </w:r>
      <w:proofErr w:type="gramEnd"/>
      <w:r>
        <w:t xml:space="preserve"> 61. </w:t>
      </w:r>
      <w:proofErr w:type="gramStart"/>
      <w:r>
        <w:t>Закона о јавним набавкама („Сл. гласник РС” бр. 124/12, 14/15 и 68/15), члана 6.</w:t>
      </w:r>
      <w:proofErr w:type="gramEnd"/>
      <w: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w:t>
      </w:r>
      <w:r w:rsidR="007E7FFD">
        <w:t>јавне набавке број 04</w:t>
      </w:r>
      <w:r w:rsidR="00162AEF">
        <w:t>-ЈНМВ</w:t>
      </w:r>
      <w:r w:rsidR="007E7FFD">
        <w:t>У-2018, деловодни број: 01-171/28</w:t>
      </w:r>
      <w:r w:rsidR="00162AEF">
        <w:t xml:space="preserve">-4 од </w:t>
      </w:r>
      <w:r w:rsidR="007E7FFD">
        <w:t>20.02</w:t>
      </w:r>
      <w:r w:rsidR="00162AEF">
        <w:t>.2018</w:t>
      </w:r>
      <w:r>
        <w:t xml:space="preserve">. </w:t>
      </w:r>
      <w:proofErr w:type="gramStart"/>
      <w:r>
        <w:t>године</w:t>
      </w:r>
      <w:proofErr w:type="gramEnd"/>
      <w:r>
        <w:t xml:space="preserve"> и Решења о образовању Ко</w:t>
      </w:r>
      <w:r w:rsidR="007E7FFD">
        <w:t>мисије за јавну набавку број: 04</w:t>
      </w:r>
      <w:r w:rsidR="00162AEF">
        <w:t>-ЈНМВУ-2018, дел.број: 01-171/</w:t>
      </w:r>
      <w:r w:rsidR="007E7FFD">
        <w:t>2</w:t>
      </w:r>
      <w:r w:rsidR="00162AEF">
        <w:t xml:space="preserve">8-4 од </w:t>
      </w:r>
      <w:r w:rsidR="007E7FFD">
        <w:t>20.02</w:t>
      </w:r>
      <w:r w:rsidR="00162AEF">
        <w:t>.2018</w:t>
      </w:r>
      <w:r>
        <w:t xml:space="preserve">. </w:t>
      </w:r>
      <w:proofErr w:type="gramStart"/>
      <w:r>
        <w:t>године</w:t>
      </w:r>
      <w:proofErr w:type="gramEnd"/>
      <w:r>
        <w:t>, припремљена</w:t>
      </w:r>
      <w:r>
        <w:rPr>
          <w:spacing w:val="-7"/>
        </w:rPr>
        <w:t xml:space="preserve"> </w:t>
      </w:r>
      <w:r>
        <w:t>је:</w:t>
      </w:r>
    </w:p>
    <w:p w:rsidR="00DB4197" w:rsidRDefault="00DB4197">
      <w:pPr>
        <w:pStyle w:val="BodyText"/>
        <w:rPr>
          <w:sz w:val="20"/>
        </w:rPr>
      </w:pPr>
    </w:p>
    <w:p w:rsidR="00DB4197" w:rsidRDefault="00DB4197">
      <w:pPr>
        <w:pStyle w:val="BodyText"/>
        <w:rPr>
          <w:sz w:val="20"/>
        </w:rPr>
      </w:pPr>
    </w:p>
    <w:p w:rsidR="00DB4197" w:rsidRDefault="00DB4197">
      <w:pPr>
        <w:pStyle w:val="BodyText"/>
        <w:spacing w:before="3" w:after="1"/>
        <w:rPr>
          <w:sz w:val="20"/>
        </w:rPr>
      </w:pPr>
    </w:p>
    <w:tbl>
      <w:tblPr>
        <w:tblW w:w="0" w:type="auto"/>
        <w:tblInd w:w="1051" w:type="dxa"/>
        <w:tblLayout w:type="fixed"/>
        <w:tblCellMar>
          <w:left w:w="0" w:type="dxa"/>
          <w:right w:w="0" w:type="dxa"/>
        </w:tblCellMar>
        <w:tblLook w:val="01E0"/>
      </w:tblPr>
      <w:tblGrid>
        <w:gridCol w:w="10036"/>
      </w:tblGrid>
      <w:tr w:rsidR="00DB4197">
        <w:trPr>
          <w:trHeight w:val="1670"/>
        </w:trPr>
        <w:tc>
          <w:tcPr>
            <w:tcW w:w="10036" w:type="dxa"/>
            <w:shd w:val="clear" w:color="auto" w:fill="C5D9F0"/>
          </w:tcPr>
          <w:p w:rsidR="00DB4197" w:rsidRDefault="00113E33">
            <w:pPr>
              <w:pStyle w:val="TableParagraph"/>
              <w:spacing w:line="274" w:lineRule="exact"/>
              <w:ind w:left="3161"/>
              <w:rPr>
                <w:rFonts w:ascii="Arial" w:hAnsi="Arial"/>
                <w:b/>
                <w:sz w:val="24"/>
              </w:rPr>
            </w:pPr>
            <w:r>
              <w:rPr>
                <w:rFonts w:ascii="Arial" w:hAnsi="Arial"/>
                <w:b/>
                <w:sz w:val="24"/>
              </w:rPr>
              <w:t>КОНКУРСНА ДОКУМЕНТАЦИЈА</w:t>
            </w:r>
          </w:p>
          <w:p w:rsidR="00DB4197" w:rsidRDefault="00DB4197">
            <w:pPr>
              <w:pStyle w:val="TableParagraph"/>
              <w:rPr>
                <w:rFonts w:ascii="Arial"/>
                <w:sz w:val="21"/>
              </w:rPr>
            </w:pPr>
          </w:p>
          <w:p w:rsidR="00DB4197" w:rsidRPr="00007FDE" w:rsidRDefault="00113E33">
            <w:pPr>
              <w:pStyle w:val="TableParagraph"/>
              <w:spacing w:before="1" w:line="276" w:lineRule="auto"/>
              <w:ind w:left="547" w:right="544"/>
              <w:jc w:val="center"/>
              <w:rPr>
                <w:rFonts w:ascii="Arial" w:hAnsi="Arial"/>
                <w:b/>
                <w:sz w:val="24"/>
              </w:rPr>
            </w:pPr>
            <w:r>
              <w:rPr>
                <w:rFonts w:ascii="Arial" w:hAnsi="Arial"/>
                <w:b/>
                <w:sz w:val="24"/>
              </w:rPr>
              <w:t>за јав</w:t>
            </w:r>
            <w:r w:rsidR="001D0C24">
              <w:rPr>
                <w:rFonts w:ascii="Arial" w:hAnsi="Arial"/>
                <w:b/>
                <w:sz w:val="24"/>
              </w:rPr>
              <w:t>ну набавку мале вредности</w:t>
            </w:r>
            <w:r>
              <w:rPr>
                <w:rFonts w:ascii="Arial" w:hAnsi="Arial"/>
                <w:b/>
                <w:sz w:val="24"/>
              </w:rPr>
              <w:t xml:space="preserve"> </w:t>
            </w:r>
            <w:r w:rsidR="00007FDE">
              <w:rPr>
                <w:rFonts w:ascii="Arial" w:hAnsi="Arial"/>
                <w:b/>
                <w:sz w:val="24"/>
              </w:rPr>
              <w:t>–</w:t>
            </w:r>
            <w:r>
              <w:rPr>
                <w:rFonts w:ascii="Arial" w:hAnsi="Arial"/>
                <w:b/>
                <w:sz w:val="24"/>
              </w:rPr>
              <w:t xml:space="preserve"> </w:t>
            </w:r>
            <w:r w:rsidR="00007FDE">
              <w:rPr>
                <w:rFonts w:ascii="Arial" w:hAnsi="Arial"/>
                <w:b/>
                <w:sz w:val="24"/>
              </w:rPr>
              <w:t>УСЛУГА ОДРЖАВАЊА ШТАМПАЧА</w:t>
            </w:r>
          </w:p>
          <w:p w:rsidR="00DB4197" w:rsidRPr="00007FDE" w:rsidRDefault="007E7FFD">
            <w:pPr>
              <w:pStyle w:val="TableParagraph"/>
              <w:spacing w:before="200"/>
              <w:ind w:left="544" w:right="544"/>
              <w:jc w:val="center"/>
              <w:rPr>
                <w:rFonts w:ascii="Arial" w:hAnsi="Arial"/>
                <w:b/>
                <w:sz w:val="24"/>
              </w:rPr>
            </w:pPr>
            <w:r>
              <w:rPr>
                <w:rFonts w:ascii="Arial" w:hAnsi="Arial"/>
                <w:b/>
                <w:sz w:val="24"/>
              </w:rPr>
              <w:t>ЈН бр: 04</w:t>
            </w:r>
            <w:r w:rsidR="00007FDE">
              <w:rPr>
                <w:rFonts w:ascii="Arial" w:hAnsi="Arial"/>
                <w:b/>
                <w:sz w:val="24"/>
              </w:rPr>
              <w:t>-ЈНМВУ</w:t>
            </w:r>
            <w:r w:rsidR="00113E33">
              <w:rPr>
                <w:rFonts w:ascii="Arial" w:hAnsi="Arial"/>
                <w:b/>
                <w:sz w:val="24"/>
              </w:rPr>
              <w:t>-201</w:t>
            </w:r>
            <w:r w:rsidR="00007FDE">
              <w:rPr>
                <w:rFonts w:ascii="Arial" w:hAnsi="Arial"/>
                <w:b/>
                <w:sz w:val="24"/>
              </w:rPr>
              <w:t>8</w:t>
            </w:r>
          </w:p>
        </w:tc>
      </w:tr>
    </w:tbl>
    <w:p w:rsidR="00DB4197" w:rsidRDefault="00DB4197">
      <w:pPr>
        <w:pStyle w:val="BodyText"/>
        <w:rPr>
          <w:sz w:val="20"/>
        </w:rPr>
      </w:pPr>
    </w:p>
    <w:p w:rsidR="00DB4197" w:rsidRDefault="00DB4197">
      <w:pPr>
        <w:pStyle w:val="BodyText"/>
        <w:rPr>
          <w:sz w:val="20"/>
        </w:rPr>
      </w:pPr>
    </w:p>
    <w:p w:rsidR="00DB4197" w:rsidRDefault="00DB4197">
      <w:pPr>
        <w:pStyle w:val="BodyText"/>
        <w:spacing w:before="8"/>
        <w:rPr>
          <w:sz w:val="19"/>
        </w:rPr>
      </w:pPr>
    </w:p>
    <w:p w:rsidR="00DB4197" w:rsidRDefault="00113E33">
      <w:pPr>
        <w:pStyle w:val="BodyText"/>
        <w:ind w:left="1800"/>
      </w:pPr>
      <w:r>
        <w:t>Конкурсна документација садржи:</w:t>
      </w:r>
    </w:p>
    <w:p w:rsidR="00DB4197" w:rsidRDefault="00DB4197">
      <w:pPr>
        <w:pStyle w:val="BodyText"/>
        <w:rPr>
          <w:sz w:val="20"/>
        </w:rPr>
      </w:pPr>
    </w:p>
    <w:p w:rsidR="00DB4197" w:rsidRDefault="00DB4197">
      <w:pPr>
        <w:pStyle w:val="BodyText"/>
        <w:rPr>
          <w:sz w:val="20"/>
        </w:rPr>
      </w:pPr>
    </w:p>
    <w:p w:rsidR="00DB4197" w:rsidRDefault="00DB4197">
      <w:pPr>
        <w:pStyle w:val="BodyText"/>
        <w:rPr>
          <w:sz w:val="20"/>
        </w:rPr>
      </w:pPr>
    </w:p>
    <w:p w:rsidR="00DB4197" w:rsidRDefault="00DB4197">
      <w:pPr>
        <w:pStyle w:val="BodyText"/>
        <w:spacing w:before="5"/>
        <w:rPr>
          <w:sz w:val="11"/>
        </w:rPr>
      </w:pP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5"/>
        <w:gridCol w:w="6118"/>
        <w:gridCol w:w="1620"/>
      </w:tblGrid>
      <w:tr w:rsidR="00DB4197">
        <w:trPr>
          <w:trHeight w:val="873"/>
        </w:trPr>
        <w:tc>
          <w:tcPr>
            <w:tcW w:w="1565" w:type="dxa"/>
          </w:tcPr>
          <w:p w:rsidR="00DB4197" w:rsidRDefault="00DB4197">
            <w:pPr>
              <w:pStyle w:val="TableParagraph"/>
              <w:rPr>
                <w:rFonts w:ascii="Arial"/>
                <w:sz w:val="25"/>
              </w:rPr>
            </w:pPr>
          </w:p>
          <w:p w:rsidR="00DB4197" w:rsidRDefault="00113E33">
            <w:pPr>
              <w:pStyle w:val="TableParagraph"/>
              <w:ind w:left="91" w:right="110"/>
              <w:jc w:val="center"/>
              <w:rPr>
                <w:rFonts w:ascii="Arial" w:hAnsi="Arial"/>
                <w:b/>
              </w:rPr>
            </w:pPr>
            <w:r>
              <w:rPr>
                <w:rFonts w:ascii="Arial" w:hAnsi="Arial"/>
                <w:b/>
              </w:rPr>
              <w:t>ПОГЛАВЉЕ</w:t>
            </w:r>
          </w:p>
        </w:tc>
        <w:tc>
          <w:tcPr>
            <w:tcW w:w="6118" w:type="dxa"/>
          </w:tcPr>
          <w:p w:rsidR="00DB4197" w:rsidRDefault="00DB4197">
            <w:pPr>
              <w:pStyle w:val="TableParagraph"/>
              <w:rPr>
                <w:rFonts w:ascii="Arial"/>
                <w:sz w:val="25"/>
              </w:rPr>
            </w:pPr>
          </w:p>
          <w:p w:rsidR="00DB4197" w:rsidRDefault="00113E33">
            <w:pPr>
              <w:pStyle w:val="TableParagraph"/>
              <w:ind w:left="1980"/>
              <w:rPr>
                <w:rFonts w:ascii="Arial" w:hAnsi="Arial"/>
                <w:b/>
              </w:rPr>
            </w:pPr>
            <w:r>
              <w:rPr>
                <w:rFonts w:ascii="Arial" w:hAnsi="Arial"/>
                <w:b/>
              </w:rPr>
              <w:t>НАЗИВ ПОГЛАВЉА</w:t>
            </w:r>
          </w:p>
        </w:tc>
        <w:tc>
          <w:tcPr>
            <w:tcW w:w="1620" w:type="dxa"/>
          </w:tcPr>
          <w:p w:rsidR="00DB4197" w:rsidRDefault="00DB4197">
            <w:pPr>
              <w:pStyle w:val="TableParagraph"/>
              <w:rPr>
                <w:rFonts w:ascii="Arial"/>
                <w:sz w:val="25"/>
              </w:rPr>
            </w:pPr>
          </w:p>
          <w:p w:rsidR="00DB4197" w:rsidRDefault="00113E33">
            <w:pPr>
              <w:pStyle w:val="TableParagraph"/>
              <w:ind w:left="331" w:right="322"/>
              <w:jc w:val="center"/>
              <w:rPr>
                <w:rFonts w:ascii="Arial" w:hAnsi="Arial"/>
                <w:b/>
              </w:rPr>
            </w:pPr>
            <w:r>
              <w:rPr>
                <w:rFonts w:ascii="Arial" w:hAnsi="Arial"/>
                <w:b/>
              </w:rPr>
              <w:t>СТРАНА</w:t>
            </w:r>
          </w:p>
        </w:tc>
      </w:tr>
      <w:tr w:rsidR="00DB4197">
        <w:trPr>
          <w:trHeight w:val="582"/>
        </w:trPr>
        <w:tc>
          <w:tcPr>
            <w:tcW w:w="1565" w:type="dxa"/>
          </w:tcPr>
          <w:p w:rsidR="00DB4197" w:rsidRDefault="00113E33">
            <w:pPr>
              <w:pStyle w:val="TableParagraph"/>
              <w:spacing w:line="250" w:lineRule="exact"/>
              <w:ind w:left="14"/>
              <w:jc w:val="center"/>
              <w:rPr>
                <w:rFonts w:ascii="Arial"/>
              </w:rPr>
            </w:pPr>
            <w:r>
              <w:rPr>
                <w:rFonts w:ascii="Arial"/>
              </w:rPr>
              <w:t>I</w:t>
            </w:r>
          </w:p>
        </w:tc>
        <w:tc>
          <w:tcPr>
            <w:tcW w:w="6118" w:type="dxa"/>
          </w:tcPr>
          <w:p w:rsidR="00DB4197" w:rsidRDefault="00113E33">
            <w:pPr>
              <w:pStyle w:val="TableParagraph"/>
              <w:spacing w:line="250" w:lineRule="exact"/>
              <w:ind w:left="107"/>
              <w:rPr>
                <w:rFonts w:ascii="Arial" w:hAnsi="Arial"/>
              </w:rPr>
            </w:pPr>
            <w:r>
              <w:rPr>
                <w:rFonts w:ascii="Arial" w:hAnsi="Arial"/>
              </w:rPr>
              <w:t>Општи подаци о јавној набавци</w:t>
            </w:r>
          </w:p>
        </w:tc>
        <w:tc>
          <w:tcPr>
            <w:tcW w:w="1620" w:type="dxa"/>
          </w:tcPr>
          <w:p w:rsidR="00DB4197" w:rsidRDefault="00113E33">
            <w:pPr>
              <w:pStyle w:val="TableParagraph"/>
              <w:spacing w:line="250" w:lineRule="exact"/>
              <w:ind w:left="12"/>
              <w:jc w:val="center"/>
              <w:rPr>
                <w:rFonts w:ascii="Arial"/>
              </w:rPr>
            </w:pPr>
            <w:r>
              <w:rPr>
                <w:rFonts w:ascii="Arial"/>
              </w:rPr>
              <w:t>3</w:t>
            </w:r>
          </w:p>
        </w:tc>
      </w:tr>
      <w:tr w:rsidR="00DB4197">
        <w:trPr>
          <w:trHeight w:val="1454"/>
        </w:trPr>
        <w:tc>
          <w:tcPr>
            <w:tcW w:w="1565" w:type="dxa"/>
          </w:tcPr>
          <w:p w:rsidR="00DB4197" w:rsidRDefault="00DB4197">
            <w:pPr>
              <w:pStyle w:val="TableParagraph"/>
              <w:rPr>
                <w:rFonts w:ascii="Arial"/>
                <w:sz w:val="25"/>
              </w:rPr>
            </w:pPr>
          </w:p>
          <w:p w:rsidR="00DB4197" w:rsidRDefault="00113E33">
            <w:pPr>
              <w:pStyle w:val="TableParagraph"/>
              <w:ind w:left="91" w:right="76"/>
              <w:jc w:val="center"/>
              <w:rPr>
                <w:rFonts w:ascii="Arial"/>
              </w:rPr>
            </w:pPr>
            <w:r>
              <w:rPr>
                <w:rFonts w:ascii="Arial"/>
              </w:rPr>
              <w:t>II</w:t>
            </w:r>
          </w:p>
        </w:tc>
        <w:tc>
          <w:tcPr>
            <w:tcW w:w="6118" w:type="dxa"/>
          </w:tcPr>
          <w:p w:rsidR="00DB4197" w:rsidRDefault="00113E33">
            <w:pPr>
              <w:pStyle w:val="TableParagraph"/>
              <w:spacing w:line="276" w:lineRule="auto"/>
              <w:ind w:left="107" w:right="91"/>
              <w:jc w:val="both"/>
              <w:rPr>
                <w:rFonts w:ascii="Arial" w:hAnsi="Arial"/>
              </w:rPr>
            </w:pPr>
            <w:r>
              <w:rPr>
                <w:rFonts w:ascii="Arial" w:hAnsi="Arial"/>
              </w:rPr>
              <w:t>Врста, техничке карактеристике (спецификације), квалитет, количина и опис добара и услуга, начин спровођења контроле и обезбеђења гаранције квалитета, рок и место испoруке добара и извршења</w:t>
            </w:r>
          </w:p>
          <w:p w:rsidR="00DB4197" w:rsidRDefault="00113E33">
            <w:pPr>
              <w:pStyle w:val="TableParagraph"/>
              <w:spacing w:before="3"/>
              <w:ind w:left="107"/>
              <w:jc w:val="both"/>
              <w:rPr>
                <w:rFonts w:ascii="Arial" w:hAnsi="Arial"/>
              </w:rPr>
            </w:pPr>
            <w:r>
              <w:rPr>
                <w:rFonts w:ascii="Arial" w:hAnsi="Arial"/>
              </w:rPr>
              <w:t>услуга</w:t>
            </w:r>
          </w:p>
        </w:tc>
        <w:tc>
          <w:tcPr>
            <w:tcW w:w="1620" w:type="dxa"/>
          </w:tcPr>
          <w:p w:rsidR="00DB4197" w:rsidRDefault="00113E33">
            <w:pPr>
              <w:pStyle w:val="TableParagraph"/>
              <w:spacing w:line="250" w:lineRule="exact"/>
              <w:ind w:left="12"/>
              <w:jc w:val="center"/>
              <w:rPr>
                <w:rFonts w:ascii="Arial"/>
              </w:rPr>
            </w:pPr>
            <w:r>
              <w:rPr>
                <w:rFonts w:ascii="Arial"/>
              </w:rPr>
              <w:t>4</w:t>
            </w:r>
          </w:p>
        </w:tc>
      </w:tr>
      <w:tr w:rsidR="00DB4197">
        <w:trPr>
          <w:trHeight w:val="873"/>
        </w:trPr>
        <w:tc>
          <w:tcPr>
            <w:tcW w:w="1565" w:type="dxa"/>
          </w:tcPr>
          <w:p w:rsidR="00DB4197" w:rsidRDefault="00DB4197">
            <w:pPr>
              <w:pStyle w:val="TableParagraph"/>
              <w:spacing w:before="2"/>
              <w:rPr>
                <w:rFonts w:ascii="Arial"/>
                <w:sz w:val="25"/>
              </w:rPr>
            </w:pPr>
          </w:p>
          <w:p w:rsidR="00DB4197" w:rsidRDefault="00113E33">
            <w:pPr>
              <w:pStyle w:val="TableParagraph"/>
              <w:ind w:left="91" w:right="81"/>
              <w:jc w:val="center"/>
              <w:rPr>
                <w:rFonts w:ascii="Arial"/>
              </w:rPr>
            </w:pPr>
            <w:r>
              <w:rPr>
                <w:rFonts w:ascii="Arial"/>
              </w:rPr>
              <w:t>III</w:t>
            </w:r>
          </w:p>
        </w:tc>
        <w:tc>
          <w:tcPr>
            <w:tcW w:w="6118" w:type="dxa"/>
          </w:tcPr>
          <w:p w:rsidR="00DB4197" w:rsidRDefault="00113E33">
            <w:pPr>
              <w:pStyle w:val="TableParagraph"/>
              <w:spacing w:line="250" w:lineRule="exact"/>
              <w:ind w:left="107"/>
              <w:rPr>
                <w:rFonts w:ascii="Arial" w:hAnsi="Arial"/>
              </w:rPr>
            </w:pPr>
            <w:r>
              <w:rPr>
                <w:rFonts w:ascii="Arial" w:hAnsi="Arial"/>
              </w:rPr>
              <w:t>Услови за учешће у поступку јавне набавке из чл. 75. и</w:t>
            </w:r>
          </w:p>
          <w:p w:rsidR="00DB4197" w:rsidRDefault="00113E33">
            <w:pPr>
              <w:pStyle w:val="TableParagraph"/>
              <w:spacing w:before="3" w:line="290" w:lineRule="atLeast"/>
              <w:ind w:left="107" w:right="29"/>
              <w:rPr>
                <w:rFonts w:ascii="Arial" w:hAnsi="Arial"/>
              </w:rPr>
            </w:pPr>
            <w:r>
              <w:rPr>
                <w:rFonts w:ascii="Arial" w:hAnsi="Arial"/>
              </w:rPr>
              <w:t>76. ЗЈН и упутство како се доказује испуњеност тих услова</w:t>
            </w:r>
          </w:p>
        </w:tc>
        <w:tc>
          <w:tcPr>
            <w:tcW w:w="1620" w:type="dxa"/>
          </w:tcPr>
          <w:p w:rsidR="00DB4197" w:rsidRPr="0012342E" w:rsidRDefault="0012342E">
            <w:pPr>
              <w:pStyle w:val="TableParagraph"/>
              <w:spacing w:line="250" w:lineRule="exact"/>
              <w:ind w:left="331" w:right="321"/>
              <w:jc w:val="center"/>
              <w:rPr>
                <w:rFonts w:ascii="Arial"/>
              </w:rPr>
            </w:pPr>
            <w:r>
              <w:rPr>
                <w:rFonts w:ascii="Arial"/>
              </w:rPr>
              <w:t>22</w:t>
            </w:r>
          </w:p>
        </w:tc>
      </w:tr>
      <w:tr w:rsidR="00DB4197">
        <w:trPr>
          <w:trHeight w:val="582"/>
        </w:trPr>
        <w:tc>
          <w:tcPr>
            <w:tcW w:w="1565" w:type="dxa"/>
          </w:tcPr>
          <w:p w:rsidR="00DB4197" w:rsidRDefault="00113E33">
            <w:pPr>
              <w:pStyle w:val="TableParagraph"/>
              <w:spacing w:line="250" w:lineRule="exact"/>
              <w:ind w:left="91" w:right="78"/>
              <w:jc w:val="center"/>
              <w:rPr>
                <w:rFonts w:ascii="Arial"/>
              </w:rPr>
            </w:pPr>
            <w:r>
              <w:rPr>
                <w:rFonts w:ascii="Arial"/>
              </w:rPr>
              <w:t>IV</w:t>
            </w:r>
          </w:p>
        </w:tc>
        <w:tc>
          <w:tcPr>
            <w:tcW w:w="6118" w:type="dxa"/>
          </w:tcPr>
          <w:p w:rsidR="00DB4197" w:rsidRDefault="00113E33">
            <w:pPr>
              <w:pStyle w:val="TableParagraph"/>
              <w:spacing w:line="250" w:lineRule="exact"/>
              <w:ind w:left="107"/>
              <w:rPr>
                <w:rFonts w:ascii="Arial" w:hAnsi="Arial"/>
              </w:rPr>
            </w:pPr>
            <w:r>
              <w:rPr>
                <w:rFonts w:ascii="Arial" w:hAnsi="Arial"/>
              </w:rPr>
              <w:t>Критеријуми за доделу уговора</w:t>
            </w:r>
          </w:p>
        </w:tc>
        <w:tc>
          <w:tcPr>
            <w:tcW w:w="1620" w:type="dxa"/>
          </w:tcPr>
          <w:p w:rsidR="00DB4197" w:rsidRPr="0012342E" w:rsidRDefault="0012342E">
            <w:pPr>
              <w:pStyle w:val="TableParagraph"/>
              <w:spacing w:line="250" w:lineRule="exact"/>
              <w:ind w:left="331" w:right="321"/>
              <w:jc w:val="center"/>
              <w:rPr>
                <w:rFonts w:ascii="Arial"/>
              </w:rPr>
            </w:pPr>
            <w:r>
              <w:rPr>
                <w:rFonts w:ascii="Arial"/>
              </w:rPr>
              <w:t>25</w:t>
            </w:r>
          </w:p>
        </w:tc>
      </w:tr>
      <w:tr w:rsidR="00DB4197">
        <w:trPr>
          <w:trHeight w:val="580"/>
        </w:trPr>
        <w:tc>
          <w:tcPr>
            <w:tcW w:w="1565" w:type="dxa"/>
          </w:tcPr>
          <w:p w:rsidR="00DB4197" w:rsidRDefault="00113E33">
            <w:pPr>
              <w:pStyle w:val="TableParagraph"/>
              <w:spacing w:line="250" w:lineRule="exact"/>
              <w:ind w:left="13"/>
              <w:jc w:val="center"/>
              <w:rPr>
                <w:rFonts w:ascii="Arial"/>
              </w:rPr>
            </w:pPr>
            <w:r>
              <w:rPr>
                <w:rFonts w:ascii="Arial"/>
              </w:rPr>
              <w:t>V</w:t>
            </w:r>
          </w:p>
        </w:tc>
        <w:tc>
          <w:tcPr>
            <w:tcW w:w="6118" w:type="dxa"/>
          </w:tcPr>
          <w:p w:rsidR="00DB4197" w:rsidRDefault="00113E33">
            <w:pPr>
              <w:pStyle w:val="TableParagraph"/>
              <w:spacing w:line="250" w:lineRule="exact"/>
              <w:ind w:left="107"/>
              <w:rPr>
                <w:rFonts w:ascii="Arial" w:hAnsi="Arial"/>
              </w:rPr>
            </w:pPr>
            <w:r>
              <w:rPr>
                <w:rFonts w:ascii="Arial" w:hAnsi="Arial"/>
              </w:rPr>
              <w:t>Обрасци који чине саставни део понуде</w:t>
            </w:r>
          </w:p>
        </w:tc>
        <w:tc>
          <w:tcPr>
            <w:tcW w:w="1620" w:type="dxa"/>
          </w:tcPr>
          <w:p w:rsidR="00DB4197" w:rsidRPr="0012342E" w:rsidRDefault="0012342E">
            <w:pPr>
              <w:pStyle w:val="TableParagraph"/>
              <w:spacing w:line="250" w:lineRule="exact"/>
              <w:ind w:left="331" w:right="321"/>
              <w:jc w:val="center"/>
              <w:rPr>
                <w:rFonts w:ascii="Arial"/>
              </w:rPr>
            </w:pPr>
            <w:r>
              <w:rPr>
                <w:rFonts w:ascii="Arial"/>
              </w:rPr>
              <w:t>26</w:t>
            </w:r>
          </w:p>
        </w:tc>
      </w:tr>
      <w:tr w:rsidR="00DB4197">
        <w:trPr>
          <w:trHeight w:val="583"/>
        </w:trPr>
        <w:tc>
          <w:tcPr>
            <w:tcW w:w="1565" w:type="dxa"/>
          </w:tcPr>
          <w:p w:rsidR="00DB4197" w:rsidRDefault="00113E33">
            <w:pPr>
              <w:pStyle w:val="TableParagraph"/>
              <w:spacing w:line="250" w:lineRule="exact"/>
              <w:ind w:left="91" w:right="81"/>
              <w:jc w:val="center"/>
              <w:rPr>
                <w:rFonts w:ascii="Arial"/>
              </w:rPr>
            </w:pPr>
            <w:r>
              <w:rPr>
                <w:rFonts w:ascii="Arial"/>
              </w:rPr>
              <w:t>VI</w:t>
            </w:r>
          </w:p>
        </w:tc>
        <w:tc>
          <w:tcPr>
            <w:tcW w:w="6118" w:type="dxa"/>
          </w:tcPr>
          <w:p w:rsidR="00DB4197" w:rsidRDefault="00113E33">
            <w:pPr>
              <w:pStyle w:val="TableParagraph"/>
              <w:spacing w:line="250" w:lineRule="exact"/>
              <w:ind w:left="107"/>
              <w:rPr>
                <w:rFonts w:ascii="Arial" w:hAnsi="Arial"/>
              </w:rPr>
            </w:pPr>
            <w:r>
              <w:rPr>
                <w:rFonts w:ascii="Arial" w:hAnsi="Arial"/>
              </w:rPr>
              <w:t>Модел уговора</w:t>
            </w:r>
          </w:p>
        </w:tc>
        <w:tc>
          <w:tcPr>
            <w:tcW w:w="1620" w:type="dxa"/>
          </w:tcPr>
          <w:p w:rsidR="00DB4197" w:rsidRPr="0012342E" w:rsidRDefault="0012342E">
            <w:pPr>
              <w:pStyle w:val="TableParagraph"/>
              <w:spacing w:line="250" w:lineRule="exact"/>
              <w:ind w:left="331" w:right="321"/>
              <w:jc w:val="center"/>
              <w:rPr>
                <w:rFonts w:ascii="Arial"/>
              </w:rPr>
            </w:pPr>
            <w:r>
              <w:rPr>
                <w:rFonts w:ascii="Arial"/>
              </w:rPr>
              <w:t>53</w:t>
            </w:r>
          </w:p>
        </w:tc>
      </w:tr>
      <w:tr w:rsidR="00DB4197">
        <w:trPr>
          <w:trHeight w:val="582"/>
        </w:trPr>
        <w:tc>
          <w:tcPr>
            <w:tcW w:w="1565" w:type="dxa"/>
          </w:tcPr>
          <w:p w:rsidR="00DB4197" w:rsidRDefault="00113E33">
            <w:pPr>
              <w:pStyle w:val="TableParagraph"/>
              <w:spacing w:line="250" w:lineRule="exact"/>
              <w:ind w:left="91" w:right="80"/>
              <w:jc w:val="center"/>
              <w:rPr>
                <w:rFonts w:ascii="Arial"/>
              </w:rPr>
            </w:pPr>
            <w:r>
              <w:rPr>
                <w:rFonts w:ascii="Arial"/>
              </w:rPr>
              <w:t>VII</w:t>
            </w:r>
          </w:p>
        </w:tc>
        <w:tc>
          <w:tcPr>
            <w:tcW w:w="6118" w:type="dxa"/>
          </w:tcPr>
          <w:p w:rsidR="00DB4197" w:rsidRDefault="00113E33">
            <w:pPr>
              <w:pStyle w:val="TableParagraph"/>
              <w:spacing w:line="250" w:lineRule="exact"/>
              <w:ind w:left="107"/>
              <w:rPr>
                <w:rFonts w:ascii="Arial" w:hAnsi="Arial"/>
              </w:rPr>
            </w:pPr>
            <w:r>
              <w:rPr>
                <w:rFonts w:ascii="Arial" w:hAnsi="Arial"/>
              </w:rPr>
              <w:t>Упутство понуђачима како да сачине понуду</w:t>
            </w:r>
          </w:p>
        </w:tc>
        <w:tc>
          <w:tcPr>
            <w:tcW w:w="1620" w:type="dxa"/>
          </w:tcPr>
          <w:p w:rsidR="00DB4197" w:rsidRPr="0012342E" w:rsidRDefault="0012342E">
            <w:pPr>
              <w:pStyle w:val="TableParagraph"/>
              <w:spacing w:line="250" w:lineRule="exact"/>
              <w:ind w:left="331" w:right="321"/>
              <w:jc w:val="center"/>
              <w:rPr>
                <w:rFonts w:ascii="Arial"/>
              </w:rPr>
            </w:pPr>
            <w:r>
              <w:rPr>
                <w:rFonts w:ascii="Arial"/>
              </w:rPr>
              <w:t>61</w:t>
            </w:r>
          </w:p>
        </w:tc>
      </w:tr>
    </w:tbl>
    <w:p w:rsidR="00DB4197" w:rsidRDefault="00DB4197">
      <w:pPr>
        <w:spacing w:line="250" w:lineRule="exact"/>
        <w:jc w:val="center"/>
        <w:sectPr w:rsidR="00DB4197" w:rsidSect="00BD76A4">
          <w:footerReference w:type="default" r:id="rId9"/>
          <w:pgSz w:w="12240" w:h="15840"/>
          <w:pgMar w:top="920" w:right="0" w:bottom="1400" w:left="0" w:header="0" w:footer="1219" w:gutter="0"/>
          <w:pgNumType w:start="1"/>
          <w:cols w:space="720"/>
        </w:sectPr>
      </w:pPr>
    </w:p>
    <w:tbl>
      <w:tblPr>
        <w:tblW w:w="0" w:type="auto"/>
        <w:tblInd w:w="1051" w:type="dxa"/>
        <w:tblLayout w:type="fixed"/>
        <w:tblCellMar>
          <w:left w:w="0" w:type="dxa"/>
          <w:right w:w="0" w:type="dxa"/>
        </w:tblCellMar>
        <w:tblLook w:val="01E0"/>
      </w:tblPr>
      <w:tblGrid>
        <w:gridCol w:w="10036"/>
      </w:tblGrid>
      <w:tr w:rsidR="00DB4197">
        <w:trPr>
          <w:trHeight w:val="941"/>
        </w:trPr>
        <w:tc>
          <w:tcPr>
            <w:tcW w:w="10036" w:type="dxa"/>
            <w:shd w:val="clear" w:color="auto" w:fill="C5D9F0"/>
          </w:tcPr>
          <w:p w:rsidR="00DB4197" w:rsidRDefault="00113E33">
            <w:pPr>
              <w:pStyle w:val="TableParagraph"/>
              <w:spacing w:line="312" w:lineRule="exact"/>
              <w:ind w:left="2208"/>
              <w:rPr>
                <w:rFonts w:ascii="Arial" w:hAnsi="Arial"/>
                <w:b/>
                <w:sz w:val="28"/>
              </w:rPr>
            </w:pPr>
            <w:r>
              <w:rPr>
                <w:rFonts w:ascii="Arial" w:hAnsi="Arial"/>
                <w:b/>
                <w:sz w:val="28"/>
              </w:rPr>
              <w:lastRenderedPageBreak/>
              <w:t>I ОПШТИ ПОДАЦИ О ЈАВНОЈ НАБАВЦИ</w:t>
            </w:r>
          </w:p>
        </w:tc>
      </w:tr>
    </w:tbl>
    <w:p w:rsidR="00DB4197" w:rsidRDefault="00DB4197">
      <w:pPr>
        <w:pStyle w:val="BodyText"/>
        <w:rPr>
          <w:sz w:val="20"/>
        </w:rPr>
      </w:pPr>
    </w:p>
    <w:p w:rsidR="00DB4197" w:rsidRDefault="00DB4197">
      <w:pPr>
        <w:pStyle w:val="BodyText"/>
        <w:spacing w:before="6"/>
        <w:rPr>
          <w:sz w:val="21"/>
        </w:rPr>
      </w:pPr>
    </w:p>
    <w:p w:rsidR="00DB4197" w:rsidRDefault="00113E33">
      <w:pPr>
        <w:pStyle w:val="ListParagraph"/>
        <w:numPr>
          <w:ilvl w:val="0"/>
          <w:numId w:val="21"/>
        </w:numPr>
        <w:tabs>
          <w:tab w:val="left" w:pos="1327"/>
        </w:tabs>
        <w:spacing w:before="1"/>
        <w:ind w:hanging="246"/>
        <w:rPr>
          <w:b/>
        </w:rPr>
      </w:pPr>
      <w:r>
        <w:rPr>
          <w:b/>
        </w:rPr>
        <w:t>Предмет јавне</w:t>
      </w:r>
      <w:r>
        <w:rPr>
          <w:b/>
          <w:spacing w:val="-5"/>
        </w:rPr>
        <w:t xml:space="preserve"> </w:t>
      </w:r>
      <w:r>
        <w:rPr>
          <w:b/>
        </w:rPr>
        <w:t>набавке</w:t>
      </w:r>
    </w:p>
    <w:p w:rsidR="00BB3886" w:rsidRDefault="00BB3886" w:rsidP="00BB3886">
      <w:pPr>
        <w:spacing w:before="37" w:line="276" w:lineRule="auto"/>
        <w:ind w:left="1080" w:right="1178" w:firstLine="720"/>
        <w:jc w:val="both"/>
      </w:pPr>
      <w:proofErr w:type="gramStart"/>
      <w:r>
        <w:t>Предмет јавне набавке бр.</w:t>
      </w:r>
      <w:proofErr w:type="gramEnd"/>
      <w:r>
        <w:t xml:space="preserve"> </w:t>
      </w:r>
      <w:r>
        <w:rPr>
          <w:b/>
        </w:rPr>
        <w:t>0</w:t>
      </w:r>
      <w:r>
        <w:rPr>
          <w:b/>
          <w:lang/>
        </w:rPr>
        <w:t>4</w:t>
      </w:r>
      <w:r>
        <w:rPr>
          <w:b/>
        </w:rPr>
        <w:t xml:space="preserve">-ЈНМВУ-2018 </w:t>
      </w:r>
      <w:r>
        <w:t xml:space="preserve">је УСЛУГА ОДРЖАВАЊА ШТАМПАЧА, назив и ознака из Општег речника набавке: </w:t>
      </w:r>
      <w:r>
        <w:rPr>
          <w:b/>
        </w:rPr>
        <w:t>50313200 – УСЛУГЕ ОДРЖАВАЊА ФОТОКОПИРНИХ УРЕЂАЈА</w:t>
      </w:r>
      <w:r>
        <w:t>.</w:t>
      </w:r>
    </w:p>
    <w:p w:rsidR="00BB3886" w:rsidRDefault="00BB3886" w:rsidP="00BB3886">
      <w:pPr>
        <w:pStyle w:val="BodyText"/>
        <w:spacing w:before="3"/>
        <w:rPr>
          <w:sz w:val="25"/>
        </w:rPr>
      </w:pPr>
    </w:p>
    <w:p w:rsidR="00DB4197" w:rsidRDefault="00DB4197">
      <w:pPr>
        <w:pStyle w:val="BodyText"/>
        <w:spacing w:before="3"/>
        <w:rPr>
          <w:sz w:val="25"/>
        </w:rPr>
      </w:pPr>
    </w:p>
    <w:p w:rsidR="00DB4197" w:rsidRDefault="00113E33">
      <w:pPr>
        <w:pStyle w:val="Heading3"/>
        <w:numPr>
          <w:ilvl w:val="0"/>
          <w:numId w:val="21"/>
        </w:numPr>
        <w:tabs>
          <w:tab w:val="left" w:pos="1327"/>
        </w:tabs>
        <w:ind w:hanging="246"/>
      </w:pPr>
      <w:r>
        <w:t>Подаци о</w:t>
      </w:r>
      <w:r>
        <w:rPr>
          <w:spacing w:val="-4"/>
        </w:rPr>
        <w:t xml:space="preserve"> </w:t>
      </w:r>
      <w:r>
        <w:t>наручиоцу</w:t>
      </w:r>
    </w:p>
    <w:p w:rsidR="00DB4197" w:rsidRDefault="00DB4197">
      <w:pPr>
        <w:pStyle w:val="BodyText"/>
        <w:spacing w:before="11"/>
        <w:rPr>
          <w:b/>
          <w:sz w:val="20"/>
        </w:rPr>
      </w:pPr>
    </w:p>
    <w:tbl>
      <w:tblPr>
        <w:tblW w:w="0" w:type="auto"/>
        <w:tblInd w:w="1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05"/>
        <w:gridCol w:w="5248"/>
      </w:tblGrid>
      <w:tr w:rsidR="00DB4197">
        <w:trPr>
          <w:trHeight w:val="540"/>
        </w:trPr>
        <w:tc>
          <w:tcPr>
            <w:tcW w:w="4105" w:type="dxa"/>
          </w:tcPr>
          <w:p w:rsidR="00DB4197" w:rsidRDefault="00113E33">
            <w:pPr>
              <w:pStyle w:val="TableParagraph"/>
              <w:spacing w:before="19"/>
              <w:ind w:left="107"/>
              <w:rPr>
                <w:rFonts w:ascii="Arial" w:hAnsi="Arial"/>
                <w:b/>
              </w:rPr>
            </w:pPr>
            <w:r>
              <w:rPr>
                <w:rFonts w:ascii="Arial" w:hAnsi="Arial"/>
                <w:b/>
              </w:rPr>
              <w:t>Наручилац:</w:t>
            </w:r>
          </w:p>
        </w:tc>
        <w:tc>
          <w:tcPr>
            <w:tcW w:w="5248" w:type="dxa"/>
          </w:tcPr>
          <w:p w:rsidR="00DB4197" w:rsidRDefault="00113E33">
            <w:pPr>
              <w:pStyle w:val="TableParagraph"/>
              <w:spacing w:line="250" w:lineRule="exact"/>
              <w:ind w:left="107"/>
              <w:rPr>
                <w:rFonts w:ascii="Arial" w:hAnsi="Arial"/>
              </w:rPr>
            </w:pPr>
            <w:r>
              <w:rPr>
                <w:rFonts w:ascii="Arial" w:hAnsi="Arial"/>
              </w:rPr>
              <w:t>Факултет техничких наука Универзитета у</w:t>
            </w:r>
          </w:p>
          <w:p w:rsidR="00DB4197" w:rsidRDefault="00113E33">
            <w:pPr>
              <w:pStyle w:val="TableParagraph"/>
              <w:spacing w:before="37" w:line="232" w:lineRule="exact"/>
              <w:ind w:left="107"/>
              <w:rPr>
                <w:rFonts w:ascii="Arial" w:hAnsi="Arial"/>
              </w:rPr>
            </w:pPr>
            <w:r>
              <w:rPr>
                <w:rFonts w:ascii="Arial" w:hAnsi="Arial"/>
              </w:rPr>
              <w:t>Новом Саду</w:t>
            </w:r>
          </w:p>
        </w:tc>
      </w:tr>
      <w:tr w:rsidR="00DB4197">
        <w:trPr>
          <w:trHeight w:val="330"/>
        </w:trPr>
        <w:tc>
          <w:tcPr>
            <w:tcW w:w="4105" w:type="dxa"/>
          </w:tcPr>
          <w:p w:rsidR="00DB4197" w:rsidRDefault="00113E33">
            <w:pPr>
              <w:pStyle w:val="TableParagraph"/>
              <w:spacing w:line="248" w:lineRule="exact"/>
              <w:ind w:left="107"/>
              <w:rPr>
                <w:rFonts w:ascii="Arial" w:hAnsi="Arial"/>
                <w:b/>
              </w:rPr>
            </w:pPr>
            <w:r>
              <w:rPr>
                <w:rFonts w:ascii="Arial" w:hAnsi="Arial"/>
                <w:b/>
              </w:rPr>
              <w:t>Адреса наручиоца:</w:t>
            </w:r>
          </w:p>
        </w:tc>
        <w:tc>
          <w:tcPr>
            <w:tcW w:w="5248" w:type="dxa"/>
          </w:tcPr>
          <w:p w:rsidR="00DB4197" w:rsidRDefault="00113E33">
            <w:pPr>
              <w:pStyle w:val="TableParagraph"/>
              <w:spacing w:line="250" w:lineRule="exact"/>
              <w:ind w:left="107"/>
              <w:rPr>
                <w:rFonts w:ascii="Arial" w:hAnsi="Arial"/>
              </w:rPr>
            </w:pPr>
            <w:r>
              <w:rPr>
                <w:rFonts w:ascii="Arial" w:hAnsi="Arial"/>
              </w:rPr>
              <w:t>Нови Сад, Трг Доситеја Обрадовића број 6</w:t>
            </w:r>
          </w:p>
        </w:tc>
      </w:tr>
      <w:tr w:rsidR="00DB4197">
        <w:trPr>
          <w:trHeight w:val="330"/>
        </w:trPr>
        <w:tc>
          <w:tcPr>
            <w:tcW w:w="4105" w:type="dxa"/>
          </w:tcPr>
          <w:p w:rsidR="00DB4197" w:rsidRDefault="00113E33">
            <w:pPr>
              <w:pStyle w:val="TableParagraph"/>
              <w:spacing w:line="248" w:lineRule="exact"/>
              <w:ind w:left="107"/>
              <w:rPr>
                <w:rFonts w:ascii="Arial" w:hAnsi="Arial"/>
                <w:b/>
              </w:rPr>
            </w:pPr>
            <w:r>
              <w:rPr>
                <w:rFonts w:ascii="Arial" w:hAnsi="Arial"/>
                <w:b/>
              </w:rPr>
              <w:t>Матични број:</w:t>
            </w:r>
          </w:p>
        </w:tc>
        <w:tc>
          <w:tcPr>
            <w:tcW w:w="5248" w:type="dxa"/>
          </w:tcPr>
          <w:p w:rsidR="00DB4197" w:rsidRDefault="00113E33">
            <w:pPr>
              <w:pStyle w:val="TableParagraph"/>
              <w:spacing w:line="250" w:lineRule="exact"/>
              <w:ind w:left="107"/>
              <w:rPr>
                <w:rFonts w:ascii="Arial"/>
              </w:rPr>
            </w:pPr>
            <w:r>
              <w:rPr>
                <w:rFonts w:ascii="Arial"/>
              </w:rPr>
              <w:t>08067104</w:t>
            </w:r>
          </w:p>
        </w:tc>
      </w:tr>
      <w:tr w:rsidR="00DB4197">
        <w:trPr>
          <w:trHeight w:val="328"/>
        </w:trPr>
        <w:tc>
          <w:tcPr>
            <w:tcW w:w="4105" w:type="dxa"/>
          </w:tcPr>
          <w:p w:rsidR="00DB4197" w:rsidRDefault="00113E33">
            <w:pPr>
              <w:pStyle w:val="TableParagraph"/>
              <w:spacing w:line="248" w:lineRule="exact"/>
              <w:ind w:left="107"/>
              <w:rPr>
                <w:rFonts w:ascii="Arial" w:hAnsi="Arial"/>
                <w:b/>
              </w:rPr>
            </w:pPr>
            <w:r>
              <w:rPr>
                <w:rFonts w:ascii="Arial" w:hAnsi="Arial"/>
                <w:b/>
              </w:rPr>
              <w:t>Назив банке:</w:t>
            </w:r>
          </w:p>
        </w:tc>
        <w:tc>
          <w:tcPr>
            <w:tcW w:w="5248" w:type="dxa"/>
          </w:tcPr>
          <w:p w:rsidR="00DB4197" w:rsidRDefault="00113E33">
            <w:pPr>
              <w:pStyle w:val="TableParagraph"/>
              <w:spacing w:line="250" w:lineRule="exact"/>
              <w:ind w:left="107"/>
              <w:rPr>
                <w:rFonts w:ascii="Arial" w:hAnsi="Arial"/>
              </w:rPr>
            </w:pPr>
            <w:r>
              <w:rPr>
                <w:rFonts w:ascii="Arial" w:hAnsi="Arial"/>
              </w:rPr>
              <w:t>Управа за трезор</w:t>
            </w:r>
          </w:p>
        </w:tc>
      </w:tr>
      <w:tr w:rsidR="00DB4197">
        <w:trPr>
          <w:trHeight w:val="330"/>
        </w:trPr>
        <w:tc>
          <w:tcPr>
            <w:tcW w:w="4105" w:type="dxa"/>
          </w:tcPr>
          <w:p w:rsidR="00DB4197" w:rsidRDefault="00113E33">
            <w:pPr>
              <w:pStyle w:val="TableParagraph"/>
              <w:spacing w:line="248" w:lineRule="exact"/>
              <w:ind w:left="107"/>
              <w:rPr>
                <w:rFonts w:ascii="Arial" w:hAnsi="Arial"/>
                <w:b/>
              </w:rPr>
            </w:pPr>
            <w:r>
              <w:rPr>
                <w:rFonts w:ascii="Arial" w:hAnsi="Arial"/>
                <w:b/>
              </w:rPr>
              <w:t>Шифра делатности:</w:t>
            </w:r>
          </w:p>
        </w:tc>
        <w:tc>
          <w:tcPr>
            <w:tcW w:w="5248" w:type="dxa"/>
          </w:tcPr>
          <w:p w:rsidR="00DB4197" w:rsidRDefault="00113E33">
            <w:pPr>
              <w:pStyle w:val="TableParagraph"/>
              <w:spacing w:line="250" w:lineRule="exact"/>
              <w:ind w:left="107"/>
              <w:rPr>
                <w:rFonts w:ascii="Arial"/>
              </w:rPr>
            </w:pPr>
            <w:r>
              <w:rPr>
                <w:rFonts w:ascii="Arial"/>
              </w:rPr>
              <w:t>8542</w:t>
            </w:r>
          </w:p>
        </w:tc>
      </w:tr>
      <w:tr w:rsidR="00DB4197">
        <w:trPr>
          <w:trHeight w:val="330"/>
        </w:trPr>
        <w:tc>
          <w:tcPr>
            <w:tcW w:w="4105" w:type="dxa"/>
          </w:tcPr>
          <w:p w:rsidR="00DB4197" w:rsidRDefault="00113E33">
            <w:pPr>
              <w:pStyle w:val="TableParagraph"/>
              <w:spacing w:line="248" w:lineRule="exact"/>
              <w:ind w:left="107"/>
              <w:rPr>
                <w:rFonts w:ascii="Arial" w:hAnsi="Arial"/>
                <w:b/>
              </w:rPr>
            </w:pPr>
            <w:r>
              <w:rPr>
                <w:rFonts w:ascii="Arial" w:hAnsi="Arial"/>
                <w:b/>
              </w:rPr>
              <w:t>Регистарски број:</w:t>
            </w:r>
          </w:p>
        </w:tc>
        <w:tc>
          <w:tcPr>
            <w:tcW w:w="5248" w:type="dxa"/>
          </w:tcPr>
          <w:p w:rsidR="00DB4197" w:rsidRDefault="00113E33">
            <w:pPr>
              <w:pStyle w:val="TableParagraph"/>
              <w:spacing w:line="250" w:lineRule="exact"/>
              <w:ind w:left="107"/>
              <w:rPr>
                <w:rFonts w:ascii="Arial"/>
              </w:rPr>
            </w:pPr>
            <w:r>
              <w:rPr>
                <w:rFonts w:ascii="Arial"/>
              </w:rPr>
              <w:t>V-22</w:t>
            </w:r>
          </w:p>
        </w:tc>
      </w:tr>
      <w:tr w:rsidR="00DB4197">
        <w:trPr>
          <w:trHeight w:val="328"/>
        </w:trPr>
        <w:tc>
          <w:tcPr>
            <w:tcW w:w="4105" w:type="dxa"/>
          </w:tcPr>
          <w:p w:rsidR="00DB4197" w:rsidRDefault="00113E33">
            <w:pPr>
              <w:pStyle w:val="TableParagraph"/>
              <w:spacing w:line="248" w:lineRule="exact"/>
              <w:ind w:left="107"/>
              <w:rPr>
                <w:rFonts w:ascii="Arial" w:hAnsi="Arial"/>
                <w:b/>
              </w:rPr>
            </w:pPr>
            <w:r>
              <w:rPr>
                <w:rFonts w:ascii="Arial" w:hAnsi="Arial"/>
                <w:b/>
              </w:rPr>
              <w:t xml:space="preserve">Е-mail: </w:t>
            </w:r>
            <w:hyperlink r:id="rId10">
              <w:r>
                <w:rPr>
                  <w:rFonts w:ascii="Arial" w:hAnsi="Arial"/>
                  <w:b/>
                  <w:color w:val="0000FF"/>
                  <w:u w:val="thick" w:color="0000FF"/>
                </w:rPr>
                <w:t>ftnjn@uns.ac.rs</w:t>
              </w:r>
            </w:hyperlink>
          </w:p>
        </w:tc>
        <w:tc>
          <w:tcPr>
            <w:tcW w:w="5248" w:type="dxa"/>
          </w:tcPr>
          <w:p w:rsidR="00DB4197" w:rsidRDefault="00C369F6">
            <w:pPr>
              <w:pStyle w:val="TableParagraph"/>
              <w:spacing w:line="250" w:lineRule="exact"/>
              <w:ind w:left="107"/>
              <w:rPr>
                <w:rFonts w:ascii="Arial"/>
              </w:rPr>
            </w:pPr>
            <w:hyperlink r:id="rId11">
              <w:r w:rsidR="00113E33">
                <w:rPr>
                  <w:rFonts w:ascii="Arial"/>
                </w:rPr>
                <w:t>www.ftn.uns.ac.rs</w:t>
              </w:r>
            </w:hyperlink>
          </w:p>
        </w:tc>
      </w:tr>
      <w:tr w:rsidR="00DB4197">
        <w:trPr>
          <w:trHeight w:val="330"/>
        </w:trPr>
        <w:tc>
          <w:tcPr>
            <w:tcW w:w="4105" w:type="dxa"/>
          </w:tcPr>
          <w:p w:rsidR="00DB4197" w:rsidRDefault="00113E33">
            <w:pPr>
              <w:pStyle w:val="TableParagraph"/>
              <w:spacing w:line="248" w:lineRule="exact"/>
              <w:ind w:left="107"/>
              <w:rPr>
                <w:rFonts w:ascii="Arial" w:hAnsi="Arial"/>
                <w:b/>
              </w:rPr>
            </w:pPr>
            <w:r>
              <w:rPr>
                <w:rFonts w:ascii="Arial" w:hAnsi="Arial"/>
                <w:b/>
              </w:rPr>
              <w:t>Делатност</w:t>
            </w:r>
            <w:r>
              <w:rPr>
                <w:rFonts w:ascii="Arial" w:hAnsi="Arial"/>
                <w:b/>
                <w:spacing w:val="55"/>
              </w:rPr>
              <w:t xml:space="preserve"> </w:t>
            </w:r>
            <w:r>
              <w:rPr>
                <w:rFonts w:ascii="Arial" w:hAnsi="Arial"/>
                <w:b/>
              </w:rPr>
              <w:t>наручиоца</w:t>
            </w:r>
          </w:p>
        </w:tc>
        <w:tc>
          <w:tcPr>
            <w:tcW w:w="5248" w:type="dxa"/>
          </w:tcPr>
          <w:p w:rsidR="00DB4197" w:rsidRDefault="00113E33">
            <w:pPr>
              <w:pStyle w:val="TableParagraph"/>
              <w:spacing w:line="250" w:lineRule="exact"/>
              <w:ind w:left="107"/>
              <w:rPr>
                <w:rFonts w:ascii="Arial" w:hAnsi="Arial"/>
              </w:rPr>
            </w:pPr>
            <w:r>
              <w:rPr>
                <w:rFonts w:ascii="Arial" w:hAnsi="Arial"/>
              </w:rPr>
              <w:t>Просвета - високо образовање</w:t>
            </w:r>
          </w:p>
        </w:tc>
      </w:tr>
    </w:tbl>
    <w:p w:rsidR="00DB4197" w:rsidRDefault="00DB4197">
      <w:pPr>
        <w:pStyle w:val="BodyText"/>
        <w:spacing w:before="9"/>
        <w:rPr>
          <w:b/>
          <w:sz w:val="24"/>
        </w:rPr>
      </w:pPr>
    </w:p>
    <w:p w:rsidR="00DB4197" w:rsidRDefault="00113E33">
      <w:pPr>
        <w:pStyle w:val="ListParagraph"/>
        <w:numPr>
          <w:ilvl w:val="0"/>
          <w:numId w:val="21"/>
        </w:numPr>
        <w:tabs>
          <w:tab w:val="left" w:pos="1327"/>
        </w:tabs>
        <w:ind w:hanging="246"/>
        <w:rPr>
          <w:b/>
        </w:rPr>
      </w:pPr>
      <w:r>
        <w:rPr>
          <w:b/>
        </w:rPr>
        <w:t>Врста поступка јавне</w:t>
      </w:r>
      <w:r>
        <w:rPr>
          <w:b/>
          <w:spacing w:val="-3"/>
        </w:rPr>
        <w:t xml:space="preserve"> </w:t>
      </w:r>
      <w:r>
        <w:rPr>
          <w:b/>
        </w:rPr>
        <w:t>набавке</w:t>
      </w:r>
    </w:p>
    <w:p w:rsidR="00DB4197" w:rsidRDefault="00113E33">
      <w:pPr>
        <w:pStyle w:val="BodyText"/>
        <w:spacing w:before="41" w:line="276" w:lineRule="auto"/>
        <w:ind w:left="1080" w:right="1181" w:firstLine="720"/>
        <w:jc w:val="both"/>
      </w:pPr>
      <w:proofErr w:type="gramStart"/>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DB4197" w:rsidRDefault="00DB4197">
      <w:pPr>
        <w:pStyle w:val="BodyText"/>
        <w:rPr>
          <w:sz w:val="25"/>
        </w:rPr>
      </w:pPr>
    </w:p>
    <w:p w:rsidR="00DB4197" w:rsidRDefault="00113E33">
      <w:pPr>
        <w:pStyle w:val="Heading3"/>
        <w:numPr>
          <w:ilvl w:val="0"/>
          <w:numId w:val="21"/>
        </w:numPr>
        <w:tabs>
          <w:tab w:val="left" w:pos="1327"/>
        </w:tabs>
        <w:ind w:hanging="246"/>
      </w:pPr>
      <w:r>
        <w:t>Контакт (лице или</w:t>
      </w:r>
      <w:r>
        <w:rPr>
          <w:spacing w:val="-3"/>
        </w:rPr>
        <w:t xml:space="preserve"> </w:t>
      </w:r>
      <w:r>
        <w:t>служба)</w:t>
      </w:r>
    </w:p>
    <w:p w:rsidR="00DB4197" w:rsidRDefault="00113E33">
      <w:pPr>
        <w:pStyle w:val="BodyText"/>
        <w:spacing w:before="39" w:line="278" w:lineRule="auto"/>
        <w:ind w:left="1080" w:right="1181" w:firstLine="720"/>
        <w:jc w:val="both"/>
      </w:pPr>
      <w:r>
        <w:t xml:space="preserve">Лице за контакт је Наташа Микић, Служба за комерцијалне послове и послове јавних набавки Факултета техничких наука у Новом Саду, е - mail адреса: </w:t>
      </w:r>
      <w:hyperlink r:id="rId12">
        <w:r>
          <w:t>ftnjn@uns.ac.rs.</w:t>
        </w:r>
      </w:hyperlink>
    </w:p>
    <w:p w:rsidR="00DB4197" w:rsidRDefault="00DB4197">
      <w:pPr>
        <w:spacing w:line="278" w:lineRule="auto"/>
        <w:jc w:val="both"/>
        <w:sectPr w:rsidR="00DB4197">
          <w:pgSz w:w="12240" w:h="15840"/>
          <w:pgMar w:top="1000" w:right="0" w:bottom="1500" w:left="0" w:header="0" w:footer="1219" w:gutter="0"/>
          <w:cols w:space="720"/>
        </w:sectPr>
      </w:pPr>
    </w:p>
    <w:tbl>
      <w:tblPr>
        <w:tblW w:w="0" w:type="auto"/>
        <w:tblInd w:w="1111" w:type="dxa"/>
        <w:tblLayout w:type="fixed"/>
        <w:tblCellMar>
          <w:left w:w="0" w:type="dxa"/>
          <w:right w:w="0" w:type="dxa"/>
        </w:tblCellMar>
        <w:tblLook w:val="01E0"/>
      </w:tblPr>
      <w:tblGrid>
        <w:gridCol w:w="10036"/>
      </w:tblGrid>
      <w:tr w:rsidR="00DB4197" w:rsidTr="00D978B2">
        <w:trPr>
          <w:trHeight w:val="1850"/>
        </w:trPr>
        <w:tc>
          <w:tcPr>
            <w:tcW w:w="10036" w:type="dxa"/>
            <w:shd w:val="clear" w:color="auto" w:fill="C5D9F0"/>
          </w:tcPr>
          <w:p w:rsidR="00DB4197" w:rsidRDefault="00113E33">
            <w:pPr>
              <w:pStyle w:val="TableParagraph"/>
              <w:spacing w:line="276" w:lineRule="auto"/>
              <w:ind w:left="617" w:right="611" w:hanging="10"/>
              <w:jc w:val="center"/>
              <w:rPr>
                <w:rFonts w:ascii="Arial" w:hAnsi="Arial"/>
                <w:b/>
                <w:sz w:val="28"/>
              </w:rPr>
            </w:pPr>
            <w:r>
              <w:rPr>
                <w:rFonts w:ascii="Arial" w:hAnsi="Arial"/>
                <w:b/>
                <w:sz w:val="28"/>
              </w:rPr>
              <w:lastRenderedPageBreak/>
              <w:t>II ВРСТА, ТЕХНИЧКЕ КАРАКТЕРИСТИКЕ (СПЕЦИФИКАЦИЈЕ), КВАЛИТЕТ, КОЛИЧИНА И ОПИС ДОБАРА И УСЛУГА, НАЧИН СПРОВОЂЕЊА КОНТРОЛЕ И ОБЕЗБЕЂИВАЊА ГАРАНЦИЈЕ КВАЛИТЕТА, РОК И МЕСТО ИСПОРУКЕ ДОБАРА И ИЗВРШЕЊА</w:t>
            </w:r>
          </w:p>
          <w:p w:rsidR="00DB4197" w:rsidRDefault="00113E33">
            <w:pPr>
              <w:pStyle w:val="TableParagraph"/>
              <w:spacing w:before="10"/>
              <w:ind w:left="545" w:right="544"/>
              <w:jc w:val="center"/>
              <w:rPr>
                <w:rFonts w:ascii="Arial" w:hAnsi="Arial"/>
                <w:b/>
                <w:sz w:val="28"/>
              </w:rPr>
            </w:pPr>
            <w:r>
              <w:rPr>
                <w:rFonts w:ascii="Arial" w:hAnsi="Arial"/>
                <w:b/>
                <w:sz w:val="28"/>
              </w:rPr>
              <w:t>УСЛУГА</w:t>
            </w:r>
          </w:p>
        </w:tc>
      </w:tr>
    </w:tbl>
    <w:p w:rsidR="00DB4197" w:rsidRDefault="00DB4197">
      <w:pPr>
        <w:pStyle w:val="BodyText"/>
        <w:spacing w:before="2"/>
        <w:rPr>
          <w:sz w:val="8"/>
        </w:rPr>
      </w:pPr>
    </w:p>
    <w:p w:rsidR="00DB4197" w:rsidRDefault="00113E33" w:rsidP="00D978B2">
      <w:pPr>
        <w:pStyle w:val="BodyText"/>
        <w:spacing w:before="94" w:line="278" w:lineRule="auto"/>
        <w:ind w:left="1134" w:right="1179"/>
        <w:jc w:val="both"/>
      </w:pPr>
      <w:proofErr w:type="gramStart"/>
      <w:r>
        <w:t>Предмет јавне набавке бр.</w:t>
      </w:r>
      <w:proofErr w:type="gramEnd"/>
      <w:r>
        <w:t xml:space="preserve"> </w:t>
      </w:r>
      <w:r w:rsidR="007E7FFD">
        <w:rPr>
          <w:b/>
        </w:rPr>
        <w:t>04</w:t>
      </w:r>
      <w:r w:rsidR="00DF61E8">
        <w:rPr>
          <w:b/>
        </w:rPr>
        <w:t>-ЈНМВУ-2018</w:t>
      </w:r>
      <w:r>
        <w:rPr>
          <w:b/>
        </w:rPr>
        <w:t xml:space="preserve"> </w:t>
      </w:r>
      <w:r w:rsidR="00DE0D6F">
        <w:t xml:space="preserve">је </w:t>
      </w:r>
      <w:r w:rsidR="00DE0D6F" w:rsidRPr="00BB3886">
        <w:rPr>
          <w:b/>
        </w:rPr>
        <w:t>УСЛУГА ОДРЖАВАЊА ШТАМПАЧА</w:t>
      </w:r>
      <w:r w:rsidR="00DE0D6F">
        <w:t xml:space="preserve"> </w:t>
      </w:r>
      <w:r>
        <w:t>за потребе Факултета техничких наука, у свему према следећој спецификацији:</w:t>
      </w:r>
    </w:p>
    <w:p w:rsidR="00DB4197" w:rsidRDefault="00DB4197">
      <w:pPr>
        <w:pStyle w:val="BodyText"/>
        <w:spacing w:before="3"/>
        <w:rPr>
          <w:sz w:val="25"/>
        </w:rPr>
      </w:pPr>
    </w:p>
    <w:tbl>
      <w:tblPr>
        <w:tblW w:w="9896" w:type="dxa"/>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83"/>
        <w:gridCol w:w="6237"/>
        <w:gridCol w:w="2276"/>
      </w:tblGrid>
      <w:tr w:rsidR="00700302" w:rsidTr="006E31DD">
        <w:trPr>
          <w:cantSplit/>
          <w:trHeight w:hRule="exact" w:val="360"/>
        </w:trPr>
        <w:tc>
          <w:tcPr>
            <w:tcW w:w="1383" w:type="dxa"/>
            <w:vMerge w:val="restart"/>
            <w:tcBorders>
              <w:top w:val="single" w:sz="4" w:space="0" w:color="auto"/>
              <w:left w:val="single" w:sz="4" w:space="0" w:color="auto"/>
              <w:bottom w:val="nil"/>
              <w:right w:val="single" w:sz="4" w:space="0" w:color="auto"/>
            </w:tcBorders>
            <w:vAlign w:val="center"/>
          </w:tcPr>
          <w:p w:rsidR="00700302" w:rsidRDefault="00700302" w:rsidP="00700302">
            <w:pPr>
              <w:jc w:val="center"/>
              <w:rPr>
                <w:sz w:val="20"/>
              </w:rPr>
            </w:pPr>
            <w:r>
              <w:rPr>
                <w:noProof/>
              </w:rPr>
              <w:drawing>
                <wp:inline distT="0" distB="0" distL="0" distR="0">
                  <wp:extent cx="779145" cy="858520"/>
                  <wp:effectExtent l="1905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779145" cy="858520"/>
                          </a:xfrm>
                          <a:prstGeom prst="rect">
                            <a:avLst/>
                          </a:prstGeom>
                          <a:noFill/>
                          <a:ln w="9525">
                            <a:noFill/>
                            <a:miter lim="800000"/>
                            <a:headEnd/>
                            <a:tailEnd/>
                          </a:ln>
                        </pic:spPr>
                      </pic:pic>
                    </a:graphicData>
                  </a:graphic>
                </wp:inline>
              </w:drawing>
            </w:r>
          </w:p>
        </w:tc>
        <w:tc>
          <w:tcPr>
            <w:tcW w:w="6237" w:type="dxa"/>
            <w:vMerge w:val="restart"/>
            <w:tcBorders>
              <w:top w:val="single" w:sz="4" w:space="0" w:color="auto"/>
              <w:left w:val="single" w:sz="4" w:space="0" w:color="auto"/>
              <w:bottom w:val="nil"/>
              <w:right w:val="single" w:sz="4" w:space="0" w:color="auto"/>
            </w:tcBorders>
          </w:tcPr>
          <w:p w:rsidR="00700302" w:rsidRDefault="00700302" w:rsidP="00700302">
            <w:pPr>
              <w:pStyle w:val="ime"/>
              <w:spacing w:before="120" w:after="0"/>
              <w:ind w:left="57" w:right="57"/>
              <w:rPr>
                <w:rFonts w:ascii="Arial" w:hAnsi="Arial"/>
                <w:spacing w:val="-8"/>
                <w:sz w:val="20"/>
                <w:lang w:val="ru-RU"/>
              </w:rPr>
            </w:pPr>
            <w:r>
              <w:rPr>
                <w:rFonts w:ascii="Arial" w:hAnsi="Arial"/>
                <w:spacing w:val="-8"/>
                <w:sz w:val="20"/>
                <w:lang w:val="ru-RU"/>
              </w:rPr>
              <w:t xml:space="preserve">УНИВЕРЗИТЕТ У НОВОМ САДУ </w:t>
            </w:r>
            <w:r>
              <w:rPr>
                <w:rFonts w:ascii="Arial" w:hAnsi="Arial"/>
                <w:spacing w:val="-8"/>
                <w:sz w:val="16"/>
              </w:rPr>
              <w:sym w:font="Wingdings" w:char="F06C"/>
            </w:r>
            <w:r>
              <w:rPr>
                <w:rFonts w:ascii="Arial" w:hAnsi="Arial"/>
                <w:spacing w:val="-8"/>
                <w:sz w:val="20"/>
                <w:lang w:val="ru-RU"/>
              </w:rPr>
              <w:t xml:space="preserve"> </w:t>
            </w:r>
            <w:r>
              <w:rPr>
                <w:rFonts w:ascii="Arial" w:hAnsi="Arial"/>
                <w:b/>
                <w:spacing w:val="-8"/>
                <w:sz w:val="20"/>
                <w:lang w:val="ru-RU"/>
              </w:rPr>
              <w:t>ФАКУЛТЕТ ТЕХНИ</w:t>
            </w:r>
            <w:r>
              <w:rPr>
                <w:rFonts w:ascii="Arial" w:hAnsi="Arial"/>
                <w:b/>
                <w:spacing w:val="-8"/>
                <w:sz w:val="20"/>
                <w:lang w:val="sr-Cyrl-CS"/>
              </w:rPr>
              <w:t>Ч</w:t>
            </w:r>
            <w:r>
              <w:rPr>
                <w:rFonts w:ascii="Arial" w:hAnsi="Arial"/>
                <w:b/>
                <w:spacing w:val="-8"/>
                <w:sz w:val="20"/>
                <w:lang w:val="ru-RU"/>
              </w:rPr>
              <w:t>КИХ НАУКА</w:t>
            </w:r>
            <w:r>
              <w:rPr>
                <w:rFonts w:ascii="Arial" w:hAnsi="Arial"/>
                <w:spacing w:val="-8"/>
                <w:sz w:val="20"/>
                <w:lang w:val="ru-RU"/>
              </w:rPr>
              <w:t xml:space="preserve"> </w:t>
            </w:r>
          </w:p>
          <w:p w:rsidR="00700302" w:rsidRDefault="00700302" w:rsidP="00700302">
            <w:pPr>
              <w:pStyle w:val="ime"/>
              <w:spacing w:before="20" w:after="0"/>
              <w:ind w:left="142" w:right="142"/>
              <w:rPr>
                <w:rFonts w:ascii="Arial" w:hAnsi="Arial"/>
                <w:sz w:val="20"/>
                <w:lang w:val="ru-RU"/>
              </w:rPr>
            </w:pPr>
            <w:r>
              <w:rPr>
                <w:rFonts w:ascii="Arial" w:hAnsi="Arial"/>
                <w:spacing w:val="26"/>
                <w:sz w:val="20"/>
                <w:lang w:val="ru-RU"/>
              </w:rPr>
              <w:t>21000 НОВИ САД, Трг Доситеја Обрадови</w:t>
            </w:r>
            <w:r>
              <w:rPr>
                <w:rFonts w:ascii="Arial" w:hAnsi="Arial"/>
                <w:spacing w:val="26"/>
                <w:sz w:val="20"/>
                <w:lang w:val="sr-Cyrl-CS"/>
              </w:rPr>
              <w:t>ћ</w:t>
            </w:r>
            <w:r>
              <w:rPr>
                <w:rFonts w:ascii="Arial" w:hAnsi="Arial"/>
                <w:spacing w:val="26"/>
                <w:sz w:val="20"/>
                <w:lang w:val="ru-RU"/>
              </w:rPr>
              <w:t>а 6</w:t>
            </w:r>
          </w:p>
        </w:tc>
        <w:tc>
          <w:tcPr>
            <w:tcW w:w="2276" w:type="dxa"/>
            <w:tcBorders>
              <w:top w:val="single" w:sz="4" w:space="0" w:color="auto"/>
              <w:left w:val="single" w:sz="4" w:space="0" w:color="auto"/>
              <w:right w:val="single" w:sz="4" w:space="0" w:color="auto"/>
            </w:tcBorders>
          </w:tcPr>
          <w:p w:rsidR="00700302" w:rsidRDefault="00700302" w:rsidP="00700302">
            <w:pPr>
              <w:spacing w:before="60"/>
              <w:ind w:left="142" w:right="142"/>
              <w:rPr>
                <w:sz w:val="20"/>
              </w:rPr>
            </w:pPr>
            <w:r>
              <w:rPr>
                <w:sz w:val="20"/>
              </w:rPr>
              <w:t>Број:</w:t>
            </w:r>
          </w:p>
        </w:tc>
      </w:tr>
      <w:tr w:rsidR="00700302" w:rsidTr="006E31DD">
        <w:trPr>
          <w:cantSplit/>
          <w:trHeight w:hRule="exact" w:val="360"/>
        </w:trPr>
        <w:tc>
          <w:tcPr>
            <w:tcW w:w="1383" w:type="dxa"/>
            <w:vMerge/>
            <w:tcBorders>
              <w:top w:val="nil"/>
              <w:left w:val="single" w:sz="4" w:space="0" w:color="auto"/>
              <w:bottom w:val="nil"/>
              <w:right w:val="single" w:sz="4" w:space="0" w:color="auto"/>
            </w:tcBorders>
            <w:vAlign w:val="bottom"/>
          </w:tcPr>
          <w:p w:rsidR="00700302" w:rsidRDefault="00700302" w:rsidP="00700302">
            <w:pPr>
              <w:ind w:left="142" w:right="142"/>
              <w:jc w:val="center"/>
              <w:rPr>
                <w:sz w:val="20"/>
              </w:rPr>
            </w:pPr>
          </w:p>
        </w:tc>
        <w:tc>
          <w:tcPr>
            <w:tcW w:w="6237" w:type="dxa"/>
            <w:vMerge/>
            <w:tcBorders>
              <w:top w:val="nil"/>
              <w:left w:val="single" w:sz="4" w:space="0" w:color="auto"/>
              <w:bottom w:val="single" w:sz="4" w:space="0" w:color="auto"/>
              <w:right w:val="single" w:sz="4" w:space="0" w:color="auto"/>
            </w:tcBorders>
          </w:tcPr>
          <w:p w:rsidR="00700302" w:rsidRDefault="00700302" w:rsidP="00700302">
            <w:pPr>
              <w:pStyle w:val="ime"/>
              <w:spacing w:before="300" w:after="0"/>
              <w:ind w:left="142" w:right="142"/>
              <w:jc w:val="left"/>
              <w:rPr>
                <w:rFonts w:ascii="Arial" w:hAnsi="Arial"/>
                <w:sz w:val="20"/>
              </w:rPr>
            </w:pPr>
          </w:p>
        </w:tc>
        <w:tc>
          <w:tcPr>
            <w:tcW w:w="2276" w:type="dxa"/>
            <w:tcBorders>
              <w:left w:val="single" w:sz="4" w:space="0" w:color="auto"/>
              <w:bottom w:val="single" w:sz="4" w:space="0" w:color="auto"/>
              <w:right w:val="single" w:sz="4" w:space="0" w:color="auto"/>
            </w:tcBorders>
          </w:tcPr>
          <w:p w:rsidR="00700302" w:rsidRDefault="00700302" w:rsidP="00700302">
            <w:pPr>
              <w:spacing w:before="60"/>
              <w:ind w:left="142" w:right="142"/>
              <w:rPr>
                <w:sz w:val="20"/>
              </w:rPr>
            </w:pPr>
          </w:p>
        </w:tc>
      </w:tr>
      <w:tr w:rsidR="00700302" w:rsidTr="006E31DD">
        <w:trPr>
          <w:cantSplit/>
          <w:trHeight w:hRule="exact" w:val="360"/>
        </w:trPr>
        <w:tc>
          <w:tcPr>
            <w:tcW w:w="1383" w:type="dxa"/>
            <w:vMerge/>
            <w:tcBorders>
              <w:top w:val="nil"/>
              <w:left w:val="single" w:sz="4" w:space="0" w:color="auto"/>
              <w:bottom w:val="nil"/>
              <w:right w:val="single" w:sz="4" w:space="0" w:color="auto"/>
            </w:tcBorders>
            <w:vAlign w:val="bottom"/>
          </w:tcPr>
          <w:p w:rsidR="00700302" w:rsidRDefault="00700302" w:rsidP="00700302">
            <w:pPr>
              <w:ind w:left="142" w:right="142"/>
              <w:jc w:val="center"/>
              <w:rPr>
                <w:sz w:val="24"/>
                <w:lang w:val="ru-RU"/>
              </w:rPr>
            </w:pPr>
          </w:p>
        </w:tc>
        <w:tc>
          <w:tcPr>
            <w:tcW w:w="6237" w:type="dxa"/>
            <w:vMerge w:val="restart"/>
            <w:tcBorders>
              <w:top w:val="single" w:sz="4" w:space="0" w:color="auto"/>
              <w:left w:val="single" w:sz="4" w:space="0" w:color="auto"/>
              <w:bottom w:val="nil"/>
              <w:right w:val="single" w:sz="4" w:space="0" w:color="auto"/>
            </w:tcBorders>
            <w:shd w:val="pct10" w:color="auto" w:fill="auto"/>
            <w:vAlign w:val="center"/>
          </w:tcPr>
          <w:p w:rsidR="00700302" w:rsidRDefault="00700302" w:rsidP="00700302">
            <w:pPr>
              <w:pStyle w:val="ime"/>
              <w:spacing w:before="0" w:after="0"/>
              <w:ind w:left="142" w:right="142"/>
              <w:rPr>
                <w:rFonts w:ascii="Arial" w:hAnsi="Arial"/>
                <w:b/>
                <w:spacing w:val="-4"/>
                <w:sz w:val="28"/>
                <w:lang w:val="sr-Cyrl-CS"/>
              </w:rPr>
            </w:pPr>
            <w:r>
              <w:rPr>
                <w:rFonts w:ascii="Arial" w:hAnsi="Arial"/>
                <w:b/>
                <w:spacing w:val="-4"/>
                <w:sz w:val="28"/>
                <w:lang w:val="sr-Cyrl-CS"/>
              </w:rPr>
              <w:t>ТЕХНИЧКА СПЕЦИФИКАЦИЈА</w:t>
            </w:r>
          </w:p>
        </w:tc>
        <w:tc>
          <w:tcPr>
            <w:tcW w:w="2276" w:type="dxa"/>
            <w:tcBorders>
              <w:top w:val="single" w:sz="4" w:space="0" w:color="auto"/>
              <w:left w:val="single" w:sz="4" w:space="0" w:color="auto"/>
              <w:bottom w:val="single" w:sz="8" w:space="0" w:color="auto"/>
              <w:right w:val="single" w:sz="4" w:space="0" w:color="auto"/>
            </w:tcBorders>
          </w:tcPr>
          <w:p w:rsidR="00700302" w:rsidRDefault="00700302" w:rsidP="00700302">
            <w:pPr>
              <w:pStyle w:val="Tabela"/>
              <w:spacing w:before="60"/>
              <w:jc w:val="center"/>
              <w:rPr>
                <w:sz w:val="20"/>
              </w:rPr>
            </w:pPr>
            <w:r>
              <w:rPr>
                <w:sz w:val="20"/>
              </w:rPr>
              <w:t>Датум:</w:t>
            </w:r>
          </w:p>
        </w:tc>
      </w:tr>
      <w:tr w:rsidR="00700302" w:rsidTr="006E31DD">
        <w:trPr>
          <w:cantSplit/>
          <w:trHeight w:hRule="exact" w:val="447"/>
        </w:trPr>
        <w:tc>
          <w:tcPr>
            <w:tcW w:w="1383" w:type="dxa"/>
            <w:vMerge/>
            <w:tcBorders>
              <w:top w:val="nil"/>
              <w:left w:val="single" w:sz="4" w:space="0" w:color="auto"/>
              <w:bottom w:val="single" w:sz="4" w:space="0" w:color="auto"/>
              <w:right w:val="single" w:sz="4" w:space="0" w:color="auto"/>
            </w:tcBorders>
            <w:vAlign w:val="bottom"/>
          </w:tcPr>
          <w:p w:rsidR="00700302" w:rsidRDefault="00700302" w:rsidP="00700302">
            <w:pPr>
              <w:ind w:left="142" w:right="142"/>
              <w:jc w:val="center"/>
              <w:rPr>
                <w:sz w:val="24"/>
              </w:rPr>
            </w:pPr>
          </w:p>
        </w:tc>
        <w:tc>
          <w:tcPr>
            <w:tcW w:w="6237" w:type="dxa"/>
            <w:vMerge/>
            <w:tcBorders>
              <w:top w:val="nil"/>
              <w:left w:val="single" w:sz="4" w:space="0" w:color="auto"/>
              <w:bottom w:val="single" w:sz="4" w:space="0" w:color="auto"/>
              <w:right w:val="single" w:sz="4" w:space="0" w:color="auto"/>
            </w:tcBorders>
          </w:tcPr>
          <w:p w:rsidR="00700302" w:rsidRDefault="00700302" w:rsidP="00700302">
            <w:pPr>
              <w:pStyle w:val="ime"/>
              <w:spacing w:before="240" w:after="0"/>
              <w:ind w:left="142" w:right="142"/>
              <w:rPr>
                <w:rFonts w:ascii="Arial" w:hAnsi="Arial"/>
                <w:spacing w:val="-4"/>
                <w:sz w:val="28"/>
              </w:rPr>
            </w:pPr>
          </w:p>
        </w:tc>
        <w:tc>
          <w:tcPr>
            <w:tcW w:w="2276" w:type="dxa"/>
            <w:tcBorders>
              <w:top w:val="single" w:sz="8" w:space="0" w:color="auto"/>
              <w:left w:val="single" w:sz="4" w:space="0" w:color="auto"/>
              <w:bottom w:val="single" w:sz="8" w:space="0" w:color="auto"/>
              <w:right w:val="single" w:sz="4" w:space="0" w:color="auto"/>
            </w:tcBorders>
          </w:tcPr>
          <w:p w:rsidR="00700302" w:rsidRPr="00C6075B" w:rsidRDefault="00700302" w:rsidP="00474AF1">
            <w:pPr>
              <w:pStyle w:val="Tabela"/>
              <w:spacing w:before="60"/>
              <w:jc w:val="center"/>
              <w:rPr>
                <w:sz w:val="20"/>
              </w:rPr>
            </w:pPr>
          </w:p>
        </w:tc>
      </w:tr>
      <w:tr w:rsidR="00700302" w:rsidRPr="00A7039C" w:rsidTr="006E31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896" w:type="dxa"/>
            <w:gridSpan w:val="3"/>
          </w:tcPr>
          <w:p w:rsidR="00700302" w:rsidRPr="00E03E22" w:rsidRDefault="00700302" w:rsidP="00700302">
            <w:pPr>
              <w:spacing w:after="80"/>
              <w:jc w:val="center"/>
              <w:rPr>
                <w:rFonts w:eastAsia="Cambria"/>
                <w:spacing w:val="-7"/>
                <w:sz w:val="20"/>
                <w:szCs w:val="20"/>
              </w:rPr>
            </w:pPr>
          </w:p>
        </w:tc>
      </w:tr>
      <w:tr w:rsidR="006E31DD" w:rsidRPr="00A7039C" w:rsidTr="006E31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896" w:type="dxa"/>
            <w:gridSpan w:val="3"/>
          </w:tcPr>
          <w:p w:rsidR="00E03E22" w:rsidRDefault="006E31DD" w:rsidP="00700302">
            <w:pPr>
              <w:spacing w:after="80"/>
              <w:jc w:val="center"/>
              <w:rPr>
                <w:sz w:val="20"/>
                <w:szCs w:val="20"/>
              </w:rPr>
            </w:pPr>
            <w:r>
              <w:rPr>
                <w:rFonts w:eastAsia="Cambria"/>
                <w:b/>
                <w:sz w:val="28"/>
                <w:szCs w:val="28"/>
              </w:rPr>
              <w:t>А. РЕЗЕРВНИ ДЕЛОВИ ЗА ШТАМПАЧЕ</w:t>
            </w:r>
            <w:r w:rsidR="00E03E22">
              <w:rPr>
                <w:rFonts w:eastAsia="Cambria"/>
                <w:b/>
                <w:sz w:val="28"/>
                <w:szCs w:val="28"/>
              </w:rPr>
              <w:t>:</w:t>
            </w:r>
            <w:r w:rsidR="00E03E22" w:rsidRPr="00E03E22">
              <w:rPr>
                <w:sz w:val="20"/>
                <w:szCs w:val="20"/>
              </w:rPr>
              <w:t xml:space="preserve"> </w:t>
            </w:r>
          </w:p>
          <w:p w:rsidR="006E31DD" w:rsidRPr="006E31DD" w:rsidRDefault="00E03E22" w:rsidP="00700302">
            <w:pPr>
              <w:spacing w:after="80"/>
              <w:jc w:val="center"/>
              <w:rPr>
                <w:rFonts w:eastAsia="Cambria"/>
                <w:b/>
                <w:sz w:val="28"/>
                <w:szCs w:val="28"/>
              </w:rPr>
            </w:pPr>
            <w:r w:rsidRPr="00E03E22">
              <w:rPr>
                <w:sz w:val="28"/>
                <w:szCs w:val="28"/>
              </w:rPr>
              <w:t>Canon, Conica Minolta, Epson, Hp, Lexmark, Olivetti, Samsung</w:t>
            </w:r>
          </w:p>
        </w:tc>
      </w:tr>
    </w:tbl>
    <w:p w:rsidR="00D04512" w:rsidRDefault="00D04512"/>
    <w:tbl>
      <w:tblPr>
        <w:tblW w:w="9923" w:type="dxa"/>
        <w:tblInd w:w="1142" w:type="dxa"/>
        <w:tblLayout w:type="fixed"/>
        <w:tblCellMar>
          <w:left w:w="0" w:type="dxa"/>
          <w:right w:w="0" w:type="dxa"/>
        </w:tblCellMar>
        <w:tblLook w:val="0000"/>
      </w:tblPr>
      <w:tblGrid>
        <w:gridCol w:w="831"/>
        <w:gridCol w:w="20"/>
        <w:gridCol w:w="2410"/>
        <w:gridCol w:w="4110"/>
        <w:gridCol w:w="2552"/>
      </w:tblGrid>
      <w:tr w:rsidR="00E03E22" w:rsidRPr="002A1FF4" w:rsidTr="00E3289D">
        <w:trPr>
          <w:trHeight w:hRule="exact" w:val="819"/>
          <w:tblHeader/>
        </w:trPr>
        <w:tc>
          <w:tcPr>
            <w:tcW w:w="831" w:type="dxa"/>
            <w:tcBorders>
              <w:top w:val="single" w:sz="4" w:space="0" w:color="auto"/>
              <w:left w:val="single" w:sz="6" w:space="0" w:color="000000"/>
              <w:bottom w:val="single" w:sz="4" w:space="0" w:color="auto"/>
              <w:right w:val="single" w:sz="6" w:space="0" w:color="000000"/>
            </w:tcBorders>
            <w:shd w:val="clear" w:color="auto" w:fill="FFC000"/>
            <w:vAlign w:val="center"/>
          </w:tcPr>
          <w:p w:rsidR="00E03E22" w:rsidRPr="002A1FF4" w:rsidRDefault="00E03E22" w:rsidP="00E03E22">
            <w:pPr>
              <w:adjustRightInd w:val="0"/>
              <w:ind w:left="720" w:hanging="630"/>
              <w:contextualSpacing/>
              <w:jc w:val="center"/>
              <w:rPr>
                <w:bCs/>
                <w:spacing w:val="1"/>
                <w:position w:val="1"/>
                <w:sz w:val="18"/>
                <w:szCs w:val="18"/>
              </w:rPr>
            </w:pPr>
            <w:r w:rsidRPr="002A1FF4">
              <w:rPr>
                <w:bCs/>
                <w:spacing w:val="1"/>
                <w:position w:val="1"/>
                <w:sz w:val="18"/>
                <w:szCs w:val="18"/>
              </w:rPr>
              <w:t>Р. број</w:t>
            </w:r>
          </w:p>
        </w:tc>
        <w:tc>
          <w:tcPr>
            <w:tcW w:w="2430" w:type="dxa"/>
            <w:gridSpan w:val="2"/>
            <w:tcBorders>
              <w:top w:val="single" w:sz="4" w:space="0" w:color="auto"/>
              <w:left w:val="single" w:sz="6" w:space="0" w:color="000000"/>
              <w:bottom w:val="single" w:sz="4" w:space="0" w:color="auto"/>
              <w:right w:val="single" w:sz="6" w:space="0" w:color="000000"/>
            </w:tcBorders>
            <w:shd w:val="clear" w:color="auto" w:fill="FFC000"/>
            <w:vAlign w:val="center"/>
          </w:tcPr>
          <w:p w:rsidR="00E03E22" w:rsidRPr="002A1FF4" w:rsidRDefault="00E03E22" w:rsidP="00E03E22">
            <w:pPr>
              <w:jc w:val="center"/>
              <w:rPr>
                <w:color w:val="000000"/>
                <w:sz w:val="18"/>
                <w:szCs w:val="18"/>
              </w:rPr>
            </w:pPr>
            <w:r w:rsidRPr="002A1FF4">
              <w:rPr>
                <w:color w:val="000000"/>
                <w:sz w:val="18"/>
                <w:szCs w:val="18"/>
              </w:rPr>
              <w:t>Назив шртампача</w:t>
            </w:r>
          </w:p>
        </w:tc>
        <w:tc>
          <w:tcPr>
            <w:tcW w:w="4110" w:type="dxa"/>
            <w:tcBorders>
              <w:top w:val="single" w:sz="4" w:space="0" w:color="auto"/>
              <w:left w:val="single" w:sz="6" w:space="0" w:color="000000"/>
              <w:bottom w:val="single" w:sz="4" w:space="0" w:color="auto"/>
              <w:right w:val="single" w:sz="6" w:space="0" w:color="000000"/>
            </w:tcBorders>
            <w:shd w:val="clear" w:color="auto" w:fill="FFC000"/>
            <w:vAlign w:val="center"/>
          </w:tcPr>
          <w:p w:rsidR="00E03E22" w:rsidRPr="002A1FF4" w:rsidRDefault="00E03E22" w:rsidP="00E03E22">
            <w:pPr>
              <w:jc w:val="center"/>
              <w:rPr>
                <w:color w:val="000000"/>
                <w:sz w:val="18"/>
                <w:szCs w:val="18"/>
              </w:rPr>
            </w:pPr>
            <w:r w:rsidRPr="002A1FF4">
              <w:rPr>
                <w:color w:val="000000"/>
                <w:sz w:val="18"/>
                <w:szCs w:val="18"/>
              </w:rPr>
              <w:t>Назив резервног дела</w:t>
            </w:r>
          </w:p>
        </w:tc>
        <w:tc>
          <w:tcPr>
            <w:tcW w:w="2552" w:type="dxa"/>
            <w:tcBorders>
              <w:top w:val="single" w:sz="4" w:space="0" w:color="auto"/>
              <w:left w:val="single" w:sz="6" w:space="0" w:color="000000"/>
              <w:bottom w:val="single" w:sz="4" w:space="0" w:color="auto"/>
              <w:right w:val="single" w:sz="6" w:space="0" w:color="000000"/>
            </w:tcBorders>
            <w:shd w:val="clear" w:color="auto" w:fill="FFC000"/>
            <w:vAlign w:val="center"/>
          </w:tcPr>
          <w:p w:rsidR="00E03E22" w:rsidRPr="002A1FF4" w:rsidRDefault="00E03E22" w:rsidP="00E03E22">
            <w:pPr>
              <w:jc w:val="center"/>
              <w:rPr>
                <w:color w:val="000000"/>
                <w:sz w:val="18"/>
                <w:szCs w:val="18"/>
              </w:rPr>
            </w:pPr>
            <w:r w:rsidRPr="002A1FF4">
              <w:rPr>
                <w:color w:val="000000"/>
                <w:sz w:val="18"/>
                <w:szCs w:val="18"/>
              </w:rPr>
              <w:t>Јед. мере/</w:t>
            </w:r>
          </w:p>
          <w:p w:rsidR="00E03E22" w:rsidRPr="002A1FF4" w:rsidRDefault="00E03E22" w:rsidP="00E03E22">
            <w:pPr>
              <w:jc w:val="center"/>
              <w:rPr>
                <w:color w:val="000000"/>
                <w:sz w:val="18"/>
                <w:szCs w:val="18"/>
              </w:rPr>
            </w:pPr>
            <w:r w:rsidRPr="002A1FF4">
              <w:rPr>
                <w:color w:val="000000"/>
                <w:sz w:val="18"/>
                <w:szCs w:val="18"/>
              </w:rPr>
              <w:t>Кол.</w:t>
            </w:r>
          </w:p>
        </w:tc>
      </w:tr>
      <w:tr w:rsidR="00D04512" w:rsidRPr="002A1FF4" w:rsidTr="00E3289D">
        <w:trPr>
          <w:trHeight w:hRule="exact" w:val="285"/>
        </w:trPr>
        <w:tc>
          <w:tcPr>
            <w:tcW w:w="9923" w:type="dxa"/>
            <w:gridSpan w:val="5"/>
            <w:tcBorders>
              <w:top w:val="single" w:sz="6" w:space="0" w:color="000000"/>
              <w:left w:val="single" w:sz="6" w:space="0" w:color="000000"/>
              <w:right w:val="single" w:sz="6" w:space="0" w:color="000000"/>
            </w:tcBorders>
            <w:shd w:val="clear" w:color="auto" w:fill="FFC000"/>
          </w:tcPr>
          <w:p w:rsidR="00D04512" w:rsidRPr="002A1FF4" w:rsidRDefault="00D04512" w:rsidP="002A1FF4">
            <w:pPr>
              <w:jc w:val="center"/>
              <w:rPr>
                <w:b/>
                <w:sz w:val="28"/>
                <w:szCs w:val="28"/>
              </w:rPr>
            </w:pPr>
            <w:r w:rsidRPr="002A1FF4">
              <w:rPr>
                <w:b/>
                <w:sz w:val="28"/>
                <w:szCs w:val="28"/>
              </w:rPr>
              <w:t>Canon</w:t>
            </w:r>
          </w:p>
        </w:tc>
      </w:tr>
      <w:tr w:rsidR="00E03E22" w:rsidRPr="002A1FF4" w:rsidTr="00E3289D">
        <w:trPr>
          <w:trHeight w:hRule="exact" w:val="213"/>
        </w:trPr>
        <w:tc>
          <w:tcPr>
            <w:tcW w:w="831" w:type="dxa"/>
            <w:vMerge w:val="restart"/>
            <w:tcBorders>
              <w:top w:val="single" w:sz="6" w:space="0" w:color="000000"/>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E03E22" w:rsidRPr="002A1FF4" w:rsidRDefault="00E03E22" w:rsidP="00E3289D">
            <w:pPr>
              <w:jc w:val="center"/>
              <w:rPr>
                <w:sz w:val="18"/>
                <w:szCs w:val="18"/>
              </w:rPr>
            </w:pPr>
            <w:r w:rsidRPr="002A1FF4">
              <w:rPr>
                <w:sz w:val="18"/>
                <w:szCs w:val="18"/>
              </w:rPr>
              <w:t>LBP1120</w:t>
            </w: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23"/>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25"/>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33"/>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66"/>
        </w:trPr>
        <w:tc>
          <w:tcPr>
            <w:tcW w:w="831" w:type="dxa"/>
            <w:vMerge w:val="restart"/>
            <w:tcBorders>
              <w:top w:val="single" w:sz="6" w:space="0" w:color="000000"/>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E03E22" w:rsidRPr="002A1FF4" w:rsidRDefault="00E03E22" w:rsidP="00E3289D">
            <w:pPr>
              <w:jc w:val="center"/>
              <w:rPr>
                <w:sz w:val="18"/>
                <w:szCs w:val="18"/>
              </w:rPr>
            </w:pPr>
            <w:r w:rsidRPr="002A1FF4">
              <w:rPr>
                <w:sz w:val="18"/>
                <w:szCs w:val="18"/>
              </w:rPr>
              <w:t>MF 5750</w:t>
            </w: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66"/>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66"/>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66"/>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66"/>
        </w:trPr>
        <w:tc>
          <w:tcPr>
            <w:tcW w:w="831" w:type="dxa"/>
            <w:vMerge w:val="restart"/>
            <w:tcBorders>
              <w:top w:val="single" w:sz="6" w:space="0" w:color="000000"/>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E03E22" w:rsidRPr="002A1FF4" w:rsidRDefault="00E03E22" w:rsidP="00E3289D">
            <w:pPr>
              <w:jc w:val="center"/>
              <w:rPr>
                <w:sz w:val="18"/>
                <w:szCs w:val="18"/>
              </w:rPr>
            </w:pPr>
            <w:r w:rsidRPr="002A1FF4">
              <w:rPr>
                <w:sz w:val="18"/>
                <w:szCs w:val="18"/>
              </w:rPr>
              <w:t>MF 4660PL</w:t>
            </w: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66"/>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66"/>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66"/>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66"/>
        </w:trPr>
        <w:tc>
          <w:tcPr>
            <w:tcW w:w="831" w:type="dxa"/>
            <w:vMerge w:val="restart"/>
            <w:tcBorders>
              <w:top w:val="single" w:sz="6" w:space="0" w:color="000000"/>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E03E22" w:rsidRPr="002A1FF4" w:rsidRDefault="00E03E22" w:rsidP="00E3289D">
            <w:pPr>
              <w:jc w:val="center"/>
              <w:rPr>
                <w:sz w:val="18"/>
                <w:szCs w:val="18"/>
              </w:rPr>
            </w:pPr>
            <w:r w:rsidRPr="002A1FF4">
              <w:rPr>
                <w:sz w:val="18"/>
                <w:szCs w:val="18"/>
              </w:rPr>
              <w:t>LBP1210</w:t>
            </w: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66"/>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66"/>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66"/>
        </w:trPr>
        <w:tc>
          <w:tcPr>
            <w:tcW w:w="831" w:type="dxa"/>
            <w:vMerge/>
            <w:tcBorders>
              <w:left w:val="single" w:sz="6" w:space="0" w:color="000000"/>
              <w:bottom w:val="single" w:sz="4" w:space="0" w:color="auto"/>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66"/>
        </w:trPr>
        <w:tc>
          <w:tcPr>
            <w:tcW w:w="831" w:type="dxa"/>
            <w:vMerge w:val="restart"/>
            <w:tcBorders>
              <w:top w:val="single" w:sz="6" w:space="0" w:color="000000"/>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E03E22" w:rsidRPr="002A1FF4" w:rsidRDefault="00E03E22" w:rsidP="00E3289D">
            <w:pPr>
              <w:jc w:val="center"/>
              <w:rPr>
                <w:sz w:val="18"/>
                <w:szCs w:val="18"/>
              </w:rPr>
            </w:pPr>
            <w:r w:rsidRPr="002A1FF4">
              <w:rPr>
                <w:sz w:val="18"/>
                <w:szCs w:val="18"/>
              </w:rPr>
              <w:t>LBP3200</w:t>
            </w:r>
          </w:p>
          <w:p w:rsidR="00E03E22" w:rsidRPr="002A1FF4" w:rsidRDefault="00E03E22" w:rsidP="00E3289D">
            <w:pPr>
              <w:jc w:val="center"/>
              <w:rPr>
                <w:sz w:val="18"/>
                <w:szCs w:val="18"/>
              </w:rPr>
            </w:pPr>
          </w:p>
          <w:p w:rsidR="00E03E22" w:rsidRPr="002A1FF4" w:rsidRDefault="00E03E22" w:rsidP="00E3289D">
            <w:pPr>
              <w:jc w:val="center"/>
              <w:rPr>
                <w:sz w:val="18"/>
                <w:szCs w:val="18"/>
              </w:rPr>
            </w:pPr>
          </w:p>
          <w:p w:rsidR="00E03E22" w:rsidRPr="002A1FF4" w:rsidRDefault="00E03E22" w:rsidP="00E3289D">
            <w:pPr>
              <w:jc w:val="center"/>
              <w:rPr>
                <w:sz w:val="18"/>
                <w:szCs w:val="18"/>
              </w:rPr>
            </w:pPr>
          </w:p>
          <w:p w:rsidR="00E03E22" w:rsidRPr="002A1FF4" w:rsidRDefault="00E03E22" w:rsidP="00E3289D">
            <w:pPr>
              <w:jc w:val="center"/>
              <w:rPr>
                <w:sz w:val="18"/>
                <w:szCs w:val="18"/>
              </w:rPr>
            </w:pPr>
          </w:p>
          <w:p w:rsidR="00E03E22" w:rsidRPr="002A1FF4" w:rsidRDefault="00E03E22" w:rsidP="00E3289D">
            <w:pPr>
              <w:jc w:val="center"/>
              <w:rPr>
                <w:sz w:val="18"/>
                <w:szCs w:val="18"/>
              </w:rPr>
            </w:pPr>
          </w:p>
          <w:p w:rsidR="00E03E22" w:rsidRPr="002A1FF4" w:rsidRDefault="00E03E22" w:rsidP="00E3289D">
            <w:pPr>
              <w:jc w:val="center"/>
              <w:rPr>
                <w:sz w:val="18"/>
                <w:szCs w:val="18"/>
              </w:rPr>
            </w:pPr>
          </w:p>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66"/>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91"/>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66"/>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66"/>
        </w:trPr>
        <w:tc>
          <w:tcPr>
            <w:tcW w:w="831" w:type="dxa"/>
            <w:vMerge w:val="restart"/>
            <w:tcBorders>
              <w:top w:val="single" w:sz="6" w:space="0" w:color="000000"/>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E03E22" w:rsidRPr="002A1FF4" w:rsidRDefault="00E03E22" w:rsidP="00E3289D">
            <w:pPr>
              <w:jc w:val="center"/>
              <w:rPr>
                <w:sz w:val="18"/>
                <w:szCs w:val="18"/>
              </w:rPr>
            </w:pPr>
            <w:r w:rsidRPr="002A1FF4">
              <w:rPr>
                <w:sz w:val="18"/>
                <w:szCs w:val="18"/>
              </w:rPr>
              <w:t>MF3110</w:t>
            </w: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66"/>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66"/>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66"/>
        </w:trPr>
        <w:tc>
          <w:tcPr>
            <w:tcW w:w="831" w:type="dxa"/>
            <w:vMerge/>
            <w:tcBorders>
              <w:left w:val="single" w:sz="6" w:space="0" w:color="000000"/>
              <w:bottom w:val="single" w:sz="4" w:space="0" w:color="auto"/>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70"/>
        </w:trPr>
        <w:tc>
          <w:tcPr>
            <w:tcW w:w="831" w:type="dxa"/>
            <w:vMerge w:val="restart"/>
            <w:tcBorders>
              <w:top w:val="single" w:sz="6" w:space="0" w:color="000000"/>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E03E22" w:rsidRPr="002A1FF4" w:rsidRDefault="00E03E22" w:rsidP="00E3289D">
            <w:pPr>
              <w:jc w:val="center"/>
              <w:rPr>
                <w:sz w:val="18"/>
                <w:szCs w:val="18"/>
              </w:rPr>
            </w:pPr>
            <w:r w:rsidRPr="002A1FF4">
              <w:rPr>
                <w:sz w:val="18"/>
                <w:szCs w:val="18"/>
              </w:rPr>
              <w:t>LBP6300</w:t>
            </w: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70"/>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70"/>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70"/>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72"/>
        </w:trPr>
        <w:tc>
          <w:tcPr>
            <w:tcW w:w="831" w:type="dxa"/>
            <w:vMerge w:val="restart"/>
            <w:tcBorders>
              <w:top w:val="single" w:sz="6" w:space="0" w:color="000000"/>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E03E22" w:rsidRPr="002A1FF4" w:rsidRDefault="00E03E22" w:rsidP="00E3289D">
            <w:pPr>
              <w:jc w:val="center"/>
              <w:rPr>
                <w:sz w:val="18"/>
                <w:szCs w:val="18"/>
              </w:rPr>
            </w:pPr>
            <w:r w:rsidRPr="002A1FF4">
              <w:rPr>
                <w:sz w:val="18"/>
                <w:szCs w:val="18"/>
              </w:rPr>
              <w:t>MF 4150</w:t>
            </w: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72"/>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72"/>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72"/>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72"/>
        </w:trPr>
        <w:tc>
          <w:tcPr>
            <w:tcW w:w="831" w:type="dxa"/>
            <w:vMerge w:val="restart"/>
            <w:tcBorders>
              <w:top w:val="single" w:sz="6" w:space="0" w:color="000000"/>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E03E22" w:rsidRPr="002A1FF4" w:rsidRDefault="00E03E22" w:rsidP="00E3289D">
            <w:pPr>
              <w:jc w:val="center"/>
              <w:rPr>
                <w:sz w:val="18"/>
                <w:szCs w:val="18"/>
              </w:rPr>
            </w:pPr>
            <w:r w:rsidRPr="002A1FF4">
              <w:rPr>
                <w:sz w:val="18"/>
                <w:szCs w:val="18"/>
              </w:rPr>
              <w:t>MF4320</w:t>
            </w: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72"/>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72"/>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72"/>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72"/>
        </w:trPr>
        <w:tc>
          <w:tcPr>
            <w:tcW w:w="831" w:type="dxa"/>
            <w:vMerge w:val="restart"/>
            <w:tcBorders>
              <w:top w:val="single" w:sz="6" w:space="0" w:color="000000"/>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E03E22" w:rsidRPr="002A1FF4" w:rsidRDefault="00E03E22" w:rsidP="00E3289D">
            <w:pPr>
              <w:jc w:val="center"/>
              <w:rPr>
                <w:sz w:val="18"/>
                <w:szCs w:val="18"/>
              </w:rPr>
            </w:pPr>
            <w:r w:rsidRPr="002A1FF4">
              <w:rPr>
                <w:sz w:val="18"/>
                <w:szCs w:val="18"/>
              </w:rPr>
              <w:t>MF4370</w:t>
            </w: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72"/>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72"/>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72"/>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80"/>
        </w:trPr>
        <w:tc>
          <w:tcPr>
            <w:tcW w:w="831" w:type="dxa"/>
            <w:vMerge w:val="restart"/>
            <w:tcBorders>
              <w:top w:val="single" w:sz="6" w:space="0" w:color="000000"/>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E03E22" w:rsidRPr="002A1FF4" w:rsidRDefault="00E03E22" w:rsidP="00E3289D">
            <w:pPr>
              <w:jc w:val="center"/>
              <w:rPr>
                <w:sz w:val="18"/>
                <w:szCs w:val="18"/>
              </w:rPr>
            </w:pPr>
            <w:r w:rsidRPr="002A1FF4">
              <w:rPr>
                <w:sz w:val="18"/>
                <w:szCs w:val="18"/>
              </w:rPr>
              <w:t>LBP3010</w:t>
            </w: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80"/>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80"/>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80"/>
        </w:trPr>
        <w:tc>
          <w:tcPr>
            <w:tcW w:w="831" w:type="dxa"/>
            <w:vMerge/>
            <w:tcBorders>
              <w:left w:val="single" w:sz="6" w:space="0" w:color="000000"/>
              <w:bottom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306"/>
        </w:trPr>
        <w:tc>
          <w:tcPr>
            <w:tcW w:w="831" w:type="dxa"/>
            <w:vMerge w:val="restart"/>
            <w:tcBorders>
              <w:top w:val="single" w:sz="6" w:space="0" w:color="000000"/>
              <w:left w:val="single" w:sz="6" w:space="0" w:color="000000"/>
              <w:bottom w:val="single" w:sz="4" w:space="0" w:color="auto"/>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bottom w:val="single" w:sz="4" w:space="0" w:color="auto"/>
              <w:right w:val="single" w:sz="6" w:space="0" w:color="000000"/>
            </w:tcBorders>
            <w:vAlign w:val="center"/>
          </w:tcPr>
          <w:p w:rsidR="00E03E22" w:rsidRPr="002A1FF4" w:rsidRDefault="00E03E22" w:rsidP="00E3289D">
            <w:pPr>
              <w:jc w:val="center"/>
              <w:rPr>
                <w:sz w:val="18"/>
                <w:szCs w:val="18"/>
              </w:rPr>
            </w:pPr>
            <w:r w:rsidRPr="002A1FF4">
              <w:rPr>
                <w:sz w:val="18"/>
                <w:szCs w:val="18"/>
              </w:rPr>
              <w:t>МF4000</w:t>
            </w: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306"/>
        </w:trPr>
        <w:tc>
          <w:tcPr>
            <w:tcW w:w="831" w:type="dxa"/>
            <w:vMerge/>
            <w:tcBorders>
              <w:left w:val="single" w:sz="6" w:space="0" w:color="000000"/>
              <w:bottom w:val="single" w:sz="4" w:space="0" w:color="auto"/>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306"/>
        </w:trPr>
        <w:tc>
          <w:tcPr>
            <w:tcW w:w="831" w:type="dxa"/>
            <w:vMerge/>
            <w:tcBorders>
              <w:left w:val="single" w:sz="6" w:space="0" w:color="000000"/>
              <w:bottom w:val="single" w:sz="4" w:space="0" w:color="auto"/>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306"/>
        </w:trPr>
        <w:tc>
          <w:tcPr>
            <w:tcW w:w="831" w:type="dxa"/>
            <w:vMerge/>
            <w:tcBorders>
              <w:left w:val="single" w:sz="6" w:space="0" w:color="000000"/>
              <w:bottom w:val="single" w:sz="4" w:space="0" w:color="auto"/>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306"/>
        </w:trPr>
        <w:tc>
          <w:tcPr>
            <w:tcW w:w="831" w:type="dxa"/>
            <w:vMerge w:val="restart"/>
            <w:tcBorders>
              <w:left w:val="single" w:sz="6" w:space="0" w:color="000000"/>
              <w:bottom w:val="single" w:sz="4" w:space="0" w:color="auto"/>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val="restart"/>
            <w:tcBorders>
              <w:left w:val="single" w:sz="6" w:space="0" w:color="000000"/>
              <w:bottom w:val="single" w:sz="4" w:space="0" w:color="auto"/>
              <w:right w:val="single" w:sz="6" w:space="0" w:color="000000"/>
            </w:tcBorders>
            <w:vAlign w:val="center"/>
          </w:tcPr>
          <w:p w:rsidR="00E03E22" w:rsidRPr="002A1FF4" w:rsidRDefault="00E03E22" w:rsidP="00E3289D">
            <w:pPr>
              <w:jc w:val="center"/>
              <w:rPr>
                <w:sz w:val="18"/>
                <w:szCs w:val="18"/>
              </w:rPr>
            </w:pPr>
            <w:r w:rsidRPr="002A1FF4">
              <w:rPr>
                <w:sz w:val="18"/>
                <w:szCs w:val="18"/>
              </w:rPr>
              <w:t>МF4010</w:t>
            </w: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306"/>
        </w:trPr>
        <w:tc>
          <w:tcPr>
            <w:tcW w:w="831" w:type="dxa"/>
            <w:vMerge/>
            <w:tcBorders>
              <w:left w:val="single" w:sz="6" w:space="0" w:color="000000"/>
              <w:bottom w:val="single" w:sz="4" w:space="0" w:color="auto"/>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306"/>
        </w:trPr>
        <w:tc>
          <w:tcPr>
            <w:tcW w:w="831" w:type="dxa"/>
            <w:vMerge/>
            <w:tcBorders>
              <w:left w:val="single" w:sz="6" w:space="0" w:color="000000"/>
              <w:bottom w:val="single" w:sz="4" w:space="0" w:color="auto"/>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306"/>
        </w:trPr>
        <w:tc>
          <w:tcPr>
            <w:tcW w:w="831" w:type="dxa"/>
            <w:vMerge/>
            <w:tcBorders>
              <w:left w:val="single" w:sz="6" w:space="0" w:color="000000"/>
              <w:bottom w:val="single" w:sz="4" w:space="0" w:color="auto"/>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306"/>
        </w:trPr>
        <w:tc>
          <w:tcPr>
            <w:tcW w:w="831" w:type="dxa"/>
            <w:vMerge w:val="restart"/>
            <w:tcBorders>
              <w:top w:val="single" w:sz="6" w:space="0" w:color="000000"/>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E03E22" w:rsidRPr="002A1FF4" w:rsidRDefault="00E03E22" w:rsidP="00E3289D">
            <w:pPr>
              <w:jc w:val="center"/>
              <w:rPr>
                <w:sz w:val="18"/>
                <w:szCs w:val="18"/>
              </w:rPr>
            </w:pPr>
            <w:r w:rsidRPr="002A1FF4">
              <w:rPr>
                <w:sz w:val="18"/>
                <w:szCs w:val="18"/>
              </w:rPr>
              <w:t>MF8200C</w:t>
            </w: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306"/>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306"/>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306"/>
        </w:trPr>
        <w:tc>
          <w:tcPr>
            <w:tcW w:w="831" w:type="dxa"/>
            <w:vMerge/>
            <w:tcBorders>
              <w:left w:val="single" w:sz="6" w:space="0" w:color="000000"/>
              <w:bottom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58"/>
        </w:trPr>
        <w:tc>
          <w:tcPr>
            <w:tcW w:w="831" w:type="dxa"/>
            <w:vMerge w:val="restart"/>
            <w:tcBorders>
              <w:top w:val="single" w:sz="6" w:space="0" w:color="000000"/>
              <w:left w:val="single" w:sz="6" w:space="0" w:color="000000"/>
              <w:bottom w:val="single" w:sz="4" w:space="0" w:color="auto"/>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bottom w:val="single" w:sz="4" w:space="0" w:color="auto"/>
              <w:right w:val="single" w:sz="6" w:space="0" w:color="000000"/>
            </w:tcBorders>
            <w:vAlign w:val="center"/>
          </w:tcPr>
          <w:p w:rsidR="00E03E22" w:rsidRPr="002A1FF4" w:rsidRDefault="00E03E22" w:rsidP="00E3289D">
            <w:pPr>
              <w:jc w:val="center"/>
              <w:rPr>
                <w:sz w:val="18"/>
                <w:szCs w:val="18"/>
              </w:rPr>
            </w:pPr>
            <w:r w:rsidRPr="002A1FF4">
              <w:rPr>
                <w:sz w:val="18"/>
                <w:szCs w:val="18"/>
              </w:rPr>
              <w:t>6310</w:t>
            </w: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58"/>
        </w:trPr>
        <w:tc>
          <w:tcPr>
            <w:tcW w:w="831" w:type="dxa"/>
            <w:vMerge/>
            <w:tcBorders>
              <w:left w:val="single" w:sz="6" w:space="0" w:color="000000"/>
              <w:bottom w:val="single" w:sz="4" w:space="0" w:color="auto"/>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58"/>
        </w:trPr>
        <w:tc>
          <w:tcPr>
            <w:tcW w:w="831" w:type="dxa"/>
            <w:vMerge/>
            <w:tcBorders>
              <w:left w:val="single" w:sz="6" w:space="0" w:color="000000"/>
              <w:bottom w:val="single" w:sz="4" w:space="0" w:color="auto"/>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331"/>
        </w:trPr>
        <w:tc>
          <w:tcPr>
            <w:tcW w:w="831" w:type="dxa"/>
            <w:vMerge/>
            <w:tcBorders>
              <w:left w:val="single" w:sz="6" w:space="0" w:color="000000"/>
              <w:bottom w:val="single" w:sz="4" w:space="0" w:color="auto"/>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58"/>
        </w:trPr>
        <w:tc>
          <w:tcPr>
            <w:tcW w:w="831" w:type="dxa"/>
            <w:vMerge w:val="restart"/>
            <w:tcBorders>
              <w:left w:val="single" w:sz="6" w:space="0" w:color="000000"/>
              <w:bottom w:val="single" w:sz="4" w:space="0" w:color="auto"/>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val="restart"/>
            <w:tcBorders>
              <w:left w:val="single" w:sz="6" w:space="0" w:color="000000"/>
              <w:bottom w:val="single" w:sz="4" w:space="0" w:color="auto"/>
              <w:right w:val="single" w:sz="6" w:space="0" w:color="000000"/>
            </w:tcBorders>
            <w:vAlign w:val="center"/>
          </w:tcPr>
          <w:p w:rsidR="00E03E22" w:rsidRPr="002A1FF4" w:rsidRDefault="00E03E22" w:rsidP="00E3289D">
            <w:pPr>
              <w:jc w:val="center"/>
              <w:rPr>
                <w:sz w:val="18"/>
                <w:szCs w:val="18"/>
              </w:rPr>
            </w:pPr>
            <w:r w:rsidRPr="002A1FF4">
              <w:rPr>
                <w:sz w:val="18"/>
                <w:szCs w:val="18"/>
              </w:rPr>
              <w:t>MF4410</w:t>
            </w: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58"/>
        </w:trPr>
        <w:tc>
          <w:tcPr>
            <w:tcW w:w="831" w:type="dxa"/>
            <w:vMerge/>
            <w:tcBorders>
              <w:left w:val="single" w:sz="6" w:space="0" w:color="000000"/>
              <w:bottom w:val="single" w:sz="4" w:space="0" w:color="auto"/>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58"/>
        </w:trPr>
        <w:tc>
          <w:tcPr>
            <w:tcW w:w="831" w:type="dxa"/>
            <w:vMerge/>
            <w:tcBorders>
              <w:left w:val="single" w:sz="6" w:space="0" w:color="000000"/>
              <w:bottom w:val="single" w:sz="4" w:space="0" w:color="auto"/>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58"/>
        </w:trPr>
        <w:tc>
          <w:tcPr>
            <w:tcW w:w="831" w:type="dxa"/>
            <w:vMerge/>
            <w:tcBorders>
              <w:left w:val="single" w:sz="6" w:space="0" w:color="000000"/>
              <w:bottom w:val="single" w:sz="4" w:space="0" w:color="auto"/>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58"/>
        </w:trPr>
        <w:tc>
          <w:tcPr>
            <w:tcW w:w="831" w:type="dxa"/>
            <w:vMerge w:val="restart"/>
            <w:tcBorders>
              <w:top w:val="single" w:sz="4" w:space="0" w:color="auto"/>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4" w:space="0" w:color="auto"/>
              <w:left w:val="single" w:sz="6" w:space="0" w:color="000000"/>
              <w:right w:val="single" w:sz="6" w:space="0" w:color="000000"/>
            </w:tcBorders>
            <w:vAlign w:val="center"/>
          </w:tcPr>
          <w:p w:rsidR="00E03E22" w:rsidRPr="002A1FF4" w:rsidRDefault="00E03E22" w:rsidP="00E3289D">
            <w:pPr>
              <w:jc w:val="center"/>
              <w:rPr>
                <w:sz w:val="18"/>
                <w:szCs w:val="18"/>
              </w:rPr>
            </w:pPr>
            <w:r w:rsidRPr="002A1FF4">
              <w:rPr>
                <w:sz w:val="18"/>
                <w:szCs w:val="18"/>
              </w:rPr>
              <w:t>MF4450</w:t>
            </w: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58"/>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58"/>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58"/>
        </w:trPr>
        <w:tc>
          <w:tcPr>
            <w:tcW w:w="831" w:type="dxa"/>
            <w:vMerge/>
            <w:tcBorders>
              <w:left w:val="single" w:sz="6" w:space="0" w:color="000000"/>
              <w:bottom w:val="single" w:sz="4" w:space="0" w:color="auto"/>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58"/>
        </w:trPr>
        <w:tc>
          <w:tcPr>
            <w:tcW w:w="831" w:type="dxa"/>
            <w:vMerge w:val="restart"/>
            <w:tcBorders>
              <w:top w:val="single" w:sz="6" w:space="0" w:color="000000"/>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E03E22" w:rsidRPr="002A1FF4" w:rsidRDefault="00E03E22" w:rsidP="00E3289D">
            <w:pPr>
              <w:jc w:val="center"/>
              <w:rPr>
                <w:sz w:val="18"/>
                <w:szCs w:val="18"/>
              </w:rPr>
            </w:pPr>
            <w:r w:rsidRPr="002A1FF4">
              <w:rPr>
                <w:sz w:val="18"/>
                <w:szCs w:val="18"/>
              </w:rPr>
              <w:t>MF4570</w:t>
            </w: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58"/>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58"/>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58"/>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306"/>
        </w:trPr>
        <w:tc>
          <w:tcPr>
            <w:tcW w:w="831" w:type="dxa"/>
            <w:vMerge w:val="restart"/>
            <w:tcBorders>
              <w:top w:val="single" w:sz="6" w:space="0" w:color="000000"/>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E03E22" w:rsidRPr="002A1FF4" w:rsidRDefault="00E03E22" w:rsidP="00E3289D">
            <w:pPr>
              <w:jc w:val="center"/>
              <w:rPr>
                <w:sz w:val="18"/>
                <w:szCs w:val="18"/>
              </w:rPr>
            </w:pPr>
            <w:r w:rsidRPr="002A1FF4">
              <w:rPr>
                <w:sz w:val="18"/>
                <w:szCs w:val="18"/>
              </w:rPr>
              <w:t>MF5650</w:t>
            </w: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306"/>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306"/>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306"/>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306"/>
        </w:trPr>
        <w:tc>
          <w:tcPr>
            <w:tcW w:w="831" w:type="dxa"/>
            <w:vMerge w:val="restart"/>
            <w:tcBorders>
              <w:top w:val="single" w:sz="6" w:space="0" w:color="000000"/>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E03E22" w:rsidRPr="002A1FF4" w:rsidRDefault="00E03E22" w:rsidP="00E3289D">
            <w:pPr>
              <w:jc w:val="center"/>
              <w:rPr>
                <w:b/>
                <w:sz w:val="18"/>
                <w:szCs w:val="18"/>
              </w:rPr>
            </w:pPr>
          </w:p>
          <w:p w:rsidR="00E03E22" w:rsidRPr="002A1FF4" w:rsidRDefault="00E03E22" w:rsidP="00E3289D">
            <w:pPr>
              <w:jc w:val="center"/>
              <w:rPr>
                <w:sz w:val="18"/>
                <w:szCs w:val="18"/>
              </w:rPr>
            </w:pPr>
            <w:r w:rsidRPr="002A1FF4">
              <w:rPr>
                <w:sz w:val="18"/>
                <w:szCs w:val="18"/>
              </w:rPr>
              <w:t>LBP252W</w:t>
            </w: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306"/>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306"/>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306"/>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984806"/>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94"/>
        </w:trPr>
        <w:tc>
          <w:tcPr>
            <w:tcW w:w="831" w:type="dxa"/>
            <w:vMerge w:val="restart"/>
            <w:tcBorders>
              <w:top w:val="single" w:sz="6" w:space="0" w:color="000000"/>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E03E22" w:rsidRPr="002A1FF4" w:rsidRDefault="00E03E22" w:rsidP="00E3289D">
            <w:pPr>
              <w:jc w:val="center"/>
              <w:rPr>
                <w:sz w:val="18"/>
                <w:szCs w:val="18"/>
              </w:rPr>
            </w:pPr>
            <w:r w:rsidRPr="002A1FF4">
              <w:rPr>
                <w:sz w:val="18"/>
                <w:szCs w:val="18"/>
              </w:rPr>
              <w:t>F158200</w:t>
            </w: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94"/>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94"/>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94"/>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28"/>
        </w:trPr>
        <w:tc>
          <w:tcPr>
            <w:tcW w:w="831" w:type="dxa"/>
            <w:vMerge w:val="restart"/>
            <w:tcBorders>
              <w:top w:val="single" w:sz="6" w:space="0" w:color="000000"/>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E03E22" w:rsidRPr="002A1FF4" w:rsidRDefault="00E03E22" w:rsidP="00E3289D">
            <w:pPr>
              <w:jc w:val="center"/>
              <w:rPr>
                <w:sz w:val="18"/>
                <w:szCs w:val="18"/>
              </w:rPr>
            </w:pPr>
            <w:r w:rsidRPr="002A1FF4">
              <w:rPr>
                <w:sz w:val="18"/>
                <w:szCs w:val="18"/>
              </w:rPr>
              <w:t>MF8230CN</w:t>
            </w: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28"/>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28"/>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228"/>
        </w:trPr>
        <w:tc>
          <w:tcPr>
            <w:tcW w:w="831" w:type="dxa"/>
            <w:vMerge/>
            <w:tcBorders>
              <w:left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E03E22" w:rsidRPr="002A1FF4" w:rsidRDefault="00E03E22"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E03E22" w:rsidRPr="002A1FF4" w:rsidTr="00E3289D">
        <w:trPr>
          <w:trHeight w:hRule="exact" w:val="519"/>
        </w:trPr>
        <w:tc>
          <w:tcPr>
            <w:tcW w:w="831" w:type="dxa"/>
            <w:tcBorders>
              <w:top w:val="single" w:sz="6" w:space="0" w:color="000000"/>
              <w:left w:val="single" w:sz="6" w:space="0" w:color="000000"/>
              <w:bottom w:val="single" w:sz="6" w:space="0" w:color="000000"/>
              <w:right w:val="single" w:sz="6" w:space="0" w:color="000000"/>
            </w:tcBorders>
            <w:vAlign w:val="center"/>
          </w:tcPr>
          <w:p w:rsidR="00E03E22" w:rsidRPr="002A1FF4" w:rsidRDefault="00E03E22" w:rsidP="00E3289D">
            <w:pPr>
              <w:numPr>
                <w:ilvl w:val="0"/>
                <w:numId w:val="53"/>
              </w:numPr>
              <w:adjustRightInd w:val="0"/>
              <w:contextualSpacing/>
              <w:jc w:val="center"/>
              <w:rPr>
                <w:bCs/>
                <w:spacing w:val="1"/>
                <w:position w:val="1"/>
                <w:sz w:val="18"/>
                <w:szCs w:val="18"/>
              </w:rPr>
            </w:pPr>
          </w:p>
        </w:tc>
        <w:tc>
          <w:tcPr>
            <w:tcW w:w="2430" w:type="dxa"/>
            <w:gridSpan w:val="2"/>
            <w:tcBorders>
              <w:top w:val="single" w:sz="6" w:space="0" w:color="000000"/>
              <w:left w:val="single" w:sz="6" w:space="0" w:color="000000"/>
              <w:bottom w:val="single" w:sz="6" w:space="0" w:color="000000"/>
              <w:right w:val="single" w:sz="6" w:space="0" w:color="000000"/>
            </w:tcBorders>
            <w:vAlign w:val="center"/>
          </w:tcPr>
          <w:p w:rsidR="00E03E22" w:rsidRPr="002A1FF4" w:rsidRDefault="00E03E22" w:rsidP="00E3289D">
            <w:pPr>
              <w:jc w:val="center"/>
              <w:rPr>
                <w:sz w:val="18"/>
                <w:szCs w:val="18"/>
              </w:rPr>
            </w:pPr>
            <w:r w:rsidRPr="002A1FF4">
              <w:rPr>
                <w:sz w:val="18"/>
                <w:szCs w:val="18"/>
              </w:rPr>
              <w:t>PIXMA IP 2700</w:t>
            </w:r>
          </w:p>
        </w:tc>
        <w:tc>
          <w:tcPr>
            <w:tcW w:w="4110"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E03E22" w:rsidRPr="002A1FF4" w:rsidRDefault="00E03E22" w:rsidP="002A1FF4">
            <w:pPr>
              <w:jc w:val="center"/>
              <w:rPr>
                <w:sz w:val="18"/>
                <w:szCs w:val="18"/>
              </w:rPr>
            </w:pPr>
            <w:r w:rsidRPr="002A1FF4">
              <w:rPr>
                <w:sz w:val="18"/>
                <w:szCs w:val="18"/>
              </w:rPr>
              <w:t>1</w:t>
            </w:r>
          </w:p>
        </w:tc>
      </w:tr>
      <w:tr w:rsidR="00D04512" w:rsidRPr="002A1FF4" w:rsidTr="00E3289D">
        <w:trPr>
          <w:trHeight w:hRule="exact" w:val="281"/>
        </w:trPr>
        <w:tc>
          <w:tcPr>
            <w:tcW w:w="9923" w:type="dxa"/>
            <w:gridSpan w:val="5"/>
            <w:tcBorders>
              <w:top w:val="single" w:sz="6" w:space="0" w:color="000000"/>
              <w:left w:val="single" w:sz="6" w:space="0" w:color="000000"/>
              <w:right w:val="single" w:sz="6" w:space="0" w:color="000000"/>
            </w:tcBorders>
            <w:shd w:val="clear" w:color="auto" w:fill="FFC000"/>
            <w:vAlign w:val="center"/>
          </w:tcPr>
          <w:p w:rsidR="00D04512" w:rsidRPr="002A1FF4" w:rsidRDefault="00D04512" w:rsidP="00E3289D">
            <w:pPr>
              <w:jc w:val="center"/>
              <w:rPr>
                <w:b/>
                <w:sz w:val="28"/>
                <w:szCs w:val="28"/>
              </w:rPr>
            </w:pPr>
            <w:r w:rsidRPr="002A1FF4">
              <w:rPr>
                <w:b/>
                <w:sz w:val="28"/>
                <w:szCs w:val="28"/>
              </w:rPr>
              <w:t>Conica Minolta</w:t>
            </w:r>
          </w:p>
          <w:p w:rsidR="00D04512" w:rsidRPr="002A1FF4" w:rsidRDefault="00D04512" w:rsidP="00E3289D">
            <w:pPr>
              <w:jc w:val="center"/>
              <w:rPr>
                <w:sz w:val="18"/>
                <w:szCs w:val="18"/>
              </w:rPr>
            </w:pPr>
          </w:p>
        </w:tc>
      </w:tr>
      <w:tr w:rsidR="002A1FF4" w:rsidRPr="002A1FF4" w:rsidTr="00E3289D">
        <w:trPr>
          <w:trHeight w:hRule="exact" w:val="281"/>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BIHUB C10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9"/>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79"/>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69"/>
        </w:trPr>
        <w:tc>
          <w:tcPr>
            <w:tcW w:w="831" w:type="dxa"/>
            <w:vMerge/>
            <w:tcBorders>
              <w:left w:val="single" w:sz="6" w:space="0" w:color="000000"/>
              <w:bottom w:val="single" w:sz="4" w:space="0" w:color="auto"/>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jc w:val="center"/>
              <w:rPr>
                <w:sz w:val="18"/>
                <w:szCs w:val="18"/>
              </w:rPr>
            </w:pPr>
            <w:r w:rsidRPr="002A1FF4">
              <w:rPr>
                <w:sz w:val="18"/>
                <w:szCs w:val="18"/>
              </w:rPr>
              <w:t>1</w:t>
            </w:r>
          </w:p>
        </w:tc>
      </w:tr>
      <w:tr w:rsidR="00D04512" w:rsidRPr="002A1FF4" w:rsidTr="00E3289D">
        <w:trPr>
          <w:trHeight w:hRule="exact" w:val="326"/>
        </w:trPr>
        <w:tc>
          <w:tcPr>
            <w:tcW w:w="9923" w:type="dxa"/>
            <w:gridSpan w:val="5"/>
            <w:tcBorders>
              <w:top w:val="single" w:sz="6" w:space="0" w:color="000000"/>
              <w:left w:val="single" w:sz="6" w:space="0" w:color="000000"/>
              <w:right w:val="single" w:sz="6" w:space="0" w:color="000000"/>
            </w:tcBorders>
            <w:shd w:val="clear" w:color="auto" w:fill="FFC000"/>
            <w:vAlign w:val="center"/>
          </w:tcPr>
          <w:p w:rsidR="00D04512" w:rsidRPr="002A1FF4" w:rsidRDefault="00D04512" w:rsidP="00E3289D">
            <w:pPr>
              <w:jc w:val="center"/>
              <w:rPr>
                <w:b/>
                <w:sz w:val="28"/>
                <w:szCs w:val="28"/>
              </w:rPr>
            </w:pPr>
            <w:r w:rsidRPr="002A1FF4">
              <w:rPr>
                <w:b/>
                <w:sz w:val="28"/>
                <w:szCs w:val="28"/>
              </w:rPr>
              <w:t>Epson</w:t>
            </w:r>
          </w:p>
          <w:p w:rsidR="00D04512" w:rsidRPr="002A1FF4" w:rsidRDefault="00D04512" w:rsidP="00E3289D">
            <w:pPr>
              <w:jc w:val="center"/>
              <w:rPr>
                <w:sz w:val="18"/>
                <w:szCs w:val="18"/>
              </w:rPr>
            </w:pPr>
          </w:p>
        </w:tc>
      </w:tr>
      <w:tr w:rsidR="002A1FF4" w:rsidRPr="002A1FF4" w:rsidTr="00E3289D">
        <w:trPr>
          <w:trHeight w:hRule="exact" w:val="32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tabs>
                <w:tab w:val="left" w:pos="420"/>
              </w:tabs>
              <w:jc w:val="center"/>
              <w:rPr>
                <w:sz w:val="18"/>
                <w:szCs w:val="18"/>
              </w:rPr>
            </w:pPr>
            <w:r w:rsidRPr="002A1FF4">
              <w:rPr>
                <w:sz w:val="18"/>
                <w:szCs w:val="18"/>
              </w:rPr>
              <w:t>AL-M200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tabs>
                <w:tab w:val="left" w:pos="420"/>
              </w:tabs>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tabs>
                <w:tab w:val="left" w:pos="420"/>
              </w:tabs>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tabs>
                <w:tab w:val="left" w:pos="420"/>
              </w:tabs>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tabs>
                <w:tab w:val="left" w:pos="420"/>
              </w:tabs>
              <w:jc w:val="center"/>
              <w:rPr>
                <w:sz w:val="18"/>
                <w:szCs w:val="18"/>
              </w:rPr>
            </w:pPr>
            <w:r w:rsidRPr="002A1FF4">
              <w:rPr>
                <w:sz w:val="18"/>
                <w:szCs w:val="18"/>
              </w:rPr>
              <w:t>AL-C900 COLOR</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tabs>
                <w:tab w:val="left" w:pos="420"/>
              </w:tabs>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tabs>
                <w:tab w:val="left" w:pos="420"/>
              </w:tabs>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tabs>
                <w:tab w:val="left" w:pos="420"/>
              </w:tabs>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tabs>
                <w:tab w:val="left" w:pos="420"/>
              </w:tabs>
              <w:jc w:val="center"/>
              <w:rPr>
                <w:sz w:val="18"/>
                <w:szCs w:val="18"/>
              </w:rPr>
            </w:pPr>
            <w:r w:rsidRPr="002A1FF4">
              <w:rPr>
                <w:sz w:val="18"/>
                <w:szCs w:val="18"/>
              </w:rPr>
              <w:t>AL-M200DN</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tabs>
                <w:tab w:val="left" w:pos="420"/>
              </w:tabs>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tabs>
                <w:tab w:val="left" w:pos="420"/>
              </w:tabs>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6"/>
        </w:trPr>
        <w:tc>
          <w:tcPr>
            <w:tcW w:w="831" w:type="dxa"/>
            <w:vMerge/>
            <w:tcBorders>
              <w:left w:val="single" w:sz="6" w:space="0" w:color="000000"/>
              <w:bottom w:val="single" w:sz="4" w:space="0" w:color="auto"/>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2A1FF4" w:rsidRPr="002A1FF4" w:rsidRDefault="002A1FF4" w:rsidP="00E3289D">
            <w:pPr>
              <w:tabs>
                <w:tab w:val="left" w:pos="420"/>
              </w:tabs>
              <w:jc w:val="center"/>
              <w:rPr>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4"/>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tabs>
                <w:tab w:val="left" w:pos="420"/>
              </w:tabs>
              <w:jc w:val="center"/>
              <w:rPr>
                <w:sz w:val="18"/>
                <w:szCs w:val="18"/>
              </w:rPr>
            </w:pPr>
            <w:r w:rsidRPr="002A1FF4">
              <w:rPr>
                <w:sz w:val="18"/>
                <w:szCs w:val="18"/>
              </w:rPr>
              <w:t>AL-MX200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4"/>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tabs>
                <w:tab w:val="left" w:pos="420"/>
              </w:tabs>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4"/>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tabs>
                <w:tab w:val="left" w:pos="420"/>
              </w:tabs>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4"/>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tabs>
                <w:tab w:val="left" w:pos="420"/>
              </w:tabs>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4"/>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b/>
                <w:sz w:val="18"/>
                <w:szCs w:val="18"/>
              </w:rPr>
            </w:pPr>
          </w:p>
          <w:p w:rsidR="002A1FF4" w:rsidRPr="002A1FF4" w:rsidRDefault="002A1FF4" w:rsidP="00E3289D">
            <w:pPr>
              <w:jc w:val="center"/>
              <w:rPr>
                <w:sz w:val="18"/>
                <w:szCs w:val="18"/>
              </w:rPr>
            </w:pPr>
            <w:r w:rsidRPr="002A1FF4">
              <w:rPr>
                <w:sz w:val="18"/>
                <w:szCs w:val="18"/>
              </w:rPr>
              <w:t>EPL 5800L</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4"/>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4"/>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4"/>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4"/>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EPL 6200L</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4"/>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4"/>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4"/>
        </w:trPr>
        <w:tc>
          <w:tcPr>
            <w:tcW w:w="831" w:type="dxa"/>
            <w:vMerge/>
            <w:tcBorders>
              <w:left w:val="single" w:sz="6" w:space="0" w:color="000000"/>
              <w:bottom w:val="single" w:sz="4" w:space="0" w:color="auto"/>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jc w:val="center"/>
              <w:rPr>
                <w:sz w:val="18"/>
                <w:szCs w:val="18"/>
              </w:rPr>
            </w:pPr>
            <w:r w:rsidRPr="002A1FF4">
              <w:rPr>
                <w:sz w:val="18"/>
                <w:szCs w:val="18"/>
              </w:rPr>
              <w:t>1</w:t>
            </w:r>
          </w:p>
        </w:tc>
      </w:tr>
      <w:tr w:rsidR="00D04512" w:rsidRPr="002A1FF4" w:rsidTr="00E3289D">
        <w:trPr>
          <w:trHeight w:hRule="exact" w:val="322"/>
        </w:trPr>
        <w:tc>
          <w:tcPr>
            <w:tcW w:w="9923" w:type="dxa"/>
            <w:gridSpan w:val="5"/>
            <w:tcBorders>
              <w:top w:val="single" w:sz="6" w:space="0" w:color="000000"/>
              <w:left w:val="single" w:sz="6" w:space="0" w:color="000000"/>
              <w:right w:val="single" w:sz="6" w:space="0" w:color="000000"/>
            </w:tcBorders>
            <w:shd w:val="clear" w:color="auto" w:fill="FFC000"/>
            <w:vAlign w:val="center"/>
          </w:tcPr>
          <w:p w:rsidR="00D04512" w:rsidRPr="002A1FF4" w:rsidRDefault="00D04512" w:rsidP="00E3289D">
            <w:pPr>
              <w:jc w:val="center"/>
              <w:rPr>
                <w:b/>
                <w:sz w:val="28"/>
                <w:szCs w:val="28"/>
              </w:rPr>
            </w:pPr>
            <w:r w:rsidRPr="002A1FF4">
              <w:rPr>
                <w:b/>
                <w:sz w:val="28"/>
                <w:szCs w:val="28"/>
              </w:rPr>
              <w:t>HP</w:t>
            </w:r>
          </w:p>
          <w:p w:rsidR="00D04512" w:rsidRPr="002A1FF4" w:rsidRDefault="00D04512" w:rsidP="00E3289D">
            <w:pPr>
              <w:jc w:val="center"/>
              <w:rPr>
                <w:sz w:val="18"/>
                <w:szCs w:val="18"/>
              </w:rPr>
            </w:pPr>
          </w:p>
        </w:tc>
      </w:tr>
      <w:tr w:rsidR="002A1FF4" w:rsidRPr="002A1FF4" w:rsidTr="00E3289D">
        <w:trPr>
          <w:trHeight w:hRule="exact" w:val="322"/>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1006</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2"/>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1007</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2"/>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1008</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2"/>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1505</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2"/>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1005</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01"/>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COLOR LASER JET 1515</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75"/>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79"/>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7"/>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69"/>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COLOR LASER JET 1025</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69"/>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69"/>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69"/>
        </w:trPr>
        <w:tc>
          <w:tcPr>
            <w:tcW w:w="831" w:type="dxa"/>
            <w:vMerge/>
            <w:tcBorders>
              <w:left w:val="single" w:sz="6" w:space="0" w:color="000000"/>
              <w:bottom w:val="single" w:sz="4" w:space="0" w:color="auto"/>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71"/>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1010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bottom w:val="single" w:sz="4" w:space="0" w:color="auto"/>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1012</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1015</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1018</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lang w:val="de-DE"/>
              </w:rPr>
              <w:t>LASER JET P1606DN</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4"/>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lang w:val="de-DE"/>
              </w:rPr>
            </w:pPr>
            <w:r w:rsidRPr="002A1FF4">
              <w:rPr>
                <w:sz w:val="18"/>
                <w:szCs w:val="18"/>
                <w:lang w:val="de-DE"/>
              </w:rPr>
              <w:t>LASER JET 1536 DNF MFP</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4"/>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lang w:val="de-DE"/>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4"/>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lang w:val="de-DE"/>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4"/>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lang w:val="de-DE"/>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5"/>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PRO M102A</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5"/>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5"/>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5"/>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1020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1160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bottom w:val="single" w:sz="4" w:space="0" w:color="auto"/>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 JET 1320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43"/>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1600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bottom w:val="single" w:sz="4" w:space="0" w:color="auto"/>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2600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2605</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P2550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8"/>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P2025</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8"/>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8"/>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8"/>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8"/>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2300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8"/>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8"/>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8"/>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01"/>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COLOR LASER JET CP1525N</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79"/>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73"/>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COLOR LASER JET CP3600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6"/>
        </w:trPr>
        <w:tc>
          <w:tcPr>
            <w:tcW w:w="831" w:type="dxa"/>
            <w:vMerge/>
            <w:tcBorders>
              <w:left w:val="single" w:sz="6" w:space="0" w:color="000000"/>
              <w:bottom w:val="single" w:sz="4" w:space="0" w:color="auto"/>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COLOR LASER JET CP5225</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PHOTOSMART</w:t>
            </w:r>
          </w:p>
          <w:p w:rsidR="002A1FF4" w:rsidRPr="002A1FF4" w:rsidRDefault="002A1FF4" w:rsidP="00E3289D">
            <w:pPr>
              <w:jc w:val="center"/>
              <w:rPr>
                <w:sz w:val="18"/>
                <w:szCs w:val="18"/>
              </w:rPr>
            </w:pPr>
            <w:r w:rsidRPr="002A1FF4">
              <w:rPr>
                <w:sz w:val="18"/>
                <w:szCs w:val="18"/>
              </w:rPr>
              <w:t>C 4500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60"/>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COLOR LASER JET CP3600N</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6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6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6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9"/>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2200D</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9"/>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9"/>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9"/>
        </w:trPr>
        <w:tc>
          <w:tcPr>
            <w:tcW w:w="831" w:type="dxa"/>
            <w:vMerge/>
            <w:tcBorders>
              <w:left w:val="single" w:sz="6" w:space="0" w:color="000000"/>
              <w:bottom w:val="single" w:sz="4" w:space="0" w:color="auto"/>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78"/>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PRO200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78"/>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78"/>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78"/>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78"/>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COLOR LASER JET PRO276</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78"/>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78"/>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78"/>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3015</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70"/>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P2035</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7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7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70"/>
        </w:trPr>
        <w:tc>
          <w:tcPr>
            <w:tcW w:w="831" w:type="dxa"/>
            <w:vMerge/>
            <w:tcBorders>
              <w:left w:val="single" w:sz="6" w:space="0" w:color="000000"/>
              <w:bottom w:val="single" w:sz="4" w:space="0" w:color="auto"/>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70"/>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P2055</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7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7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7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P2055d</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9"/>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5550N</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9"/>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9"/>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9"/>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CP 1525N</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0"/>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PRO M102W</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0"/>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MF4570DN</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0"/>
        </w:trPr>
        <w:tc>
          <w:tcPr>
            <w:tcW w:w="831" w:type="dxa"/>
            <w:vMerge/>
            <w:tcBorders>
              <w:left w:val="single" w:sz="6" w:space="0" w:color="000000"/>
              <w:bottom w:val="single" w:sz="4" w:space="0" w:color="auto"/>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5"/>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M127FW</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77"/>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1"/>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5"/>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65"/>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1000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65"/>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65"/>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65"/>
        </w:trPr>
        <w:tc>
          <w:tcPr>
            <w:tcW w:w="831" w:type="dxa"/>
            <w:vMerge/>
            <w:tcBorders>
              <w:left w:val="single" w:sz="6" w:space="0" w:color="000000"/>
              <w:bottom w:val="single" w:sz="4" w:space="0" w:color="auto"/>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65"/>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1500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65"/>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65"/>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65"/>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65"/>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2500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65"/>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65"/>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65"/>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9"/>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1100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1"/>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41"/>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9"/>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65"/>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3200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65"/>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65"/>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65"/>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72"/>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PRO M252DW</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7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7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7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0"/>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1320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1102</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1102W</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bottom w:val="single" w:sz="4" w:space="0" w:color="auto"/>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2"/>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P2015</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2"/>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2410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2"/>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2420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2"/>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2430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4"/>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1200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4"/>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4"/>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24"/>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58"/>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5N</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58"/>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58"/>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58"/>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P1566</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1606</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tcBorders>
              <w:left w:val="single" w:sz="6" w:space="0" w:color="000000"/>
              <w:bottom w:val="single" w:sz="4" w:space="0" w:color="auto"/>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lang w:val="de-DE"/>
              </w:rPr>
            </w:pPr>
            <w:r w:rsidRPr="002A1FF4">
              <w:rPr>
                <w:sz w:val="18"/>
                <w:szCs w:val="18"/>
                <w:lang w:val="de-DE"/>
              </w:rPr>
              <w:t>LASER JET P2014</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lang w:val="de-DE"/>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lang w:val="de-DE"/>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lang w:val="de-DE"/>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lang w:val="de-DE"/>
              </w:rPr>
            </w:pPr>
            <w:r w:rsidRPr="002A1FF4">
              <w:rPr>
                <w:sz w:val="18"/>
                <w:szCs w:val="18"/>
                <w:lang w:val="de-DE"/>
              </w:rPr>
              <w:t>LASER JET P2015</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lang w:val="de-DE"/>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lang w:val="de-DE"/>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tcBorders>
              <w:left w:val="single" w:sz="6" w:space="0" w:color="000000"/>
              <w:bottom w:val="single" w:sz="4" w:space="0" w:color="auto"/>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2A1FF4" w:rsidRPr="002A1FF4" w:rsidRDefault="002A1FF4" w:rsidP="00E3289D">
            <w:pPr>
              <w:jc w:val="center"/>
              <w:rPr>
                <w:sz w:val="18"/>
                <w:szCs w:val="18"/>
                <w:lang w:val="de-DE"/>
              </w:rPr>
            </w:pPr>
          </w:p>
        </w:tc>
        <w:tc>
          <w:tcPr>
            <w:tcW w:w="4110"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lang w:val="de-DE"/>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lang w:val="de-DE"/>
              </w:rPr>
            </w:pPr>
            <w:r w:rsidRPr="002A1FF4">
              <w:rPr>
                <w:sz w:val="18"/>
                <w:szCs w:val="18"/>
                <w:lang w:val="de-DE"/>
              </w:rPr>
              <w:t>LASER JET M2727</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lang w:val="de-DE"/>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lang w:val="de-DE"/>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lang w:val="de-DE"/>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lang w:val="de-DE"/>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lang w:val="de-DE"/>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lang w:val="de-DE"/>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lang w:val="de-DE"/>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2100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lang w:val="de-DE"/>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lang w:val="de-DE"/>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lang w:val="de-DE"/>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lang w:val="de-DE"/>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2200</w:t>
            </w:r>
          </w:p>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lang w:val="de-DE"/>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lang w:val="de-DE"/>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lang w:val="de-DE"/>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4240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4250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tcBorders>
              <w:left w:val="single" w:sz="6" w:space="0" w:color="000000"/>
              <w:bottom w:val="single" w:sz="4" w:space="0" w:color="auto"/>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4350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3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2410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2420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2430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400 M401</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tcBorders>
              <w:left w:val="single" w:sz="6" w:space="0" w:color="000000"/>
              <w:bottom w:val="single" w:sz="4" w:space="0" w:color="auto"/>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400 M425</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tcBorders>
              <w:left w:val="single" w:sz="6" w:space="0" w:color="000000"/>
              <w:bottom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lang w:val="de-DE"/>
              </w:rPr>
            </w:pPr>
            <w:r w:rsidRPr="002A1FF4">
              <w:rPr>
                <w:sz w:val="18"/>
                <w:szCs w:val="18"/>
                <w:lang w:val="de-DE"/>
              </w:rPr>
              <w:t>LASER JET M252</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lang w:val="de-DE"/>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lang w:val="de-DE"/>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lang w:val="de-DE"/>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lang w:val="de-DE"/>
              </w:rPr>
            </w:pPr>
            <w:r w:rsidRPr="002A1FF4">
              <w:rPr>
                <w:sz w:val="18"/>
                <w:szCs w:val="18"/>
                <w:lang w:val="de-DE"/>
              </w:rPr>
              <w:t>LASER JET MFP M277</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lang w:val="de-DE"/>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lang w:val="de-DE"/>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tcBorders>
              <w:left w:val="single" w:sz="6" w:space="0" w:color="000000"/>
              <w:bottom w:val="single" w:sz="4" w:space="0" w:color="auto"/>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2A1FF4" w:rsidRPr="002A1FF4" w:rsidRDefault="002A1FF4" w:rsidP="00E3289D">
            <w:pPr>
              <w:jc w:val="center"/>
              <w:rPr>
                <w:sz w:val="18"/>
                <w:szCs w:val="18"/>
                <w:lang w:val="de-DE"/>
              </w:rPr>
            </w:pPr>
          </w:p>
        </w:tc>
        <w:tc>
          <w:tcPr>
            <w:tcW w:w="4110"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lang w:val="de-DE"/>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MFP M630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lang w:val="de-DE"/>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lang w:val="de-DE"/>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lang w:val="de-DE"/>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P1505</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PRO M402</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M1120MFP</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HP LASER JET 2050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6"/>
        </w:trPr>
        <w:tc>
          <w:tcPr>
            <w:tcW w:w="831" w:type="dxa"/>
            <w:vMerge/>
            <w:tcBorders>
              <w:left w:val="single" w:sz="6" w:space="0" w:color="000000"/>
              <w:bottom w:val="single" w:sz="4" w:space="0" w:color="auto"/>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2"/>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color w:val="000000"/>
                <w:sz w:val="18"/>
                <w:szCs w:val="18"/>
              </w:rPr>
            </w:pPr>
            <w:r w:rsidRPr="002A1FF4">
              <w:rPr>
                <w:color w:val="000000"/>
                <w:sz w:val="18"/>
                <w:szCs w:val="18"/>
              </w:rPr>
              <w:t>MS415DN</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color w:val="000000"/>
                <w:sz w:val="18"/>
                <w:szCs w:val="18"/>
              </w:rPr>
            </w:pPr>
            <w:r w:rsidRPr="002A1FF4">
              <w:rPr>
                <w:color w:val="000000"/>
                <w:sz w:val="18"/>
                <w:szCs w:val="18"/>
              </w:rPr>
              <w:t>MX415DE</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1"/>
        </w:trPr>
        <w:tc>
          <w:tcPr>
            <w:tcW w:w="831" w:type="dxa"/>
            <w:vMerge/>
            <w:tcBorders>
              <w:left w:val="single" w:sz="6" w:space="0" w:color="000000"/>
              <w:bottom w:val="single" w:sz="4" w:space="0" w:color="auto"/>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color w:val="000000"/>
                <w:sz w:val="18"/>
                <w:szCs w:val="18"/>
              </w:rPr>
            </w:pPr>
            <w:r w:rsidRPr="002A1FF4">
              <w:rPr>
                <w:color w:val="000000"/>
                <w:sz w:val="18"/>
                <w:szCs w:val="18"/>
              </w:rPr>
              <w:t>CS415DN</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bottom w:val="single" w:sz="4" w:space="0" w:color="auto"/>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color w:val="000000"/>
                <w:sz w:val="18"/>
                <w:szCs w:val="18"/>
              </w:rPr>
            </w:pPr>
            <w:r w:rsidRPr="002A1FF4">
              <w:rPr>
                <w:color w:val="000000"/>
                <w:sz w:val="18"/>
                <w:szCs w:val="18"/>
              </w:rPr>
              <w:t>MX 410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color w:val="000000"/>
                <w:sz w:val="18"/>
                <w:szCs w:val="18"/>
              </w:rPr>
            </w:pPr>
            <w:r w:rsidRPr="002A1FF4">
              <w:rPr>
                <w:color w:val="000000"/>
                <w:sz w:val="18"/>
                <w:szCs w:val="18"/>
              </w:rPr>
              <w:t>MX 410DE</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color w:val="000000"/>
                <w:sz w:val="18"/>
                <w:szCs w:val="18"/>
              </w:rPr>
            </w:pPr>
            <w:r w:rsidRPr="002A1FF4">
              <w:rPr>
                <w:color w:val="000000"/>
                <w:sz w:val="18"/>
                <w:szCs w:val="18"/>
              </w:rPr>
              <w:t>CS 310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color w:val="000000"/>
                <w:sz w:val="18"/>
                <w:szCs w:val="18"/>
              </w:rPr>
              <w:t>CS 410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color w:val="000000"/>
                <w:sz w:val="18"/>
                <w:szCs w:val="18"/>
              </w:rPr>
              <w:t>CS 510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color w:val="000000"/>
                <w:sz w:val="18"/>
                <w:szCs w:val="18"/>
              </w:rPr>
            </w:pPr>
            <w:r w:rsidRPr="002A1FF4">
              <w:rPr>
                <w:color w:val="000000"/>
                <w:sz w:val="18"/>
                <w:szCs w:val="18"/>
              </w:rPr>
              <w:t>C 544DN</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color w:val="000000"/>
                <w:sz w:val="18"/>
                <w:szCs w:val="18"/>
              </w:rPr>
            </w:pPr>
            <w:r w:rsidRPr="002A1FF4">
              <w:rPr>
                <w:color w:val="000000"/>
                <w:sz w:val="18"/>
                <w:szCs w:val="18"/>
              </w:rPr>
              <w:t>C 52 COLOR</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bottom w:val="single" w:sz="4" w:space="0" w:color="auto"/>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color w:val="000000"/>
                <w:sz w:val="18"/>
                <w:szCs w:val="18"/>
              </w:rPr>
            </w:pPr>
            <w:r w:rsidRPr="002A1FF4">
              <w:rPr>
                <w:color w:val="000000"/>
                <w:sz w:val="18"/>
                <w:szCs w:val="18"/>
              </w:rPr>
              <w:t>C746</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51"/>
        </w:trPr>
        <w:tc>
          <w:tcPr>
            <w:tcW w:w="831" w:type="dxa"/>
            <w:vMerge/>
            <w:tcBorders>
              <w:left w:val="single" w:sz="6" w:space="0" w:color="000000"/>
              <w:bottom w:val="single" w:sz="4" w:space="0" w:color="auto"/>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02"/>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color w:val="000000"/>
                <w:sz w:val="18"/>
                <w:szCs w:val="18"/>
              </w:rPr>
            </w:pPr>
          </w:p>
          <w:p w:rsidR="002A1FF4" w:rsidRPr="002A1FF4" w:rsidRDefault="002A1FF4" w:rsidP="00E3289D">
            <w:pPr>
              <w:jc w:val="center"/>
              <w:rPr>
                <w:color w:val="000000"/>
                <w:sz w:val="18"/>
                <w:szCs w:val="18"/>
              </w:rPr>
            </w:pPr>
            <w:r w:rsidRPr="002A1FF4">
              <w:rPr>
                <w:color w:val="000000"/>
                <w:sz w:val="18"/>
                <w:szCs w:val="18"/>
              </w:rPr>
              <w:t>MS 312DN</w:t>
            </w:r>
          </w:p>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75"/>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color w:val="000000"/>
                <w:sz w:val="18"/>
                <w:szCs w:val="18"/>
              </w:rPr>
            </w:pPr>
            <w:r w:rsidRPr="002A1FF4">
              <w:rPr>
                <w:color w:val="000000"/>
                <w:sz w:val="18"/>
                <w:szCs w:val="18"/>
              </w:rPr>
              <w:t>MS 310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60"/>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color w:val="000000"/>
                <w:sz w:val="18"/>
                <w:szCs w:val="18"/>
              </w:rPr>
            </w:pPr>
            <w:r w:rsidRPr="002A1FF4">
              <w:rPr>
                <w:color w:val="000000"/>
                <w:sz w:val="18"/>
                <w:szCs w:val="18"/>
              </w:rPr>
              <w:t>MS 810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6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6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6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color w:val="000000"/>
                <w:sz w:val="18"/>
                <w:szCs w:val="18"/>
              </w:rPr>
            </w:pPr>
            <w:r w:rsidRPr="002A1FF4">
              <w:rPr>
                <w:color w:val="000000"/>
                <w:sz w:val="18"/>
                <w:szCs w:val="18"/>
              </w:rPr>
              <w:t>CX 310DN</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409"/>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color w:val="000000"/>
                <w:sz w:val="18"/>
                <w:szCs w:val="18"/>
              </w:rPr>
            </w:pPr>
            <w:r w:rsidRPr="002A1FF4">
              <w:rPr>
                <w:color w:val="000000"/>
                <w:sz w:val="18"/>
                <w:szCs w:val="18"/>
              </w:rPr>
              <w:t>E 260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6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18"/>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18"/>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18"/>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color w:val="000000"/>
                <w:sz w:val="18"/>
                <w:szCs w:val="18"/>
              </w:rPr>
            </w:pPr>
            <w:r w:rsidRPr="002A1FF4">
              <w:rPr>
                <w:color w:val="000000"/>
                <w:sz w:val="18"/>
                <w:szCs w:val="18"/>
              </w:rPr>
              <w:t>E 360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18"/>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18"/>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18"/>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18"/>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color w:val="000000"/>
                <w:sz w:val="18"/>
                <w:szCs w:val="18"/>
              </w:rPr>
            </w:pPr>
            <w:r w:rsidRPr="002A1FF4">
              <w:rPr>
                <w:color w:val="000000"/>
                <w:sz w:val="18"/>
                <w:szCs w:val="18"/>
              </w:rPr>
              <w:t>E 460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18"/>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18"/>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18"/>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44"/>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color w:val="000000"/>
                <w:sz w:val="18"/>
                <w:szCs w:val="18"/>
              </w:rPr>
            </w:pPr>
            <w:r w:rsidRPr="002A1FF4">
              <w:rPr>
                <w:color w:val="000000"/>
                <w:sz w:val="18"/>
                <w:szCs w:val="18"/>
              </w:rPr>
              <w:t>E 120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44"/>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44"/>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44"/>
        </w:trPr>
        <w:tc>
          <w:tcPr>
            <w:tcW w:w="831" w:type="dxa"/>
            <w:vMerge/>
            <w:tcBorders>
              <w:left w:val="single" w:sz="6" w:space="0" w:color="000000"/>
              <w:bottom w:val="single" w:sz="4" w:space="0" w:color="auto"/>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color w:val="000000"/>
                <w:sz w:val="18"/>
                <w:szCs w:val="18"/>
              </w:rPr>
            </w:pPr>
            <w:r w:rsidRPr="002A1FF4">
              <w:rPr>
                <w:color w:val="000000"/>
                <w:sz w:val="18"/>
                <w:szCs w:val="18"/>
              </w:rPr>
              <w:t>CX 310DN MFP COLOR</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color w:val="000000"/>
                <w:sz w:val="18"/>
                <w:szCs w:val="18"/>
              </w:rPr>
            </w:pPr>
            <w:r w:rsidRPr="002A1FF4">
              <w:rPr>
                <w:color w:val="000000"/>
                <w:sz w:val="18"/>
                <w:szCs w:val="18"/>
              </w:rPr>
              <w:t>MS 312DN</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4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color w:val="000000"/>
                <w:sz w:val="18"/>
                <w:szCs w:val="18"/>
              </w:rPr>
            </w:pPr>
            <w:r w:rsidRPr="002A1FF4">
              <w:rPr>
                <w:color w:val="000000"/>
                <w:sz w:val="18"/>
                <w:szCs w:val="18"/>
              </w:rPr>
              <w:t>MS 310DN V2 XL</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bottom w:val="single" w:sz="4" w:space="0" w:color="auto"/>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jc w:val="center"/>
              <w:rPr>
                <w:sz w:val="18"/>
                <w:szCs w:val="18"/>
              </w:rPr>
            </w:pPr>
            <w:r w:rsidRPr="002A1FF4">
              <w:rPr>
                <w:sz w:val="18"/>
                <w:szCs w:val="18"/>
              </w:rPr>
              <w:t>1</w:t>
            </w:r>
          </w:p>
        </w:tc>
      </w:tr>
      <w:tr w:rsidR="00D04512" w:rsidRPr="002A1FF4" w:rsidTr="00E3289D">
        <w:trPr>
          <w:trHeight w:hRule="exact" w:val="316"/>
        </w:trPr>
        <w:tc>
          <w:tcPr>
            <w:tcW w:w="9923" w:type="dxa"/>
            <w:gridSpan w:val="5"/>
            <w:tcBorders>
              <w:top w:val="single" w:sz="6" w:space="0" w:color="000000"/>
              <w:left w:val="single" w:sz="6" w:space="0" w:color="000000"/>
              <w:bottom w:val="single" w:sz="6" w:space="0" w:color="000000"/>
              <w:right w:val="single" w:sz="6" w:space="0" w:color="000000"/>
            </w:tcBorders>
            <w:shd w:val="clear" w:color="auto" w:fill="FFC000"/>
            <w:vAlign w:val="center"/>
          </w:tcPr>
          <w:p w:rsidR="00D04512" w:rsidRPr="002A1FF4" w:rsidRDefault="00D04512" w:rsidP="00E3289D">
            <w:pPr>
              <w:ind w:firstLine="283"/>
              <w:jc w:val="center"/>
              <w:rPr>
                <w:b/>
                <w:color w:val="000000"/>
                <w:sz w:val="28"/>
                <w:szCs w:val="28"/>
              </w:rPr>
            </w:pPr>
            <w:r w:rsidRPr="002A1FF4">
              <w:rPr>
                <w:b/>
                <w:color w:val="000000"/>
                <w:sz w:val="28"/>
                <w:szCs w:val="28"/>
              </w:rPr>
              <w:t>Olivetti</w:t>
            </w:r>
          </w:p>
        </w:tc>
      </w:tr>
      <w:tr w:rsidR="002A1FF4" w:rsidRPr="002A1FF4" w:rsidTr="00E3289D">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color w:val="000000"/>
                <w:sz w:val="18"/>
                <w:szCs w:val="18"/>
              </w:rPr>
            </w:pPr>
            <w:r w:rsidRPr="002A1FF4">
              <w:rPr>
                <w:color w:val="000000"/>
                <w:sz w:val="18"/>
                <w:szCs w:val="18"/>
              </w:rPr>
              <w:t>COPIA 8515</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bottom w:val="single" w:sz="4" w:space="0" w:color="auto"/>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jc w:val="center"/>
              <w:rPr>
                <w:sz w:val="18"/>
                <w:szCs w:val="18"/>
              </w:rPr>
            </w:pPr>
            <w:r w:rsidRPr="002A1FF4">
              <w:rPr>
                <w:sz w:val="18"/>
                <w:szCs w:val="18"/>
              </w:rPr>
              <w:t>1</w:t>
            </w:r>
          </w:p>
        </w:tc>
      </w:tr>
      <w:tr w:rsidR="00D04512" w:rsidRPr="002A1FF4" w:rsidTr="00E3289D">
        <w:trPr>
          <w:trHeight w:hRule="exact" w:val="316"/>
        </w:trPr>
        <w:tc>
          <w:tcPr>
            <w:tcW w:w="9923" w:type="dxa"/>
            <w:gridSpan w:val="5"/>
            <w:tcBorders>
              <w:top w:val="single" w:sz="6" w:space="0" w:color="000000"/>
              <w:left w:val="single" w:sz="6" w:space="0" w:color="000000"/>
              <w:bottom w:val="single" w:sz="6" w:space="0" w:color="000000"/>
              <w:right w:val="single" w:sz="6" w:space="0" w:color="000000"/>
            </w:tcBorders>
            <w:shd w:val="clear" w:color="auto" w:fill="FFC000"/>
            <w:vAlign w:val="center"/>
          </w:tcPr>
          <w:p w:rsidR="00D04512" w:rsidRPr="002A1FF4" w:rsidRDefault="00D04512" w:rsidP="00E3289D">
            <w:pPr>
              <w:jc w:val="center"/>
              <w:rPr>
                <w:sz w:val="28"/>
                <w:szCs w:val="28"/>
              </w:rPr>
            </w:pPr>
            <w:r w:rsidRPr="002A1FF4">
              <w:rPr>
                <w:b/>
                <w:sz w:val="28"/>
                <w:szCs w:val="28"/>
              </w:rPr>
              <w:t>Samsung</w:t>
            </w:r>
          </w:p>
        </w:tc>
      </w:tr>
      <w:tr w:rsidR="002A1FF4" w:rsidRPr="002A1FF4" w:rsidTr="00E3289D">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ML 2160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ML 2850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0"/>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ML 1210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0"/>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0"/>
        </w:trPr>
        <w:tc>
          <w:tcPr>
            <w:tcW w:w="831" w:type="dxa"/>
            <w:vMerge/>
            <w:tcBorders>
              <w:left w:val="single" w:sz="6" w:space="0" w:color="000000"/>
              <w:bottom w:val="single" w:sz="4" w:space="0" w:color="auto"/>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ML 1610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ML 116</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SCX 4600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SCX 4623F</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SCX 3400F</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bottom w:val="single" w:sz="4" w:space="0" w:color="auto"/>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MLT-D 101S</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MLT-D 1042S</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ML1910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bottom w:val="single" w:sz="4" w:space="0" w:color="auto"/>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ML1915</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ML2525</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ML2580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color w:val="333333"/>
                <w:sz w:val="18"/>
                <w:szCs w:val="18"/>
                <w:shd w:val="clear" w:color="auto" w:fill="FFFFFF"/>
              </w:rPr>
              <w:t>SL-M2625</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333333"/>
                <w:sz w:val="18"/>
                <w:szCs w:val="18"/>
                <w:shd w:val="clear" w:color="auto" w:fill="FFFFFF"/>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333333"/>
                <w:sz w:val="18"/>
                <w:szCs w:val="18"/>
                <w:shd w:val="clear" w:color="auto" w:fill="FFFFFF"/>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333333"/>
                <w:sz w:val="18"/>
                <w:szCs w:val="18"/>
                <w:shd w:val="clear" w:color="auto" w:fill="FFFFFF"/>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color w:val="333333"/>
                <w:sz w:val="18"/>
                <w:szCs w:val="18"/>
                <w:shd w:val="clear" w:color="auto" w:fill="FFFFFF"/>
              </w:rPr>
              <w:t>SL-M2675</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333333"/>
                <w:sz w:val="18"/>
                <w:szCs w:val="18"/>
                <w:shd w:val="clear" w:color="auto" w:fill="FFFFFF"/>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333333"/>
                <w:sz w:val="18"/>
                <w:szCs w:val="18"/>
                <w:shd w:val="clear" w:color="auto" w:fill="FFFFFF"/>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333333"/>
                <w:sz w:val="18"/>
                <w:szCs w:val="18"/>
                <w:shd w:val="clear" w:color="auto" w:fill="FFFFFF"/>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color w:val="333333"/>
                <w:sz w:val="18"/>
                <w:szCs w:val="18"/>
                <w:shd w:val="clear" w:color="auto" w:fill="FFFFFF"/>
              </w:rPr>
              <w:t>SL-M2825</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333333"/>
                <w:sz w:val="18"/>
                <w:szCs w:val="18"/>
                <w:shd w:val="clear" w:color="auto" w:fill="FFFFFF"/>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333333"/>
                <w:sz w:val="18"/>
                <w:szCs w:val="18"/>
                <w:shd w:val="clear" w:color="auto" w:fill="FFFFFF"/>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333333"/>
                <w:sz w:val="18"/>
                <w:szCs w:val="18"/>
                <w:shd w:val="clear" w:color="auto" w:fill="FFFFFF"/>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SCX-4300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bottom w:val="single" w:sz="4" w:space="0" w:color="auto"/>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ML 1860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bottom w:val="single" w:sz="4" w:space="0" w:color="auto"/>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ML 171OP</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SCX-3405W</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M2875FW</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SCX4200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LASER JET ML1520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ML1860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ML2010PR</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sz w:val="18"/>
                <w:szCs w:val="18"/>
              </w:rPr>
            </w:pPr>
            <w:r w:rsidRPr="002A1FF4">
              <w:rPr>
                <w:sz w:val="18"/>
                <w:szCs w:val="18"/>
              </w:rPr>
              <w:t>CLP 320 COLOR</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69"/>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316"/>
        </w:trPr>
        <w:tc>
          <w:tcPr>
            <w:tcW w:w="831" w:type="dxa"/>
            <w:vMerge/>
            <w:tcBorders>
              <w:left w:val="single" w:sz="6" w:space="0" w:color="000000"/>
              <w:bottom w:val="single" w:sz="4" w:space="0" w:color="auto"/>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4" w:space="0" w:color="auto"/>
              <w:right w:val="single" w:sz="6" w:space="0" w:color="000000"/>
            </w:tcBorders>
            <w:vAlign w:val="center"/>
          </w:tcPr>
          <w:p w:rsidR="002A1FF4" w:rsidRPr="002A1FF4" w:rsidRDefault="002A1FF4" w:rsidP="00E3289D">
            <w:pPr>
              <w:jc w:val="center"/>
              <w:rPr>
                <w:sz w:val="18"/>
                <w:szCs w:val="18"/>
              </w:rPr>
            </w:pPr>
          </w:p>
        </w:tc>
        <w:tc>
          <w:tcPr>
            <w:tcW w:w="4110"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4" w:space="0" w:color="auto"/>
              <w:right w:val="single" w:sz="6" w:space="0" w:color="000000"/>
            </w:tcBorders>
          </w:tcPr>
          <w:p w:rsidR="002A1FF4" w:rsidRPr="002A1FF4" w:rsidRDefault="002A1FF4" w:rsidP="002A1FF4">
            <w:pPr>
              <w:jc w:val="center"/>
              <w:rPr>
                <w:sz w:val="18"/>
                <w:szCs w:val="18"/>
              </w:rPr>
            </w:pPr>
            <w:r w:rsidRPr="002A1FF4">
              <w:rPr>
                <w:sz w:val="18"/>
                <w:szCs w:val="18"/>
              </w:rPr>
              <w:t>1</w:t>
            </w:r>
          </w:p>
        </w:tc>
      </w:tr>
      <w:tr w:rsidR="00D04512" w:rsidRPr="002A1FF4" w:rsidTr="00E3289D">
        <w:trPr>
          <w:trHeight w:hRule="exact" w:val="333"/>
        </w:trPr>
        <w:tc>
          <w:tcPr>
            <w:tcW w:w="9923" w:type="dxa"/>
            <w:gridSpan w:val="5"/>
            <w:tcBorders>
              <w:top w:val="single" w:sz="6" w:space="0" w:color="000000"/>
              <w:left w:val="single" w:sz="6" w:space="0" w:color="000000"/>
              <w:bottom w:val="single" w:sz="6" w:space="0" w:color="000000"/>
              <w:right w:val="single" w:sz="6" w:space="0" w:color="000000"/>
            </w:tcBorders>
            <w:shd w:val="clear" w:color="auto" w:fill="FFC000"/>
            <w:vAlign w:val="center"/>
          </w:tcPr>
          <w:p w:rsidR="00D04512" w:rsidRPr="002A1FF4" w:rsidRDefault="00D04512" w:rsidP="00E3289D">
            <w:pPr>
              <w:jc w:val="center"/>
              <w:rPr>
                <w:b/>
                <w:color w:val="000000"/>
                <w:sz w:val="28"/>
                <w:szCs w:val="28"/>
              </w:rPr>
            </w:pPr>
            <w:r w:rsidRPr="002A1FF4">
              <w:rPr>
                <w:b/>
                <w:color w:val="000000"/>
                <w:sz w:val="28"/>
                <w:szCs w:val="28"/>
              </w:rPr>
              <w:t>Xerox</w:t>
            </w:r>
          </w:p>
        </w:tc>
      </w:tr>
      <w:tr w:rsidR="002A1FF4" w:rsidRPr="002A1FF4" w:rsidTr="00E3289D">
        <w:trPr>
          <w:trHeight w:hRule="exact" w:val="208"/>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color w:val="000000"/>
                <w:sz w:val="18"/>
                <w:szCs w:val="18"/>
              </w:rPr>
            </w:pPr>
            <w:r w:rsidRPr="002A1FF4">
              <w:rPr>
                <w:color w:val="000000"/>
                <w:sz w:val="18"/>
                <w:szCs w:val="18"/>
              </w:rPr>
              <w:t>3020BI</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08"/>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08"/>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08"/>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2"/>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color w:val="000000"/>
                <w:sz w:val="18"/>
                <w:szCs w:val="18"/>
              </w:rPr>
            </w:pPr>
            <w:r w:rsidRPr="002A1FF4">
              <w:rPr>
                <w:color w:val="000000"/>
                <w:sz w:val="18"/>
                <w:szCs w:val="18"/>
              </w:rPr>
              <w:t>PHASER 3020</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8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72"/>
        </w:trPr>
        <w:tc>
          <w:tcPr>
            <w:tcW w:w="831" w:type="dxa"/>
            <w:vMerge w:val="restart"/>
            <w:tcBorders>
              <w:top w:val="single" w:sz="6" w:space="0" w:color="000000"/>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right w:val="single" w:sz="6" w:space="0" w:color="000000"/>
            </w:tcBorders>
            <w:vAlign w:val="center"/>
          </w:tcPr>
          <w:p w:rsidR="002A1FF4" w:rsidRPr="002A1FF4" w:rsidRDefault="002A1FF4" w:rsidP="00E3289D">
            <w:pPr>
              <w:jc w:val="center"/>
              <w:rPr>
                <w:color w:val="000000"/>
                <w:sz w:val="18"/>
                <w:szCs w:val="18"/>
              </w:rPr>
            </w:pPr>
            <w:r w:rsidRPr="002A1FF4">
              <w:rPr>
                <w:color w:val="000000"/>
                <w:sz w:val="18"/>
                <w:szCs w:val="18"/>
              </w:rPr>
              <w:t>PHASER 3117</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7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72"/>
        </w:trPr>
        <w:tc>
          <w:tcPr>
            <w:tcW w:w="831" w:type="dxa"/>
            <w:vMerge/>
            <w:tcBorders>
              <w:left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72"/>
        </w:trPr>
        <w:tc>
          <w:tcPr>
            <w:tcW w:w="831" w:type="dxa"/>
            <w:vMerge/>
            <w:tcBorders>
              <w:left w:val="single" w:sz="6" w:space="0" w:color="000000"/>
              <w:bottom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tcBorders>
              <w:left w:val="single" w:sz="6" w:space="0" w:color="000000"/>
              <w:bottom w:val="single" w:sz="6" w:space="0" w:color="000000"/>
              <w:right w:val="single" w:sz="6" w:space="0" w:color="000000"/>
            </w:tcBorders>
            <w:vAlign w:val="center"/>
          </w:tcPr>
          <w:p w:rsidR="002A1FF4" w:rsidRPr="002A1FF4" w:rsidRDefault="002A1FF4" w:rsidP="00E3289D">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0"/>
        </w:trPr>
        <w:tc>
          <w:tcPr>
            <w:tcW w:w="831" w:type="dxa"/>
            <w:vMerge w:val="restart"/>
            <w:tcBorders>
              <w:top w:val="single" w:sz="6" w:space="0" w:color="000000"/>
              <w:left w:val="single" w:sz="6" w:space="0" w:color="000000"/>
              <w:bottom w:val="single" w:sz="6" w:space="0" w:color="000000"/>
              <w:right w:val="single" w:sz="6" w:space="0" w:color="000000"/>
            </w:tcBorders>
            <w:vAlign w:val="center"/>
          </w:tcPr>
          <w:p w:rsidR="002A1FF4" w:rsidRPr="002A1FF4" w:rsidRDefault="002A1FF4" w:rsidP="00E3289D">
            <w:pPr>
              <w:numPr>
                <w:ilvl w:val="0"/>
                <w:numId w:val="53"/>
              </w:numPr>
              <w:adjustRightInd w:val="0"/>
              <w:contextualSpacing/>
              <w:jc w:val="center"/>
              <w:rPr>
                <w:bCs/>
                <w:spacing w:val="1"/>
                <w:position w:val="1"/>
                <w:sz w:val="18"/>
                <w:szCs w:val="18"/>
              </w:rPr>
            </w:pPr>
          </w:p>
        </w:tc>
        <w:tc>
          <w:tcPr>
            <w:tcW w:w="2430" w:type="dxa"/>
            <w:gridSpan w:val="2"/>
            <w:vMerge w:val="restart"/>
            <w:tcBorders>
              <w:top w:val="single" w:sz="6" w:space="0" w:color="000000"/>
              <w:left w:val="single" w:sz="6" w:space="0" w:color="000000"/>
              <w:bottom w:val="single" w:sz="6" w:space="0" w:color="000000"/>
              <w:right w:val="single" w:sz="6" w:space="0" w:color="000000"/>
            </w:tcBorders>
            <w:vAlign w:val="center"/>
          </w:tcPr>
          <w:p w:rsidR="002A1FF4" w:rsidRPr="002A1FF4" w:rsidRDefault="002A1FF4" w:rsidP="00E3289D">
            <w:pPr>
              <w:jc w:val="center"/>
              <w:rPr>
                <w:color w:val="000000"/>
                <w:sz w:val="18"/>
                <w:szCs w:val="18"/>
              </w:rPr>
            </w:pPr>
            <w:r w:rsidRPr="002A1FF4">
              <w:rPr>
                <w:color w:val="000000"/>
                <w:sz w:val="18"/>
                <w:szCs w:val="18"/>
              </w:rPr>
              <w:t>3260D</w:t>
            </w: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lang w:val="sr-Cyrl-BA"/>
              </w:rPr>
            </w:pPr>
            <w:r w:rsidRPr="002A1FF4">
              <w:rPr>
                <w:bCs/>
                <w:smallCaps/>
                <w:sz w:val="18"/>
                <w:szCs w:val="18"/>
                <w:lang w:val="sr-Cyrl-BA"/>
              </w:rPr>
              <w:t>тефлонска фолија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0"/>
        </w:trPr>
        <w:tc>
          <w:tcPr>
            <w:tcW w:w="831" w:type="dxa"/>
            <w:vMerge/>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numPr>
                <w:ilvl w:val="0"/>
                <w:numId w:val="53"/>
              </w:numPr>
              <w:adjustRightInd w:val="0"/>
              <w:contextualSpacing/>
              <w:jc w:val="center"/>
              <w:rPr>
                <w:bCs/>
                <w:spacing w:val="1"/>
                <w:position w:val="1"/>
                <w:sz w:val="18"/>
                <w:szCs w:val="18"/>
              </w:rPr>
            </w:pPr>
          </w:p>
        </w:tc>
        <w:tc>
          <w:tcPr>
            <w:tcW w:w="2430" w:type="dxa"/>
            <w:gridSpan w:val="2"/>
            <w:vMerge/>
            <w:tcBorders>
              <w:top w:val="single" w:sz="6" w:space="0" w:color="000000"/>
              <w:left w:val="single" w:sz="6" w:space="0" w:color="000000"/>
              <w:bottom w:val="single" w:sz="6" w:space="0" w:color="000000"/>
              <w:right w:val="single" w:sz="6" w:space="0" w:color="000000"/>
            </w:tcBorders>
            <w:vAlign w:val="center"/>
          </w:tcPr>
          <w:p w:rsidR="002A1FF4" w:rsidRPr="002A1FF4" w:rsidRDefault="002A1FF4" w:rsidP="002A1FF4">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силиконски ваљак</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0"/>
        </w:trPr>
        <w:tc>
          <w:tcPr>
            <w:tcW w:w="831" w:type="dxa"/>
            <w:vMerge/>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numPr>
                <w:ilvl w:val="0"/>
                <w:numId w:val="53"/>
              </w:numPr>
              <w:adjustRightInd w:val="0"/>
              <w:contextualSpacing/>
              <w:jc w:val="center"/>
              <w:rPr>
                <w:bCs/>
                <w:spacing w:val="1"/>
                <w:position w:val="1"/>
                <w:sz w:val="18"/>
                <w:szCs w:val="18"/>
              </w:rPr>
            </w:pPr>
          </w:p>
        </w:tc>
        <w:tc>
          <w:tcPr>
            <w:tcW w:w="2430" w:type="dxa"/>
            <w:gridSpan w:val="2"/>
            <w:vMerge/>
            <w:tcBorders>
              <w:top w:val="single" w:sz="6" w:space="0" w:color="000000"/>
              <w:left w:val="single" w:sz="6" w:space="0" w:color="000000"/>
              <w:bottom w:val="single" w:sz="6" w:space="0" w:color="000000"/>
              <w:right w:val="single" w:sz="6" w:space="0" w:color="000000"/>
            </w:tcBorders>
            <w:vAlign w:val="center"/>
          </w:tcPr>
          <w:p w:rsidR="002A1FF4" w:rsidRPr="002A1FF4" w:rsidRDefault="002A1FF4" w:rsidP="002A1FF4">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биксне силикон. ваљка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2A1FF4" w:rsidRPr="002A1FF4" w:rsidTr="00E3289D">
        <w:trPr>
          <w:trHeight w:hRule="exact" w:val="290"/>
        </w:trPr>
        <w:tc>
          <w:tcPr>
            <w:tcW w:w="831" w:type="dxa"/>
            <w:vMerge/>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numPr>
                <w:ilvl w:val="0"/>
                <w:numId w:val="53"/>
              </w:numPr>
              <w:adjustRightInd w:val="0"/>
              <w:contextualSpacing/>
              <w:jc w:val="center"/>
              <w:rPr>
                <w:bCs/>
                <w:spacing w:val="1"/>
                <w:position w:val="1"/>
                <w:sz w:val="18"/>
                <w:szCs w:val="18"/>
              </w:rPr>
            </w:pPr>
          </w:p>
        </w:tc>
        <w:tc>
          <w:tcPr>
            <w:tcW w:w="2430" w:type="dxa"/>
            <w:gridSpan w:val="2"/>
            <w:vMerge/>
            <w:tcBorders>
              <w:top w:val="single" w:sz="6" w:space="0" w:color="000000"/>
              <w:left w:val="single" w:sz="6" w:space="0" w:color="000000"/>
              <w:bottom w:val="single" w:sz="6" w:space="0" w:color="000000"/>
              <w:right w:val="single" w:sz="6" w:space="0" w:color="000000"/>
            </w:tcBorders>
            <w:vAlign w:val="center"/>
          </w:tcPr>
          <w:p w:rsidR="002A1FF4" w:rsidRPr="002A1FF4" w:rsidRDefault="002A1FF4" w:rsidP="002A1FF4">
            <w:pPr>
              <w:jc w:val="center"/>
              <w:rPr>
                <w:color w:val="000000"/>
                <w:sz w:val="18"/>
                <w:szCs w:val="18"/>
              </w:rPr>
            </w:pPr>
          </w:p>
        </w:tc>
        <w:tc>
          <w:tcPr>
            <w:tcW w:w="4110"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ind w:firstLine="283"/>
              <w:rPr>
                <w:bCs/>
                <w:smallCaps/>
                <w:sz w:val="18"/>
                <w:szCs w:val="18"/>
              </w:rPr>
            </w:pPr>
            <w:r w:rsidRPr="002A1FF4">
              <w:rPr>
                <w:bCs/>
                <w:smallCaps/>
                <w:sz w:val="18"/>
                <w:szCs w:val="18"/>
              </w:rPr>
              <w:t>повлакачи папира</w:t>
            </w:r>
          </w:p>
        </w:tc>
        <w:tc>
          <w:tcPr>
            <w:tcW w:w="2552" w:type="dxa"/>
            <w:tcBorders>
              <w:top w:val="single" w:sz="6" w:space="0" w:color="000000"/>
              <w:left w:val="single" w:sz="6" w:space="0" w:color="000000"/>
              <w:bottom w:val="single" w:sz="6" w:space="0" w:color="000000"/>
              <w:right w:val="single" w:sz="6" w:space="0" w:color="000000"/>
            </w:tcBorders>
          </w:tcPr>
          <w:p w:rsidR="002A1FF4" w:rsidRPr="002A1FF4" w:rsidRDefault="002A1FF4" w:rsidP="002A1FF4">
            <w:pPr>
              <w:jc w:val="center"/>
              <w:rPr>
                <w:sz w:val="18"/>
                <w:szCs w:val="18"/>
              </w:rPr>
            </w:pPr>
            <w:r w:rsidRPr="002A1FF4">
              <w:rPr>
                <w:sz w:val="18"/>
                <w:szCs w:val="18"/>
              </w:rPr>
              <w:t>1</w:t>
            </w:r>
          </w:p>
        </w:tc>
      </w:tr>
      <w:tr w:rsidR="00D04512" w:rsidRPr="000E0C0D" w:rsidTr="00E328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455"/>
        </w:trPr>
        <w:tc>
          <w:tcPr>
            <w:tcW w:w="9923" w:type="dxa"/>
            <w:gridSpan w:val="5"/>
            <w:shd w:val="clear" w:color="auto" w:fill="EDEBE0"/>
            <w:vAlign w:val="center"/>
          </w:tcPr>
          <w:p w:rsidR="00D04512" w:rsidRPr="00E3289D" w:rsidRDefault="002A1FF4" w:rsidP="00E3289D">
            <w:pPr>
              <w:pStyle w:val="TableParagraph"/>
              <w:spacing w:before="91"/>
              <w:ind w:left="3192" w:hanging="1774"/>
              <w:jc w:val="center"/>
              <w:rPr>
                <w:rFonts w:ascii="Arial" w:hAnsi="Arial" w:cs="Arial"/>
                <w:b/>
                <w:sz w:val="20"/>
              </w:rPr>
            </w:pPr>
            <w:r w:rsidRPr="00E3289D">
              <w:rPr>
                <w:rFonts w:ascii="Arial" w:hAnsi="Arial" w:cs="Arial"/>
                <w:b/>
                <w:sz w:val="20"/>
              </w:rPr>
              <w:t xml:space="preserve">Б. </w:t>
            </w:r>
            <w:r w:rsidR="00D04512" w:rsidRPr="00E3289D">
              <w:rPr>
                <w:rFonts w:ascii="Arial" w:hAnsi="Arial" w:cs="Arial"/>
                <w:b/>
                <w:sz w:val="20"/>
              </w:rPr>
              <w:t>УСЛУГE ПOПРAВКЕ И ОДРЖАВАЊА ШТАМПАЧА</w:t>
            </w:r>
            <w:r w:rsidRPr="00E3289D">
              <w:rPr>
                <w:rFonts w:ascii="Arial" w:hAnsi="Arial" w:cs="Arial"/>
                <w:b/>
                <w:sz w:val="20"/>
              </w:rPr>
              <w:t xml:space="preserve"> - РАДНИ САТИ</w:t>
            </w:r>
          </w:p>
        </w:tc>
      </w:tr>
      <w:tr w:rsidR="002A1FF4" w:rsidRPr="00F40014" w:rsidTr="00E328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701"/>
        </w:trPr>
        <w:tc>
          <w:tcPr>
            <w:tcW w:w="851" w:type="dxa"/>
            <w:gridSpan w:val="2"/>
          </w:tcPr>
          <w:p w:rsidR="002A1FF4" w:rsidRPr="00E3289D" w:rsidRDefault="002A1FF4" w:rsidP="002A1FF4">
            <w:pPr>
              <w:pStyle w:val="TableParagraph"/>
              <w:rPr>
                <w:rFonts w:ascii="Arial" w:hAnsi="Arial" w:cs="Arial"/>
                <w:b/>
                <w:sz w:val="18"/>
                <w:szCs w:val="18"/>
              </w:rPr>
            </w:pPr>
          </w:p>
          <w:p w:rsidR="002A1FF4" w:rsidRPr="00E3289D" w:rsidRDefault="002A1FF4" w:rsidP="002A1FF4">
            <w:pPr>
              <w:pStyle w:val="TableParagraph"/>
              <w:ind w:left="250" w:right="247"/>
              <w:jc w:val="center"/>
              <w:rPr>
                <w:rFonts w:ascii="Arial" w:hAnsi="Arial" w:cs="Arial"/>
                <w:b/>
                <w:sz w:val="18"/>
                <w:szCs w:val="18"/>
              </w:rPr>
            </w:pPr>
            <w:r w:rsidRPr="00E3289D">
              <w:rPr>
                <w:rFonts w:ascii="Arial" w:hAnsi="Arial" w:cs="Arial"/>
                <w:b/>
                <w:sz w:val="18"/>
                <w:szCs w:val="18"/>
              </w:rPr>
              <w:t>Р.Бр.</w:t>
            </w:r>
          </w:p>
        </w:tc>
        <w:tc>
          <w:tcPr>
            <w:tcW w:w="2410" w:type="dxa"/>
            <w:vAlign w:val="center"/>
          </w:tcPr>
          <w:p w:rsidR="002A1FF4" w:rsidRPr="00E3289D" w:rsidRDefault="002A1FF4" w:rsidP="002A1FF4">
            <w:pPr>
              <w:pStyle w:val="TableParagraph"/>
              <w:spacing w:line="181" w:lineRule="exact"/>
              <w:ind w:left="107"/>
              <w:jc w:val="center"/>
              <w:rPr>
                <w:rFonts w:ascii="Arial" w:hAnsi="Arial" w:cs="Arial"/>
                <w:b/>
                <w:sz w:val="18"/>
                <w:szCs w:val="18"/>
              </w:rPr>
            </w:pPr>
            <w:r w:rsidRPr="00E3289D">
              <w:rPr>
                <w:rFonts w:ascii="Arial" w:hAnsi="Arial" w:cs="Arial"/>
                <w:b/>
                <w:sz w:val="18"/>
                <w:szCs w:val="18"/>
              </w:rPr>
              <w:t>Врста услуге</w:t>
            </w:r>
          </w:p>
        </w:tc>
        <w:tc>
          <w:tcPr>
            <w:tcW w:w="4110" w:type="dxa"/>
            <w:vAlign w:val="center"/>
          </w:tcPr>
          <w:p w:rsidR="002A1FF4" w:rsidRPr="00E3289D" w:rsidRDefault="002A1FF4" w:rsidP="002A1FF4">
            <w:pPr>
              <w:pStyle w:val="TableParagraph"/>
              <w:jc w:val="center"/>
              <w:rPr>
                <w:rFonts w:ascii="Arial" w:hAnsi="Arial" w:cs="Arial"/>
                <w:b/>
                <w:sz w:val="18"/>
                <w:szCs w:val="18"/>
              </w:rPr>
            </w:pPr>
            <w:r w:rsidRPr="00E3289D">
              <w:rPr>
                <w:rFonts w:ascii="Arial" w:hAnsi="Arial" w:cs="Arial"/>
                <w:b/>
                <w:sz w:val="18"/>
                <w:szCs w:val="18"/>
              </w:rPr>
              <w:t>Јед.</w:t>
            </w:r>
          </w:p>
          <w:p w:rsidR="002A1FF4" w:rsidRPr="00E3289D" w:rsidRDefault="002A1FF4" w:rsidP="002A1FF4">
            <w:pPr>
              <w:pStyle w:val="TableParagraph"/>
              <w:jc w:val="center"/>
              <w:rPr>
                <w:rFonts w:ascii="Arial" w:hAnsi="Arial" w:cs="Arial"/>
                <w:b/>
                <w:sz w:val="18"/>
                <w:szCs w:val="18"/>
              </w:rPr>
            </w:pPr>
            <w:r w:rsidRPr="00E3289D">
              <w:rPr>
                <w:rFonts w:ascii="Arial" w:hAnsi="Arial" w:cs="Arial"/>
                <w:b/>
                <w:sz w:val="18"/>
                <w:szCs w:val="18"/>
              </w:rPr>
              <w:t>мере</w:t>
            </w:r>
          </w:p>
        </w:tc>
        <w:tc>
          <w:tcPr>
            <w:tcW w:w="2552" w:type="dxa"/>
            <w:vAlign w:val="center"/>
          </w:tcPr>
          <w:p w:rsidR="002A1FF4" w:rsidRPr="00E3289D" w:rsidRDefault="002A1FF4" w:rsidP="002A1FF4">
            <w:pPr>
              <w:pStyle w:val="TableParagraph"/>
              <w:jc w:val="center"/>
              <w:rPr>
                <w:rFonts w:ascii="Arial" w:hAnsi="Arial" w:cs="Arial"/>
                <w:b/>
                <w:sz w:val="18"/>
                <w:szCs w:val="18"/>
              </w:rPr>
            </w:pPr>
            <w:proofErr w:type="gramStart"/>
            <w:r w:rsidRPr="00E3289D">
              <w:rPr>
                <w:rFonts w:ascii="Arial" w:hAnsi="Arial" w:cs="Arial"/>
                <w:b/>
                <w:sz w:val="18"/>
                <w:szCs w:val="18"/>
              </w:rPr>
              <w:t>кол</w:t>
            </w:r>
            <w:proofErr w:type="gramEnd"/>
            <w:r w:rsidRPr="00E3289D">
              <w:rPr>
                <w:rFonts w:ascii="Arial" w:hAnsi="Arial" w:cs="Arial"/>
                <w:b/>
                <w:sz w:val="18"/>
                <w:szCs w:val="18"/>
              </w:rPr>
              <w:t>.</w:t>
            </w:r>
          </w:p>
        </w:tc>
      </w:tr>
      <w:tr w:rsidR="002A1FF4" w:rsidRPr="00F40014" w:rsidTr="00E328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590"/>
        </w:trPr>
        <w:tc>
          <w:tcPr>
            <w:tcW w:w="851" w:type="dxa"/>
            <w:gridSpan w:val="2"/>
            <w:vAlign w:val="center"/>
          </w:tcPr>
          <w:p w:rsidR="002A1FF4" w:rsidRPr="00E3289D" w:rsidRDefault="002A1FF4" w:rsidP="002A1FF4">
            <w:pPr>
              <w:pStyle w:val="TableParagraph"/>
              <w:jc w:val="center"/>
              <w:rPr>
                <w:rFonts w:ascii="Arial" w:hAnsi="Arial" w:cs="Arial"/>
                <w:sz w:val="18"/>
                <w:szCs w:val="18"/>
              </w:rPr>
            </w:pPr>
            <w:r w:rsidRPr="00E3289D">
              <w:rPr>
                <w:rFonts w:ascii="Arial" w:hAnsi="Arial" w:cs="Arial"/>
                <w:sz w:val="18"/>
                <w:szCs w:val="18"/>
              </w:rPr>
              <w:t>1</w:t>
            </w:r>
          </w:p>
        </w:tc>
        <w:tc>
          <w:tcPr>
            <w:tcW w:w="2410" w:type="dxa"/>
          </w:tcPr>
          <w:p w:rsidR="002A1FF4" w:rsidRPr="00E3289D" w:rsidRDefault="002A1FF4" w:rsidP="002A1FF4">
            <w:pPr>
              <w:pStyle w:val="TableParagraph"/>
              <w:spacing w:line="192" w:lineRule="exact"/>
              <w:ind w:left="107"/>
              <w:rPr>
                <w:rFonts w:ascii="Arial" w:hAnsi="Arial" w:cs="Arial"/>
                <w:sz w:val="18"/>
                <w:szCs w:val="18"/>
              </w:rPr>
            </w:pPr>
          </w:p>
          <w:p w:rsidR="00E3289D" w:rsidRPr="00E3289D" w:rsidRDefault="002A1FF4" w:rsidP="002A1FF4">
            <w:pPr>
              <w:pStyle w:val="TableParagraph"/>
              <w:spacing w:line="192" w:lineRule="exact"/>
              <w:ind w:left="107"/>
              <w:rPr>
                <w:rFonts w:ascii="Arial" w:hAnsi="Arial" w:cs="Arial"/>
                <w:sz w:val="18"/>
                <w:szCs w:val="18"/>
              </w:rPr>
            </w:pPr>
            <w:r w:rsidRPr="00E3289D">
              <w:rPr>
                <w:rFonts w:ascii="Arial" w:hAnsi="Arial" w:cs="Arial"/>
                <w:sz w:val="18"/>
                <w:szCs w:val="18"/>
              </w:rPr>
              <w:t xml:space="preserve">Услуга пoпрaвкe и </w:t>
            </w:r>
          </w:p>
          <w:p w:rsidR="002A1FF4" w:rsidRPr="00E3289D" w:rsidRDefault="002A1FF4" w:rsidP="002A1FF4">
            <w:pPr>
              <w:pStyle w:val="TableParagraph"/>
              <w:spacing w:line="192" w:lineRule="exact"/>
              <w:ind w:left="107"/>
              <w:rPr>
                <w:rFonts w:ascii="Arial" w:hAnsi="Arial" w:cs="Arial"/>
                <w:sz w:val="18"/>
                <w:szCs w:val="18"/>
              </w:rPr>
            </w:pPr>
            <w:r w:rsidRPr="00E3289D">
              <w:rPr>
                <w:rFonts w:ascii="Arial" w:hAnsi="Arial" w:cs="Arial"/>
                <w:sz w:val="18"/>
                <w:szCs w:val="18"/>
              </w:rPr>
              <w:t>одржавања штампача</w:t>
            </w:r>
          </w:p>
          <w:p w:rsidR="002A1FF4" w:rsidRPr="00E3289D" w:rsidRDefault="002A1FF4" w:rsidP="002A1FF4">
            <w:pPr>
              <w:pStyle w:val="TableParagraph"/>
              <w:spacing w:line="192" w:lineRule="exact"/>
              <w:ind w:left="107"/>
              <w:rPr>
                <w:rFonts w:ascii="Arial" w:hAnsi="Arial" w:cs="Arial"/>
                <w:sz w:val="18"/>
                <w:szCs w:val="18"/>
              </w:rPr>
            </w:pPr>
          </w:p>
        </w:tc>
        <w:tc>
          <w:tcPr>
            <w:tcW w:w="4110" w:type="dxa"/>
            <w:vAlign w:val="center"/>
          </w:tcPr>
          <w:p w:rsidR="002A1FF4" w:rsidRPr="00E3289D" w:rsidRDefault="002A1FF4" w:rsidP="002A1FF4">
            <w:pPr>
              <w:pStyle w:val="TableParagraph"/>
              <w:jc w:val="center"/>
              <w:rPr>
                <w:rFonts w:ascii="Arial" w:hAnsi="Arial" w:cs="Arial"/>
                <w:sz w:val="18"/>
                <w:szCs w:val="18"/>
              </w:rPr>
            </w:pPr>
            <w:r w:rsidRPr="00E3289D">
              <w:rPr>
                <w:rFonts w:ascii="Arial" w:hAnsi="Arial" w:cs="Arial"/>
                <w:sz w:val="18"/>
                <w:szCs w:val="18"/>
              </w:rPr>
              <w:t>Радни сат</w:t>
            </w:r>
          </w:p>
        </w:tc>
        <w:tc>
          <w:tcPr>
            <w:tcW w:w="2552" w:type="dxa"/>
            <w:vAlign w:val="center"/>
          </w:tcPr>
          <w:p w:rsidR="002A1FF4" w:rsidRPr="00E3289D" w:rsidRDefault="002A1FF4" w:rsidP="002A1FF4">
            <w:pPr>
              <w:pStyle w:val="TableParagraph"/>
              <w:jc w:val="center"/>
              <w:rPr>
                <w:rFonts w:ascii="Arial" w:hAnsi="Arial" w:cs="Arial"/>
                <w:sz w:val="18"/>
                <w:szCs w:val="18"/>
              </w:rPr>
            </w:pPr>
            <w:r w:rsidRPr="00E3289D">
              <w:rPr>
                <w:rFonts w:ascii="Arial" w:hAnsi="Arial" w:cs="Arial"/>
                <w:sz w:val="18"/>
                <w:szCs w:val="18"/>
              </w:rPr>
              <w:t>1</w:t>
            </w:r>
          </w:p>
        </w:tc>
      </w:tr>
    </w:tbl>
    <w:p w:rsidR="002A0D56" w:rsidRDefault="002A0D56" w:rsidP="002A0D56">
      <w:pPr>
        <w:pStyle w:val="Heading3"/>
        <w:tabs>
          <w:tab w:val="left" w:pos="6120"/>
        </w:tabs>
        <w:spacing w:before="94"/>
        <w:ind w:left="1142"/>
      </w:pPr>
    </w:p>
    <w:p w:rsidR="007929A9" w:rsidRDefault="007929A9" w:rsidP="002A0D56">
      <w:pPr>
        <w:pStyle w:val="Heading3"/>
        <w:tabs>
          <w:tab w:val="left" w:pos="6120"/>
        </w:tabs>
        <w:spacing w:before="94"/>
        <w:ind w:left="1142"/>
      </w:pPr>
    </w:p>
    <w:p w:rsidR="007929A9" w:rsidRDefault="007929A9" w:rsidP="002A0D56">
      <w:pPr>
        <w:pStyle w:val="Heading3"/>
        <w:tabs>
          <w:tab w:val="left" w:pos="6120"/>
        </w:tabs>
        <w:spacing w:before="94"/>
        <w:ind w:left="1142"/>
      </w:pPr>
    </w:p>
    <w:p w:rsidR="002A0D56" w:rsidRPr="002A0D56" w:rsidRDefault="002A0D56" w:rsidP="002A0D56">
      <w:pPr>
        <w:pStyle w:val="Heading3"/>
        <w:tabs>
          <w:tab w:val="left" w:pos="6120"/>
        </w:tabs>
        <w:spacing w:before="94"/>
        <w:ind w:left="1142"/>
      </w:pPr>
      <w:r w:rsidRPr="002A0D56">
        <w:t>Датум:</w:t>
      </w:r>
      <w:r w:rsidRPr="002A0D56">
        <w:tab/>
      </w:r>
      <w:r w:rsidR="00ED04F0">
        <w:t xml:space="preserve">                 </w:t>
      </w:r>
      <w:r w:rsidRPr="002A0D56">
        <w:t>Име и презиме овлашћеног</w:t>
      </w:r>
      <w:r w:rsidRPr="002A0D56">
        <w:rPr>
          <w:spacing w:val="-4"/>
        </w:rPr>
        <w:t xml:space="preserve"> </w:t>
      </w:r>
      <w:r w:rsidRPr="002A0D56">
        <w:t>лица:</w:t>
      </w:r>
    </w:p>
    <w:p w:rsidR="002A0D56" w:rsidRPr="002A0D56" w:rsidRDefault="00C369F6" w:rsidP="002A0D56">
      <w:pPr>
        <w:pStyle w:val="BodyText"/>
        <w:spacing w:before="10"/>
        <w:rPr>
          <w:b/>
          <w:sz w:val="19"/>
        </w:rPr>
      </w:pPr>
      <w:r w:rsidRPr="00C369F6">
        <w:pict>
          <v:line id="_x0000_s1299" style="position:absolute;z-index:251677696;mso-wrap-distance-left:0;mso-wrap-distance-right:0;mso-position-horizontal-relative:page" from="54pt,13.9pt" to="139.7pt,13.9pt" strokeweight=".34664mm">
            <w10:wrap type="topAndBottom" anchorx="page"/>
          </v:line>
        </w:pict>
      </w:r>
    </w:p>
    <w:p w:rsidR="002A0D56" w:rsidRPr="002A0D56" w:rsidRDefault="00C369F6" w:rsidP="002A0D56">
      <w:pPr>
        <w:tabs>
          <w:tab w:val="left" w:pos="6687"/>
        </w:tabs>
        <w:spacing w:line="228" w:lineRule="exact"/>
        <w:ind w:left="3961"/>
        <w:rPr>
          <w:b/>
        </w:rPr>
      </w:pPr>
      <w:r w:rsidRPr="00C369F6">
        <w:pict>
          <v:line id="_x0000_s1300" style="position:absolute;left:0;text-align:left;z-index:251678720;mso-wrap-distance-left:0;mso-wrap-distance-right:0;mso-position-horizontal-relative:page" from="356.75pt,2.5pt" to="552.6pt,2.5pt" strokeweight=".34664mm">
            <w10:wrap type="topAndBottom" anchorx="page"/>
          </v:line>
        </w:pict>
      </w:r>
      <w:proofErr w:type="gramStart"/>
      <w:r w:rsidR="002A0D56" w:rsidRPr="002A0D56">
        <w:rPr>
          <w:b/>
        </w:rPr>
        <w:t>М.П.</w:t>
      </w:r>
      <w:proofErr w:type="gramEnd"/>
      <w:r w:rsidR="002A0D56" w:rsidRPr="002A0D56">
        <w:rPr>
          <w:b/>
        </w:rPr>
        <w:tab/>
      </w:r>
      <w:r w:rsidR="00ED04F0">
        <w:rPr>
          <w:b/>
        </w:rPr>
        <w:t xml:space="preserve">               </w:t>
      </w:r>
      <w:r w:rsidR="002A0D56" w:rsidRPr="002A0D56">
        <w:rPr>
          <w:b/>
        </w:rPr>
        <w:t>Потпис овлашћеног</w:t>
      </w:r>
      <w:r w:rsidR="002A0D56" w:rsidRPr="002A0D56">
        <w:rPr>
          <w:b/>
          <w:spacing w:val="-5"/>
        </w:rPr>
        <w:t xml:space="preserve"> </w:t>
      </w:r>
      <w:r w:rsidR="002A0D56" w:rsidRPr="002A0D56">
        <w:rPr>
          <w:b/>
        </w:rPr>
        <w:t>лица</w:t>
      </w:r>
    </w:p>
    <w:p w:rsidR="002A0D56" w:rsidRPr="002A0D56" w:rsidRDefault="002A0D56" w:rsidP="002A0D56">
      <w:pPr>
        <w:pStyle w:val="BodyText"/>
        <w:rPr>
          <w:b/>
          <w:sz w:val="20"/>
        </w:rPr>
      </w:pPr>
    </w:p>
    <w:p w:rsidR="00524975" w:rsidRDefault="00C369F6" w:rsidP="002A0D56">
      <w:pPr>
        <w:pStyle w:val="BodyText"/>
        <w:spacing w:before="94"/>
        <w:ind w:left="1080" w:right="1176" w:firstLine="720"/>
        <w:jc w:val="both"/>
        <w:rPr>
          <w:u w:val="single"/>
        </w:rPr>
      </w:pPr>
      <w:r w:rsidRPr="00C369F6">
        <w:pict>
          <v:line id="_x0000_s1301" style="position:absolute;left:0;text-align:left;z-index:251679744;mso-wrap-distance-left:0;mso-wrap-distance-right:0;mso-position-horizontal-relative:page" from="356.75pt,10.15pt" to="552.6pt,10.15pt" strokeweight=".38444mm">
            <w10:wrap type="topAndBottom" anchorx="page"/>
          </v:line>
        </w:pict>
      </w:r>
    </w:p>
    <w:p w:rsidR="00524975" w:rsidRDefault="00524975" w:rsidP="002A0D56">
      <w:pPr>
        <w:pStyle w:val="BodyText"/>
        <w:spacing w:before="94"/>
        <w:ind w:left="1080" w:right="1176" w:firstLine="720"/>
        <w:jc w:val="both"/>
        <w:rPr>
          <w:u w:val="single"/>
        </w:rPr>
      </w:pPr>
    </w:p>
    <w:p w:rsidR="00524975" w:rsidRDefault="00524975" w:rsidP="002A0D56">
      <w:pPr>
        <w:pStyle w:val="BodyText"/>
        <w:spacing w:before="94"/>
        <w:ind w:left="1080" w:right="1176" w:firstLine="720"/>
        <w:jc w:val="both"/>
        <w:rPr>
          <w:u w:val="single"/>
        </w:rPr>
      </w:pPr>
    </w:p>
    <w:p w:rsidR="007929A9" w:rsidRDefault="007929A9" w:rsidP="002A0D56">
      <w:pPr>
        <w:pStyle w:val="BodyText"/>
        <w:spacing w:before="94"/>
        <w:ind w:left="1080" w:right="1176" w:firstLine="720"/>
        <w:jc w:val="both"/>
        <w:rPr>
          <w:u w:val="single"/>
        </w:rPr>
      </w:pPr>
    </w:p>
    <w:p w:rsidR="007929A9" w:rsidRDefault="007929A9" w:rsidP="002A0D56">
      <w:pPr>
        <w:pStyle w:val="BodyText"/>
        <w:spacing w:before="94"/>
        <w:ind w:left="1080" w:right="1176" w:firstLine="720"/>
        <w:jc w:val="both"/>
        <w:rPr>
          <w:u w:val="single"/>
        </w:rPr>
      </w:pPr>
    </w:p>
    <w:p w:rsidR="002A0D56" w:rsidRPr="002A0D56" w:rsidRDefault="002A0D56" w:rsidP="002A0D56">
      <w:pPr>
        <w:pStyle w:val="BodyText"/>
        <w:spacing w:before="94"/>
        <w:ind w:left="1080" w:right="1176" w:firstLine="720"/>
        <w:jc w:val="both"/>
      </w:pPr>
      <w:proofErr w:type="gramStart"/>
      <w:r w:rsidRPr="002A0D56">
        <w:rPr>
          <w:u w:val="single"/>
        </w:rPr>
        <w:lastRenderedPageBreak/>
        <w:t>Понуда мора да обухвати св</w:t>
      </w:r>
      <w:r>
        <w:rPr>
          <w:u w:val="single"/>
        </w:rPr>
        <w:t>e</w:t>
      </w:r>
      <w:r w:rsidRPr="002A0D56">
        <w:rPr>
          <w:u w:val="single"/>
        </w:rPr>
        <w:t xml:space="preserve"> елементе из техничке спецификациј</w:t>
      </w:r>
      <w:r>
        <w:rPr>
          <w:u w:val="single"/>
        </w:rPr>
        <w:t>e</w:t>
      </w:r>
      <w:r w:rsidRPr="002A0D56">
        <w:rPr>
          <w:u w:val="single"/>
        </w:rPr>
        <w:t>.</w:t>
      </w:r>
      <w:proofErr w:type="gramEnd"/>
      <w:r w:rsidRPr="002A0D56">
        <w:t xml:space="preserve"> </w:t>
      </w:r>
      <w:proofErr w:type="gramStart"/>
      <w:r w:rsidRPr="002A0D56">
        <w:t>Понуђена добра морају у потпуности да одговарају наведеним минималним захтевима, што понуђач потврђује својим печатом и потписом одговорног лица на обрасцу техничке спецификације.</w:t>
      </w:r>
      <w:proofErr w:type="gramEnd"/>
    </w:p>
    <w:p w:rsidR="002A0D56" w:rsidRPr="002A0D56" w:rsidRDefault="002A0D56" w:rsidP="002A0D56">
      <w:pPr>
        <w:pStyle w:val="BodyText"/>
        <w:spacing w:before="1"/>
        <w:ind w:left="1080" w:right="1177" w:firstLine="720"/>
        <w:jc w:val="both"/>
      </w:pPr>
      <w:proofErr w:type="gramStart"/>
      <w:r w:rsidRPr="002A0D56">
        <w:t>Понуђач се обавезује да ће добра која су предмет ове набавке, испоручити у складу са захтевима из конкурсне документације, као и нормативима, стандардима и техничким прописима који важе за ову врсту</w:t>
      </w:r>
      <w:r w:rsidRPr="002A0D56">
        <w:rPr>
          <w:spacing w:val="-7"/>
        </w:rPr>
        <w:t xml:space="preserve"> </w:t>
      </w:r>
      <w:r w:rsidRPr="002A0D56">
        <w:t>добара.</w:t>
      </w:r>
      <w:proofErr w:type="gramEnd"/>
    </w:p>
    <w:p w:rsidR="002A0D56" w:rsidRPr="002A0D56" w:rsidRDefault="002A0D56" w:rsidP="002A0D56">
      <w:pPr>
        <w:pStyle w:val="BodyText"/>
        <w:ind w:left="1080" w:right="1176" w:firstLine="720"/>
        <w:jc w:val="both"/>
      </w:pPr>
      <w:r w:rsidRPr="002A0D56">
        <w:t>Понуђач се обавезује да ће услу</w:t>
      </w:r>
      <w:r w:rsidR="00C55FF0">
        <w:t>ге поправке и одржавања штампача који</w:t>
      </w:r>
      <w:r w:rsidRPr="002A0D56">
        <w:t xml:space="preserve"> су предмет ове набавке, извршити стручно и квалитетно, на високом професионалном нивоу, у складу са конкурсном документацијом, као и нормативима, стандардима и техничким прописима који важе за ову врсту посла.</w:t>
      </w:r>
    </w:p>
    <w:p w:rsidR="002A0D56" w:rsidRPr="008545D5" w:rsidRDefault="002A0D56" w:rsidP="002A0D56">
      <w:pPr>
        <w:pStyle w:val="BodyText"/>
        <w:spacing w:before="2" w:line="276" w:lineRule="auto"/>
        <w:ind w:left="1080" w:right="1176" w:firstLine="720"/>
        <w:jc w:val="both"/>
      </w:pPr>
      <w:proofErr w:type="gramStart"/>
      <w:r w:rsidRPr="008545D5">
        <w:t>Услу</w:t>
      </w:r>
      <w:r w:rsidR="00C55FF0" w:rsidRPr="008545D5">
        <w:t>ге поправке и одржавања штампача</w:t>
      </w:r>
      <w:r w:rsidRPr="008545D5">
        <w:t>, које обухватају излaзaк на терен, диjaгнoстику квaрa и зaмeну дeлoвa</w:t>
      </w:r>
      <w:r w:rsidR="00C55FF0" w:rsidRPr="008545D5">
        <w:t xml:space="preserve"> у штампачу</w:t>
      </w:r>
      <w:r w:rsidRPr="008545D5">
        <w:t xml:space="preserve">, понуђач обрачунава максимално дo </w:t>
      </w:r>
      <w:r w:rsidRPr="008545D5">
        <w:rPr>
          <w:b/>
        </w:rPr>
        <w:t>1.000,00</w:t>
      </w:r>
      <w:r w:rsidRPr="008545D5">
        <w:t xml:space="preserve"> динара по једном радном налогу.</w:t>
      </w:r>
      <w:proofErr w:type="gramEnd"/>
      <w:r w:rsidRPr="008545D5">
        <w:rPr>
          <w:u w:val="single"/>
        </w:rPr>
        <w:t xml:space="preserve"> Уколико понуђач за ове услуге понуди цену по радном налогу у износу</w:t>
      </w:r>
    </w:p>
    <w:p w:rsidR="002A0D56" w:rsidRDefault="002A0D56" w:rsidP="002A0D56">
      <w:pPr>
        <w:pStyle w:val="BodyText"/>
        <w:ind w:left="1080"/>
        <w:rPr>
          <w:u w:val="single"/>
        </w:rPr>
      </w:pPr>
      <w:r w:rsidRPr="008545D5">
        <w:rPr>
          <w:rFonts w:ascii="Times New Roman" w:hAnsi="Times New Roman"/>
          <w:spacing w:val="-56"/>
          <w:u w:val="single"/>
        </w:rPr>
        <w:t xml:space="preserve"> </w:t>
      </w:r>
      <w:proofErr w:type="gramStart"/>
      <w:r w:rsidRPr="008545D5">
        <w:rPr>
          <w:u w:val="single"/>
        </w:rPr>
        <w:t>већем</w:t>
      </w:r>
      <w:proofErr w:type="gramEnd"/>
      <w:r w:rsidRPr="008545D5">
        <w:rPr>
          <w:u w:val="single"/>
        </w:rPr>
        <w:t xml:space="preserve"> од </w:t>
      </w:r>
      <w:r w:rsidRPr="008545D5">
        <w:rPr>
          <w:b/>
          <w:u w:val="single"/>
        </w:rPr>
        <w:t xml:space="preserve">1.000,00 </w:t>
      </w:r>
      <w:r w:rsidRPr="008545D5">
        <w:rPr>
          <w:u w:val="single"/>
        </w:rPr>
        <w:t>динара, његова понуда ће бити одбијена као неприхватљива.</w:t>
      </w:r>
    </w:p>
    <w:p w:rsidR="00CF7CBE" w:rsidRPr="00CF7CBE" w:rsidRDefault="00CF7CBE" w:rsidP="002A0D56">
      <w:pPr>
        <w:pStyle w:val="BodyText"/>
        <w:ind w:left="1080"/>
        <w:rPr>
          <w:u w:val="single"/>
        </w:rPr>
      </w:pPr>
    </w:p>
    <w:p w:rsidR="00CF7CBE" w:rsidRDefault="00CF7CBE" w:rsidP="00CF7CBE">
      <w:pPr>
        <w:pStyle w:val="BodyText"/>
        <w:ind w:left="1080"/>
        <w:jc w:val="both"/>
        <w:rPr>
          <w:b/>
        </w:rPr>
      </w:pPr>
      <w:proofErr w:type="gramStart"/>
      <w:r w:rsidRPr="00CF7CBE">
        <w:rPr>
          <w:b/>
        </w:rPr>
        <w:t>За сваки од наведених врста штампача наведени су само делови који се најчешће мењају.</w:t>
      </w:r>
      <w:proofErr w:type="gramEnd"/>
      <w:r w:rsidRPr="00CF7CBE">
        <w:rPr>
          <w:b/>
        </w:rPr>
        <w:t xml:space="preserve"> </w:t>
      </w:r>
    </w:p>
    <w:p w:rsidR="00CF7CBE" w:rsidRDefault="00CF7CBE" w:rsidP="00CF7CBE">
      <w:pPr>
        <w:pStyle w:val="BodyText"/>
        <w:ind w:left="1080"/>
        <w:jc w:val="both"/>
        <w:rPr>
          <w:b/>
        </w:rPr>
      </w:pPr>
      <w:r w:rsidRPr="00CF7CBE">
        <w:rPr>
          <w:b/>
        </w:rPr>
        <w:t>У случају да је потребно заменити резервни део који није предвиђен у Техничкој</w:t>
      </w:r>
    </w:p>
    <w:p w:rsidR="00CF7CBE" w:rsidRDefault="00CF7CBE" w:rsidP="00CF7CBE">
      <w:pPr>
        <w:pStyle w:val="BodyText"/>
        <w:ind w:left="1080"/>
        <w:jc w:val="both"/>
        <w:rPr>
          <w:b/>
        </w:rPr>
      </w:pPr>
      <w:r w:rsidRPr="00CF7CBE">
        <w:rPr>
          <w:b/>
        </w:rPr>
        <w:t xml:space="preserve"> </w:t>
      </w:r>
      <w:proofErr w:type="gramStart"/>
      <w:r w:rsidRPr="00CF7CBE">
        <w:rPr>
          <w:b/>
        </w:rPr>
        <w:t>спецификацији</w:t>
      </w:r>
      <w:proofErr w:type="gramEnd"/>
      <w:r w:rsidRPr="00CF7CBE">
        <w:rPr>
          <w:b/>
        </w:rPr>
        <w:t xml:space="preserve">, изабрани понуђач подноси Наручиоцу писмено обавештење о томе, </w:t>
      </w:r>
    </w:p>
    <w:p w:rsidR="00CF7CBE" w:rsidRDefault="00CF7CBE" w:rsidP="00CF7CBE">
      <w:pPr>
        <w:pStyle w:val="BodyText"/>
        <w:ind w:left="1080"/>
        <w:jc w:val="both"/>
        <w:rPr>
          <w:b/>
        </w:rPr>
      </w:pPr>
      <w:proofErr w:type="gramStart"/>
      <w:r w:rsidRPr="00CF7CBE">
        <w:rPr>
          <w:b/>
        </w:rPr>
        <w:t>а</w:t>
      </w:r>
      <w:proofErr w:type="gramEnd"/>
      <w:r w:rsidRPr="00CF7CBE">
        <w:rPr>
          <w:b/>
        </w:rPr>
        <w:t xml:space="preserve"> Наручилац је дужан да у року од 3 дана да своју писмену сагласност у погледу врсте, </w:t>
      </w:r>
    </w:p>
    <w:p w:rsidR="00CF7CBE" w:rsidRDefault="00CF7CBE" w:rsidP="00CF7CBE">
      <w:pPr>
        <w:pStyle w:val="BodyText"/>
        <w:ind w:left="1080"/>
        <w:jc w:val="both"/>
        <w:rPr>
          <w:b/>
        </w:rPr>
      </w:pPr>
      <w:proofErr w:type="gramStart"/>
      <w:r w:rsidRPr="00CF7CBE">
        <w:rPr>
          <w:b/>
        </w:rPr>
        <w:t>количине</w:t>
      </w:r>
      <w:proofErr w:type="gramEnd"/>
      <w:r w:rsidRPr="00CF7CBE">
        <w:rPr>
          <w:b/>
        </w:rPr>
        <w:t xml:space="preserve">, квалитета и цене тих резервног дела који је потребно заменити. Цена за тај </w:t>
      </w:r>
    </w:p>
    <w:p w:rsidR="00CF7CBE" w:rsidRPr="00CF7CBE" w:rsidRDefault="00CF7CBE" w:rsidP="00CF7CBE">
      <w:pPr>
        <w:pStyle w:val="BodyText"/>
        <w:ind w:left="1080"/>
        <w:jc w:val="both"/>
        <w:rPr>
          <w:b/>
        </w:rPr>
      </w:pPr>
      <w:proofErr w:type="gramStart"/>
      <w:r w:rsidRPr="00CF7CBE">
        <w:rPr>
          <w:b/>
        </w:rPr>
        <w:t>резервни</w:t>
      </w:r>
      <w:proofErr w:type="gramEnd"/>
      <w:r w:rsidRPr="00CF7CBE">
        <w:rPr>
          <w:b/>
        </w:rPr>
        <w:t xml:space="preserve"> део не може бити већа од тржишне цене.</w:t>
      </w:r>
    </w:p>
    <w:p w:rsidR="00CF7CBE" w:rsidRPr="00CF7CBE" w:rsidRDefault="00CF7CBE" w:rsidP="00CF7CBE">
      <w:pPr>
        <w:pStyle w:val="BodyText"/>
        <w:ind w:left="1080"/>
      </w:pPr>
    </w:p>
    <w:p w:rsidR="000A427A" w:rsidRDefault="000A427A" w:rsidP="000A427A">
      <w:pPr>
        <w:pStyle w:val="BodyText"/>
        <w:spacing w:before="39"/>
        <w:ind w:left="1786"/>
      </w:pPr>
      <w:proofErr w:type="gramStart"/>
      <w:r>
        <w:t>Гaрaнтни рoк за угрaђeне дeлoве износи минимум 365 дана од дана уградње.</w:t>
      </w:r>
      <w:proofErr w:type="gramEnd"/>
    </w:p>
    <w:p w:rsidR="00DB4197" w:rsidRPr="002A0D56" w:rsidRDefault="002A0D56" w:rsidP="00747A12">
      <w:pPr>
        <w:pStyle w:val="BodyText"/>
        <w:spacing w:before="37" w:line="276" w:lineRule="auto"/>
        <w:ind w:left="1080" w:right="1176" w:firstLine="701"/>
        <w:jc w:val="both"/>
      </w:pPr>
      <w:proofErr w:type="gramStart"/>
      <w:r w:rsidRPr="002A0D56">
        <w:t>Сервисер је у обавези да приступи послу у року који не може бити дужи од 24 часа од позива наручиоца (телефоном или е-мејлом).</w:t>
      </w:r>
      <w:proofErr w:type="gramEnd"/>
      <w:r w:rsidRPr="002A0D56">
        <w:t xml:space="preserve"> Рок за извршење услуге је максимално 3 радна дана рачунајући од дана почетка посла.</w:t>
      </w:r>
      <w:r w:rsidR="00113E33" w:rsidRPr="002A0D56">
        <w:t xml:space="preserve">Квантитативну и квалитативну контролу уграђених компоненти и извршених услуга поправке и одржавања </w:t>
      </w:r>
      <w:r w:rsidR="00ED0D6E">
        <w:t>штампача</w:t>
      </w:r>
      <w:r w:rsidR="00113E33" w:rsidRPr="002A0D56">
        <w:t>, наручилац врши приликом пријема, односно испоруке опреме која је била предмет поправке, уз присуство представника одабараног понуђача.</w:t>
      </w:r>
    </w:p>
    <w:p w:rsidR="00953E28" w:rsidRDefault="00113E33" w:rsidP="00953E28">
      <w:pPr>
        <w:pStyle w:val="BodyText"/>
        <w:ind w:left="1080" w:right="1184" w:firstLine="720"/>
        <w:jc w:val="both"/>
      </w:pPr>
      <w:proofErr w:type="gramStart"/>
      <w:r>
        <w:t>Имајући у виду да се обим потребе за овим добрима не може прецизно утврдити на годишњем нивоу, наручилац је унапред, сагласно усвојеном Плану јавних набавки, одредио вредност уговора (процењена вредност јавне набавке).</w:t>
      </w:r>
      <w:proofErr w:type="gramEnd"/>
    </w:p>
    <w:p w:rsidR="00953E28" w:rsidRDefault="00953E28" w:rsidP="00953E28">
      <w:pPr>
        <w:pStyle w:val="BodyText"/>
        <w:ind w:left="1080" w:right="1184" w:firstLine="720"/>
        <w:jc w:val="both"/>
      </w:pPr>
    </w:p>
    <w:p w:rsidR="00DB4197" w:rsidRDefault="00113E33" w:rsidP="00953E28">
      <w:pPr>
        <w:pStyle w:val="BodyText"/>
        <w:ind w:left="1080" w:right="1184" w:firstLine="720"/>
        <w:jc w:val="both"/>
      </w:pPr>
      <w:r>
        <w:rPr>
          <w:u w:val="single"/>
        </w:rPr>
        <w:t xml:space="preserve">Понуђач у својој понуди даје јединичну цену </w:t>
      </w:r>
      <w:r w:rsidR="00C55FF0">
        <w:rPr>
          <w:u w:val="single"/>
        </w:rPr>
        <w:t>за сваки артикал</w:t>
      </w:r>
      <w:r>
        <w:rPr>
          <w:u w:val="single"/>
        </w:rPr>
        <w:t xml:space="preserve"> а укупна</w:t>
      </w:r>
    </w:p>
    <w:p w:rsidR="00DB4197" w:rsidRDefault="00113E33" w:rsidP="00C55FF0">
      <w:pPr>
        <w:pStyle w:val="BodyText"/>
        <w:ind w:left="1080" w:right="1176"/>
        <w:jc w:val="both"/>
      </w:pPr>
      <w:r>
        <w:rPr>
          <w:rFonts w:ascii="Times New Roman" w:hAnsi="Times New Roman"/>
          <w:spacing w:val="-56"/>
          <w:u w:val="single"/>
        </w:rPr>
        <w:t xml:space="preserve"> </w:t>
      </w:r>
      <w:proofErr w:type="gramStart"/>
      <w:r>
        <w:rPr>
          <w:u w:val="single"/>
        </w:rPr>
        <w:t>вредност</w:t>
      </w:r>
      <w:proofErr w:type="gramEnd"/>
      <w:r>
        <w:rPr>
          <w:u w:val="single"/>
        </w:rPr>
        <w:t xml:space="preserve"> понуде представља збир свих јединичних цена (укупна јединична цена).</w:t>
      </w:r>
      <w:r>
        <w:t xml:space="preserve"> </w:t>
      </w:r>
      <w:proofErr w:type="gramStart"/>
      <w:r>
        <w:t>У цену се урачунавају сви припадајући трошкови (транспорт, царинске дажбине и сл.).</w:t>
      </w:r>
      <w:proofErr w:type="gramEnd"/>
      <w:r>
        <w:t xml:space="preserve"> </w:t>
      </w:r>
      <w:proofErr w:type="gramStart"/>
      <w:r>
        <w:t>Набавка ће се реализовати сукцесивно, према потребама наручиоца, а највише до висине процењене вредности.</w:t>
      </w:r>
      <w:proofErr w:type="gramEnd"/>
    </w:p>
    <w:p w:rsidR="00DB4197" w:rsidRDefault="00DB4197">
      <w:pPr>
        <w:pStyle w:val="BodyText"/>
        <w:rPr>
          <w:sz w:val="24"/>
        </w:rPr>
      </w:pPr>
    </w:p>
    <w:p w:rsidR="00DB4197" w:rsidRDefault="00113E33">
      <w:pPr>
        <w:pStyle w:val="Heading4"/>
        <w:spacing w:before="144"/>
      </w:pPr>
      <w:r>
        <w:rPr>
          <w:rFonts w:ascii="Times New Roman" w:hAnsi="Times New Roman"/>
          <w:b w:val="0"/>
          <w:i w:val="0"/>
          <w:spacing w:val="-56"/>
          <w:u w:val="thick"/>
        </w:rPr>
        <w:t xml:space="preserve"> </w:t>
      </w:r>
      <w:r>
        <w:rPr>
          <w:u w:val="thick"/>
        </w:rPr>
        <w:t>Напомена:</w:t>
      </w:r>
    </w:p>
    <w:p w:rsidR="00DB4197" w:rsidRDefault="00DB4197">
      <w:pPr>
        <w:pStyle w:val="BodyText"/>
        <w:spacing w:before="9"/>
        <w:rPr>
          <w:b/>
          <w:i/>
          <w:sz w:val="20"/>
        </w:rPr>
      </w:pPr>
    </w:p>
    <w:p w:rsidR="00DB4197" w:rsidRDefault="00113E33">
      <w:pPr>
        <w:spacing w:line="276" w:lineRule="auto"/>
        <w:ind w:left="1080" w:right="1184"/>
        <w:jc w:val="both"/>
        <w:rPr>
          <w:i/>
        </w:rPr>
      </w:pPr>
      <w:r>
        <w:rPr>
          <w:i/>
        </w:rPr>
        <w:t>Техничку спецификацију понуђач оверава печатом и потписом овлашћеног лица, чиме потврђује да прихвата захтеване карактеристике предмета јавне набавке и остале услове.</w:t>
      </w:r>
    </w:p>
    <w:p w:rsidR="00DB4197" w:rsidRDefault="00113E33">
      <w:pPr>
        <w:ind w:left="1080"/>
        <w:jc w:val="both"/>
        <w:rPr>
          <w:i/>
        </w:rPr>
      </w:pPr>
      <w:r>
        <w:rPr>
          <w:rFonts w:ascii="Times New Roman" w:hAnsi="Times New Roman"/>
          <w:spacing w:val="-56"/>
          <w:u w:val="single"/>
        </w:rPr>
        <w:t xml:space="preserve"> </w:t>
      </w:r>
      <w:proofErr w:type="gramStart"/>
      <w:r>
        <w:rPr>
          <w:i/>
          <w:u w:val="single"/>
        </w:rPr>
        <w:t>Техничка спецификација је обавезни део понуде</w:t>
      </w:r>
      <w:r>
        <w:rPr>
          <w:i/>
        </w:rPr>
        <w:t>.</w:t>
      </w:r>
      <w:proofErr w:type="gramEnd"/>
    </w:p>
    <w:p w:rsidR="00DB4197" w:rsidRDefault="00DB4197">
      <w:pPr>
        <w:jc w:val="both"/>
        <w:sectPr w:rsidR="00DB4197">
          <w:footerReference w:type="default" r:id="rId14"/>
          <w:pgSz w:w="12240" w:h="15840"/>
          <w:pgMar w:top="920" w:right="0" w:bottom="1500" w:left="0" w:header="0" w:footer="1219" w:gutter="0"/>
          <w:cols w:space="720"/>
        </w:sectPr>
      </w:pPr>
    </w:p>
    <w:tbl>
      <w:tblPr>
        <w:tblW w:w="0" w:type="auto"/>
        <w:tblInd w:w="1051" w:type="dxa"/>
        <w:tblLayout w:type="fixed"/>
        <w:tblCellMar>
          <w:left w:w="0" w:type="dxa"/>
          <w:right w:w="0" w:type="dxa"/>
        </w:tblCellMar>
        <w:tblLook w:val="01E0"/>
      </w:tblPr>
      <w:tblGrid>
        <w:gridCol w:w="10036"/>
      </w:tblGrid>
      <w:tr w:rsidR="00DB4197">
        <w:trPr>
          <w:trHeight w:val="741"/>
        </w:trPr>
        <w:tc>
          <w:tcPr>
            <w:tcW w:w="10036" w:type="dxa"/>
            <w:shd w:val="clear" w:color="auto" w:fill="C5D9F0"/>
          </w:tcPr>
          <w:p w:rsidR="00DB4197" w:rsidRDefault="00113E33">
            <w:pPr>
              <w:pStyle w:val="TableParagraph"/>
              <w:spacing w:line="312" w:lineRule="exact"/>
              <w:ind w:left="252"/>
              <w:rPr>
                <w:rFonts w:ascii="Arial" w:hAnsi="Arial"/>
                <w:b/>
                <w:sz w:val="28"/>
              </w:rPr>
            </w:pPr>
            <w:r>
              <w:rPr>
                <w:rFonts w:ascii="Arial" w:hAnsi="Arial"/>
                <w:b/>
                <w:sz w:val="28"/>
              </w:rPr>
              <w:lastRenderedPageBreak/>
              <w:t xml:space="preserve">III УСЛОВИ ЗА УЧЕШЋЕ У ПОСТУПКУ </w:t>
            </w:r>
            <w:r>
              <w:rPr>
                <w:rFonts w:ascii="Arial" w:hAnsi="Arial"/>
                <w:b/>
                <w:spacing w:val="-3"/>
                <w:sz w:val="28"/>
              </w:rPr>
              <w:t xml:space="preserve">ЈАВНЕ </w:t>
            </w:r>
            <w:r>
              <w:rPr>
                <w:rFonts w:ascii="Arial" w:hAnsi="Arial"/>
                <w:b/>
                <w:sz w:val="28"/>
              </w:rPr>
              <w:t>НАБАВКЕ ИЗ ЧЛ. 75.</w:t>
            </w:r>
            <w:r>
              <w:rPr>
                <w:rFonts w:ascii="Arial" w:hAnsi="Arial"/>
                <w:b/>
                <w:spacing w:val="75"/>
                <w:sz w:val="28"/>
              </w:rPr>
              <w:t xml:space="preserve"> </w:t>
            </w:r>
            <w:r>
              <w:rPr>
                <w:rFonts w:ascii="Arial" w:hAnsi="Arial"/>
                <w:b/>
                <w:sz w:val="28"/>
              </w:rPr>
              <w:t>И</w:t>
            </w:r>
          </w:p>
          <w:p w:rsidR="00DB4197" w:rsidRDefault="00113E33">
            <w:pPr>
              <w:pStyle w:val="TableParagraph"/>
              <w:spacing w:before="47"/>
              <w:ind w:left="124"/>
              <w:rPr>
                <w:rFonts w:ascii="Arial" w:hAnsi="Arial"/>
                <w:b/>
                <w:sz w:val="28"/>
              </w:rPr>
            </w:pPr>
            <w:r>
              <w:rPr>
                <w:rFonts w:ascii="Arial" w:hAnsi="Arial"/>
                <w:b/>
                <w:sz w:val="28"/>
              </w:rPr>
              <w:t>76. ЗЈН И УПУТСТВО КАКО СЕ ДОКАЗУЈЕ ИСПУЊЕНОСТ ТИХ УСЛОВА</w:t>
            </w:r>
          </w:p>
        </w:tc>
      </w:tr>
    </w:tbl>
    <w:p w:rsidR="00DB4197" w:rsidRDefault="00DB4197">
      <w:pPr>
        <w:pStyle w:val="BodyText"/>
        <w:rPr>
          <w:i/>
          <w:sz w:val="20"/>
        </w:rPr>
      </w:pPr>
    </w:p>
    <w:p w:rsidR="00DB4197" w:rsidRDefault="00C369F6">
      <w:pPr>
        <w:pStyle w:val="BodyText"/>
        <w:spacing w:before="9"/>
        <w:rPr>
          <w:i/>
          <w:sz w:val="26"/>
        </w:rPr>
      </w:pPr>
      <w:r w:rsidRPr="00C369F6">
        <w:pict>
          <v:shapetype id="_x0000_t202" coordsize="21600,21600" o:spt="202" path="m,l,21600r21600,l21600,xe">
            <v:stroke joinstyle="miter"/>
            <v:path gradientshapeok="t" o:connecttype="rect"/>
          </v:shapetype>
          <v:shape id="_x0000_s1190" type="#_x0000_t202" style="position:absolute;margin-left:70.6pt;margin-top:16.6pt;width:483.8pt;height:25.35pt;z-index:251643904;mso-wrap-distance-left:0;mso-wrap-distance-right:0;mso-position-horizontal-relative:page" fillcolor="#c5d9f0" stroked="f">
            <v:textbox style="mso-next-textbox:#_x0000_s1190" inset="0,0,0,0">
              <w:txbxContent>
                <w:p w:rsidR="00EA2173" w:rsidRDefault="00EA2173">
                  <w:pPr>
                    <w:ind w:left="388" w:hanging="360"/>
                    <w:rPr>
                      <w:b/>
                    </w:rPr>
                  </w:pPr>
                  <w:r>
                    <w:rPr>
                      <w:b/>
                    </w:rPr>
                    <w:t>1. УСЛОВИ ЗА УЧЕШЋЕ У ПОСТУПКУ ЈАВНЕ НАБАВКЕ ИЗ ЧЛ. 75. И 76. ЗАКОНА О ЈАВНИМ НАБАВКАМА</w:t>
                  </w:r>
                </w:p>
              </w:txbxContent>
            </v:textbox>
            <w10:wrap type="topAndBottom" anchorx="page"/>
          </v:shape>
        </w:pict>
      </w:r>
    </w:p>
    <w:p w:rsidR="00DB4197" w:rsidRDefault="00DB4197">
      <w:pPr>
        <w:pStyle w:val="BodyText"/>
        <w:spacing w:before="8"/>
        <w:rPr>
          <w:i/>
          <w:sz w:val="17"/>
        </w:rPr>
      </w:pPr>
    </w:p>
    <w:p w:rsidR="00DB4197" w:rsidRDefault="00113E33">
      <w:pPr>
        <w:spacing w:before="93"/>
        <w:ind w:right="101"/>
        <w:jc w:val="center"/>
        <w:rPr>
          <w:b/>
        </w:rPr>
      </w:pPr>
      <w:r>
        <w:rPr>
          <w:rFonts w:ascii="Times New Roman" w:hAnsi="Times New Roman"/>
          <w:spacing w:val="-56"/>
          <w:u w:val="thick"/>
        </w:rPr>
        <w:t xml:space="preserve"> </w:t>
      </w:r>
      <w:r>
        <w:rPr>
          <w:b/>
          <w:u w:val="thick"/>
        </w:rPr>
        <w:t>1.1. Обавезни услови</w:t>
      </w:r>
    </w:p>
    <w:p w:rsidR="00DB4197" w:rsidRDefault="00DB4197">
      <w:pPr>
        <w:pStyle w:val="BodyText"/>
        <w:rPr>
          <w:b/>
          <w:sz w:val="20"/>
        </w:rPr>
      </w:pPr>
    </w:p>
    <w:p w:rsidR="00DB4197" w:rsidRDefault="00DB4197">
      <w:pPr>
        <w:pStyle w:val="BodyText"/>
        <w:spacing w:before="4"/>
        <w:rPr>
          <w:b/>
          <w:sz w:val="20"/>
        </w:rPr>
      </w:pPr>
    </w:p>
    <w:p w:rsidR="00DB4197" w:rsidRDefault="00113E33">
      <w:pPr>
        <w:pStyle w:val="BodyText"/>
        <w:spacing w:before="93" w:line="273" w:lineRule="auto"/>
        <w:ind w:left="1080" w:right="1176" w:firstLine="679"/>
        <w:jc w:val="both"/>
        <w:rPr>
          <w:b/>
        </w:rPr>
      </w:pPr>
      <w:proofErr w:type="gramStart"/>
      <w:r>
        <w:t xml:space="preserve">Право на учешће у поступку предметне јавне набавке има понуђач који испуњава </w:t>
      </w:r>
      <w:r>
        <w:rPr>
          <w:b/>
        </w:rPr>
        <w:t xml:space="preserve">обавезне услове </w:t>
      </w:r>
      <w:r>
        <w:t>за учешће, дефинисане чланом 75.</w:t>
      </w:r>
      <w:proofErr w:type="gramEnd"/>
      <w:r>
        <w:t xml:space="preserve"> Закона о јавним набавкама, а испуњеност </w:t>
      </w:r>
      <w:r>
        <w:rPr>
          <w:b/>
        </w:rPr>
        <w:t xml:space="preserve">обавезних услова </w:t>
      </w:r>
      <w:r>
        <w:t xml:space="preserve">за учешће у поступку предметне јавне набавке, понуђач доказује на начин дефинисан у следећој табели, </w:t>
      </w:r>
      <w:r>
        <w:rPr>
          <w:b/>
        </w:rPr>
        <w:t>и то:</w:t>
      </w:r>
    </w:p>
    <w:p w:rsidR="00DB4197" w:rsidRDefault="00DB4197">
      <w:pPr>
        <w:pStyle w:val="BodyText"/>
        <w:spacing w:before="2"/>
        <w:rPr>
          <w:b/>
          <w:sz w:val="18"/>
        </w:rPr>
      </w:pPr>
    </w:p>
    <w:tbl>
      <w:tblPr>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4355"/>
        <w:gridCol w:w="4297"/>
      </w:tblGrid>
      <w:tr w:rsidR="00DB4197" w:rsidTr="00DC107F">
        <w:trPr>
          <w:trHeight w:val="570"/>
        </w:trPr>
        <w:tc>
          <w:tcPr>
            <w:tcW w:w="632" w:type="dxa"/>
            <w:shd w:val="clear" w:color="auto" w:fill="C5D9F0"/>
          </w:tcPr>
          <w:p w:rsidR="00DB4197" w:rsidRDefault="00DB4197">
            <w:pPr>
              <w:pStyle w:val="TableParagraph"/>
              <w:spacing w:before="8"/>
              <w:rPr>
                <w:rFonts w:ascii="Arial"/>
                <w:b/>
                <w:sz w:val="19"/>
              </w:rPr>
            </w:pPr>
          </w:p>
          <w:p w:rsidR="00DB4197" w:rsidRDefault="00113E33">
            <w:pPr>
              <w:pStyle w:val="TableParagraph"/>
              <w:spacing w:before="1"/>
              <w:ind w:left="86" w:right="80"/>
              <w:jc w:val="center"/>
              <w:rPr>
                <w:rFonts w:ascii="Arial" w:hAnsi="Arial"/>
                <w:sz w:val="20"/>
              </w:rPr>
            </w:pPr>
            <w:r>
              <w:rPr>
                <w:rFonts w:ascii="Arial" w:hAnsi="Arial"/>
                <w:sz w:val="20"/>
              </w:rPr>
              <w:t>Р.бр</w:t>
            </w:r>
          </w:p>
        </w:tc>
        <w:tc>
          <w:tcPr>
            <w:tcW w:w="4355" w:type="dxa"/>
            <w:shd w:val="clear" w:color="auto" w:fill="C5D9F0"/>
          </w:tcPr>
          <w:p w:rsidR="00DB4197" w:rsidRDefault="00113E33">
            <w:pPr>
              <w:pStyle w:val="TableParagraph"/>
              <w:spacing w:line="318" w:lineRule="exact"/>
              <w:ind w:left="668"/>
              <w:rPr>
                <w:rFonts w:ascii="Arial" w:hAnsi="Arial"/>
                <w:sz w:val="28"/>
              </w:rPr>
            </w:pPr>
            <w:r>
              <w:rPr>
                <w:rFonts w:ascii="Arial" w:hAnsi="Arial"/>
                <w:sz w:val="28"/>
              </w:rPr>
              <w:t>ОБАВЕЗНИ УСЛОВИ</w:t>
            </w:r>
          </w:p>
        </w:tc>
        <w:tc>
          <w:tcPr>
            <w:tcW w:w="4297" w:type="dxa"/>
            <w:shd w:val="clear" w:color="auto" w:fill="C5D9F0"/>
          </w:tcPr>
          <w:p w:rsidR="00DB4197" w:rsidRDefault="00113E33">
            <w:pPr>
              <w:pStyle w:val="TableParagraph"/>
              <w:spacing w:line="318" w:lineRule="exact"/>
              <w:ind w:left="748"/>
              <w:rPr>
                <w:rFonts w:ascii="Arial" w:hAnsi="Arial"/>
                <w:sz w:val="28"/>
              </w:rPr>
            </w:pPr>
            <w:r>
              <w:rPr>
                <w:rFonts w:ascii="Arial" w:hAnsi="Arial"/>
                <w:sz w:val="28"/>
              </w:rPr>
              <w:t>НАЧИН ДОКАЗИВАЊА</w:t>
            </w:r>
          </w:p>
        </w:tc>
      </w:tr>
      <w:tr w:rsidR="00DB4197" w:rsidTr="00EE4813">
        <w:trPr>
          <w:trHeight w:val="944"/>
        </w:trPr>
        <w:tc>
          <w:tcPr>
            <w:tcW w:w="632" w:type="dxa"/>
          </w:tcPr>
          <w:p w:rsidR="00DB4197" w:rsidRDefault="00DB4197">
            <w:pPr>
              <w:pStyle w:val="TableParagraph"/>
              <w:rPr>
                <w:rFonts w:ascii="Arial"/>
                <w:b/>
                <w:sz w:val="24"/>
              </w:rPr>
            </w:pPr>
          </w:p>
          <w:p w:rsidR="00DB4197" w:rsidRDefault="00DB4197">
            <w:pPr>
              <w:pStyle w:val="TableParagraph"/>
              <w:rPr>
                <w:rFonts w:ascii="Arial"/>
                <w:b/>
                <w:sz w:val="26"/>
              </w:rPr>
            </w:pPr>
          </w:p>
          <w:p w:rsidR="00DB4197" w:rsidRDefault="00113E33">
            <w:pPr>
              <w:pStyle w:val="TableParagraph"/>
              <w:spacing w:before="1"/>
              <w:ind w:left="86" w:right="79"/>
              <w:jc w:val="center"/>
              <w:rPr>
                <w:rFonts w:ascii="Arial"/>
                <w:b/>
              </w:rPr>
            </w:pPr>
            <w:r>
              <w:rPr>
                <w:rFonts w:ascii="Arial"/>
                <w:b/>
              </w:rPr>
              <w:t>1.</w:t>
            </w:r>
          </w:p>
        </w:tc>
        <w:tc>
          <w:tcPr>
            <w:tcW w:w="4355" w:type="dxa"/>
          </w:tcPr>
          <w:p w:rsidR="00DB4197" w:rsidRDefault="00113E33" w:rsidP="00EE4813">
            <w:pPr>
              <w:pStyle w:val="TableParagraph"/>
              <w:spacing w:line="276" w:lineRule="auto"/>
              <w:ind w:right="97"/>
              <w:rPr>
                <w:rFonts w:ascii="Arial" w:hAnsi="Arial"/>
                <w:i/>
              </w:rPr>
            </w:pPr>
            <w:r>
              <w:rPr>
                <w:rFonts w:ascii="Arial" w:hAnsi="Arial"/>
              </w:rPr>
              <w:t xml:space="preserve">Да је регистрован код надлежног </w:t>
            </w:r>
            <w:r w:rsidR="00EE4813">
              <w:rPr>
                <w:rFonts w:ascii="Arial" w:hAnsi="Arial"/>
              </w:rPr>
              <w:t xml:space="preserve">     </w:t>
            </w:r>
            <w:r>
              <w:rPr>
                <w:rFonts w:ascii="Arial" w:hAnsi="Arial"/>
              </w:rPr>
              <w:t xml:space="preserve">органа, односно уписан у одговарајући регистар </w:t>
            </w:r>
            <w:r>
              <w:rPr>
                <w:rFonts w:ascii="Arial" w:hAnsi="Arial"/>
                <w:i/>
              </w:rPr>
              <w:t xml:space="preserve">(чл. 75. </w:t>
            </w:r>
            <w:proofErr w:type="gramStart"/>
            <w:r>
              <w:rPr>
                <w:rFonts w:ascii="Arial" w:hAnsi="Arial"/>
                <w:i/>
              </w:rPr>
              <w:t>ст</w:t>
            </w:r>
            <w:proofErr w:type="gramEnd"/>
            <w:r>
              <w:rPr>
                <w:rFonts w:ascii="Arial" w:hAnsi="Arial"/>
                <w:i/>
              </w:rPr>
              <w:t>. 1.тач. 1) ЗЈН);</w:t>
            </w:r>
          </w:p>
        </w:tc>
        <w:tc>
          <w:tcPr>
            <w:tcW w:w="4297" w:type="dxa"/>
            <w:vMerge w:val="restart"/>
          </w:tcPr>
          <w:p w:rsidR="00DB4197" w:rsidRDefault="00DB4197">
            <w:pPr>
              <w:pStyle w:val="TableParagraph"/>
              <w:rPr>
                <w:rFonts w:ascii="Arial"/>
                <w:b/>
                <w:sz w:val="24"/>
              </w:rPr>
            </w:pPr>
          </w:p>
          <w:p w:rsidR="00DB4197" w:rsidRDefault="00113E33">
            <w:pPr>
              <w:pStyle w:val="TableParagraph"/>
              <w:spacing w:before="208" w:line="276" w:lineRule="auto"/>
              <w:ind w:left="107" w:right="94"/>
              <w:jc w:val="both"/>
              <w:rPr>
                <w:rFonts w:ascii="Arial" w:hAnsi="Arial"/>
              </w:rPr>
            </w:pPr>
            <w:r>
              <w:rPr>
                <w:rFonts w:ascii="Arial" w:hAnsi="Arial"/>
                <w:b/>
              </w:rPr>
              <w:t xml:space="preserve">ИЗЈАВА </w:t>
            </w:r>
            <w:r>
              <w:rPr>
                <w:rFonts w:ascii="Arial" w:hAnsi="Arial"/>
              </w:rPr>
              <w:t>(</w:t>
            </w:r>
            <w:r>
              <w:rPr>
                <w:rFonts w:ascii="Arial" w:hAnsi="Arial"/>
                <w:i/>
              </w:rPr>
              <w:t>Образац 5. у поглављу V ове конкурсне документације</w:t>
            </w:r>
            <w:r>
              <w:rPr>
                <w:rFonts w:ascii="Arial" w:hAnsi="Arial"/>
              </w:rPr>
              <w:t xml:space="preserve">), 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Pr>
                <w:rFonts w:ascii="Arial" w:hAnsi="Arial"/>
              </w:rPr>
              <w:t>ст</w:t>
            </w:r>
            <w:proofErr w:type="gramEnd"/>
            <w:r>
              <w:rPr>
                <w:rFonts w:ascii="Arial" w:hAnsi="Arial"/>
              </w:rPr>
              <w:t xml:space="preserve">. 1. </w:t>
            </w:r>
            <w:proofErr w:type="gramStart"/>
            <w:r>
              <w:rPr>
                <w:rFonts w:ascii="Arial" w:hAnsi="Arial"/>
              </w:rPr>
              <w:t>тач</w:t>
            </w:r>
            <w:proofErr w:type="gramEnd"/>
            <w:r>
              <w:rPr>
                <w:rFonts w:ascii="Arial" w:hAnsi="Arial"/>
              </w:rPr>
              <w:t xml:space="preserve">. 1) </w:t>
            </w:r>
            <w:proofErr w:type="gramStart"/>
            <w:r>
              <w:rPr>
                <w:rFonts w:ascii="Arial" w:hAnsi="Arial"/>
              </w:rPr>
              <w:t>до</w:t>
            </w:r>
            <w:proofErr w:type="gramEnd"/>
            <w:r>
              <w:rPr>
                <w:rFonts w:ascii="Arial" w:hAnsi="Arial"/>
              </w:rPr>
              <w:t xml:space="preserve"> 4) и став 2. ЗЈН, дефинисане овом конкурсном</w:t>
            </w:r>
            <w:r>
              <w:rPr>
                <w:rFonts w:ascii="Arial" w:hAnsi="Arial"/>
                <w:spacing w:val="-1"/>
              </w:rPr>
              <w:t xml:space="preserve"> </w:t>
            </w:r>
            <w:r>
              <w:rPr>
                <w:rFonts w:ascii="Arial" w:hAnsi="Arial"/>
              </w:rPr>
              <w:t>документацијом</w:t>
            </w:r>
          </w:p>
        </w:tc>
      </w:tr>
      <w:tr w:rsidR="00DB4197" w:rsidTr="00EE4813">
        <w:trPr>
          <w:trHeight w:val="2546"/>
        </w:trPr>
        <w:tc>
          <w:tcPr>
            <w:tcW w:w="632" w:type="dxa"/>
          </w:tcPr>
          <w:p w:rsidR="00DB4197" w:rsidRDefault="00DB4197">
            <w:pPr>
              <w:pStyle w:val="TableParagraph"/>
              <w:rPr>
                <w:rFonts w:ascii="Arial"/>
                <w:b/>
                <w:sz w:val="24"/>
              </w:rPr>
            </w:pPr>
          </w:p>
          <w:p w:rsidR="00DB4197" w:rsidRDefault="00DB4197">
            <w:pPr>
              <w:pStyle w:val="TableParagraph"/>
              <w:rPr>
                <w:rFonts w:ascii="Arial"/>
                <w:b/>
                <w:sz w:val="24"/>
              </w:rPr>
            </w:pPr>
          </w:p>
          <w:p w:rsidR="00DB4197" w:rsidRDefault="00DB4197">
            <w:pPr>
              <w:pStyle w:val="TableParagraph"/>
              <w:rPr>
                <w:rFonts w:ascii="Arial"/>
                <w:b/>
                <w:sz w:val="24"/>
              </w:rPr>
            </w:pPr>
          </w:p>
          <w:p w:rsidR="00DB4197" w:rsidRDefault="00DB4197">
            <w:pPr>
              <w:pStyle w:val="TableParagraph"/>
              <w:rPr>
                <w:rFonts w:ascii="Arial"/>
                <w:b/>
                <w:sz w:val="24"/>
              </w:rPr>
            </w:pPr>
          </w:p>
          <w:p w:rsidR="00DB4197" w:rsidRDefault="00113E33">
            <w:pPr>
              <w:pStyle w:val="TableParagraph"/>
              <w:spacing w:before="202"/>
              <w:ind w:left="86" w:right="79"/>
              <w:jc w:val="center"/>
              <w:rPr>
                <w:rFonts w:ascii="Arial"/>
                <w:b/>
              </w:rPr>
            </w:pPr>
            <w:r>
              <w:rPr>
                <w:rFonts w:ascii="Arial"/>
                <w:b/>
              </w:rPr>
              <w:t>2.</w:t>
            </w:r>
          </w:p>
        </w:tc>
        <w:tc>
          <w:tcPr>
            <w:tcW w:w="4355" w:type="dxa"/>
          </w:tcPr>
          <w:p w:rsidR="00DB4197" w:rsidRPr="00EE4813" w:rsidRDefault="00EE4813" w:rsidP="00EE4813">
            <w:pPr>
              <w:pStyle w:val="TableParagraph"/>
              <w:spacing w:line="276" w:lineRule="auto"/>
              <w:ind w:left="102" w:right="94" w:hanging="102"/>
              <w:jc w:val="both"/>
              <w:rPr>
                <w:rFonts w:ascii="Arial" w:hAnsi="Arial"/>
              </w:rPr>
            </w:pPr>
            <w:r>
              <w:rPr>
                <w:rFonts w:ascii="Arial"/>
                <w:b/>
                <w:sz w:val="25"/>
              </w:rPr>
              <w:t xml:space="preserve">  </w:t>
            </w:r>
            <w:r w:rsidR="00113E33">
              <w:rPr>
                <w:rFonts w:ascii="Arial" w:hAnsi="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w:t>
            </w:r>
            <w:proofErr w:type="gramStart"/>
            <w:r w:rsidR="00113E33">
              <w:rPr>
                <w:rFonts w:ascii="Arial" w:hAnsi="Arial"/>
              </w:rPr>
              <w:t>дело  примања</w:t>
            </w:r>
            <w:proofErr w:type="gramEnd"/>
            <w:r w:rsidR="00113E33">
              <w:rPr>
                <w:rFonts w:ascii="Arial" w:hAnsi="Arial"/>
              </w:rPr>
              <w:t xml:space="preserve"> или давања мита, кривично</w:t>
            </w:r>
            <w:r w:rsidR="00113E33">
              <w:rPr>
                <w:rFonts w:ascii="Arial" w:hAnsi="Arial"/>
                <w:spacing w:val="52"/>
              </w:rPr>
              <w:t xml:space="preserve"> </w:t>
            </w:r>
            <w:r w:rsidR="00113E33">
              <w:rPr>
                <w:rFonts w:ascii="Arial" w:hAnsi="Arial"/>
              </w:rPr>
              <w:t>дело</w:t>
            </w:r>
            <w:r>
              <w:rPr>
                <w:rFonts w:ascii="Arial" w:hAnsi="Arial"/>
              </w:rPr>
              <w:t xml:space="preserve"> </w:t>
            </w:r>
            <w:r w:rsidR="00113E33">
              <w:rPr>
                <w:rFonts w:ascii="Arial" w:hAnsi="Arial"/>
              </w:rPr>
              <w:t xml:space="preserve">преваре </w:t>
            </w:r>
            <w:r w:rsidR="00113E33">
              <w:rPr>
                <w:rFonts w:ascii="Arial" w:hAnsi="Arial"/>
                <w:i/>
              </w:rPr>
              <w:t xml:space="preserve">(чл. 75. </w:t>
            </w:r>
            <w:proofErr w:type="gramStart"/>
            <w:r w:rsidR="00113E33">
              <w:rPr>
                <w:rFonts w:ascii="Arial" w:hAnsi="Arial"/>
                <w:i/>
              </w:rPr>
              <w:t>ст</w:t>
            </w:r>
            <w:proofErr w:type="gramEnd"/>
            <w:r w:rsidR="00113E33">
              <w:rPr>
                <w:rFonts w:ascii="Arial" w:hAnsi="Arial"/>
                <w:i/>
              </w:rPr>
              <w:t xml:space="preserve">. 1. </w:t>
            </w:r>
            <w:proofErr w:type="gramStart"/>
            <w:r w:rsidR="00113E33">
              <w:rPr>
                <w:rFonts w:ascii="Arial" w:hAnsi="Arial"/>
                <w:i/>
              </w:rPr>
              <w:t>тач</w:t>
            </w:r>
            <w:proofErr w:type="gramEnd"/>
            <w:r w:rsidR="00113E33">
              <w:rPr>
                <w:rFonts w:ascii="Arial" w:hAnsi="Arial"/>
                <w:i/>
              </w:rPr>
              <w:t>. 2) ЗЈН);</w:t>
            </w:r>
          </w:p>
        </w:tc>
        <w:tc>
          <w:tcPr>
            <w:tcW w:w="4297" w:type="dxa"/>
            <w:vMerge/>
            <w:tcBorders>
              <w:top w:val="nil"/>
            </w:tcBorders>
          </w:tcPr>
          <w:p w:rsidR="00DB4197" w:rsidRDefault="00DB4197">
            <w:pPr>
              <w:rPr>
                <w:sz w:val="2"/>
                <w:szCs w:val="2"/>
              </w:rPr>
            </w:pPr>
          </w:p>
        </w:tc>
      </w:tr>
      <w:tr w:rsidR="00DB4197" w:rsidTr="00EE4813">
        <w:trPr>
          <w:trHeight w:val="1648"/>
        </w:trPr>
        <w:tc>
          <w:tcPr>
            <w:tcW w:w="632" w:type="dxa"/>
          </w:tcPr>
          <w:p w:rsidR="00DB4197" w:rsidRDefault="00DB4197">
            <w:pPr>
              <w:pStyle w:val="TableParagraph"/>
              <w:rPr>
                <w:rFonts w:ascii="Arial"/>
                <w:b/>
                <w:sz w:val="24"/>
              </w:rPr>
            </w:pPr>
          </w:p>
          <w:p w:rsidR="00DB4197" w:rsidRDefault="00DB4197">
            <w:pPr>
              <w:pStyle w:val="TableParagraph"/>
              <w:rPr>
                <w:rFonts w:ascii="Arial"/>
                <w:b/>
                <w:sz w:val="24"/>
              </w:rPr>
            </w:pPr>
          </w:p>
          <w:p w:rsidR="00DB4197" w:rsidRDefault="00DB4197">
            <w:pPr>
              <w:pStyle w:val="TableParagraph"/>
              <w:spacing w:before="6"/>
              <w:rPr>
                <w:rFonts w:ascii="Arial"/>
                <w:b/>
                <w:sz w:val="27"/>
              </w:rPr>
            </w:pPr>
          </w:p>
          <w:p w:rsidR="00DB4197" w:rsidRDefault="00113E33">
            <w:pPr>
              <w:pStyle w:val="TableParagraph"/>
              <w:ind w:left="86" w:right="79"/>
              <w:jc w:val="center"/>
              <w:rPr>
                <w:rFonts w:ascii="Arial"/>
                <w:b/>
              </w:rPr>
            </w:pPr>
            <w:r>
              <w:rPr>
                <w:rFonts w:ascii="Arial"/>
                <w:b/>
              </w:rPr>
              <w:t>3.</w:t>
            </w:r>
          </w:p>
        </w:tc>
        <w:tc>
          <w:tcPr>
            <w:tcW w:w="4355" w:type="dxa"/>
          </w:tcPr>
          <w:p w:rsidR="00DB4197" w:rsidRDefault="00063F87" w:rsidP="00063F87">
            <w:pPr>
              <w:pStyle w:val="TableParagraph"/>
              <w:spacing w:line="276" w:lineRule="auto"/>
              <w:ind w:right="96"/>
              <w:jc w:val="both"/>
              <w:rPr>
                <w:rFonts w:ascii="Arial" w:hAnsi="Arial"/>
                <w:i/>
              </w:rPr>
            </w:pPr>
            <w:r>
              <w:rPr>
                <w:rFonts w:ascii="Arial" w:hAnsi="Arial"/>
              </w:rPr>
              <w:t xml:space="preserve"> Да </w:t>
            </w:r>
            <w:r w:rsidR="00113E33">
              <w:rPr>
                <w:rFonts w:ascii="Arial" w:hAnsi="Arial"/>
              </w:rPr>
              <w:t xml:space="preserve">је измирио доспеле порезе, </w:t>
            </w:r>
            <w:r>
              <w:rPr>
                <w:rFonts w:ascii="Arial" w:hAnsi="Arial"/>
              </w:rPr>
              <w:t xml:space="preserve">  </w:t>
            </w:r>
            <w:r w:rsidR="00113E33">
              <w:rPr>
                <w:rFonts w:ascii="Arial" w:hAnsi="Arial"/>
              </w:rPr>
              <w:t xml:space="preserve">доприносе и друге јавне дажбине у складу са прописима Републике Србије или стране државе када има седиште на њеној територији </w:t>
            </w:r>
            <w:r w:rsidR="00113E33">
              <w:rPr>
                <w:rFonts w:ascii="Arial" w:hAnsi="Arial"/>
                <w:i/>
              </w:rPr>
              <w:t xml:space="preserve">(чл. 75.ст. 1. </w:t>
            </w:r>
            <w:proofErr w:type="gramStart"/>
            <w:r w:rsidR="00113E33">
              <w:rPr>
                <w:rFonts w:ascii="Arial" w:hAnsi="Arial"/>
                <w:i/>
              </w:rPr>
              <w:t>тач</w:t>
            </w:r>
            <w:proofErr w:type="gramEnd"/>
            <w:r w:rsidR="00113E33">
              <w:rPr>
                <w:rFonts w:ascii="Arial" w:hAnsi="Arial"/>
                <w:i/>
              </w:rPr>
              <w:t>. 4) ЗЈН);</w:t>
            </w:r>
          </w:p>
        </w:tc>
        <w:tc>
          <w:tcPr>
            <w:tcW w:w="4297" w:type="dxa"/>
            <w:vMerge/>
            <w:tcBorders>
              <w:top w:val="nil"/>
            </w:tcBorders>
          </w:tcPr>
          <w:p w:rsidR="00DB4197" w:rsidRDefault="00DB4197">
            <w:pPr>
              <w:rPr>
                <w:sz w:val="2"/>
                <w:szCs w:val="2"/>
              </w:rPr>
            </w:pPr>
          </w:p>
        </w:tc>
      </w:tr>
      <w:tr w:rsidR="00DB4197" w:rsidTr="00EE4813">
        <w:trPr>
          <w:trHeight w:val="2197"/>
        </w:trPr>
        <w:tc>
          <w:tcPr>
            <w:tcW w:w="632" w:type="dxa"/>
          </w:tcPr>
          <w:p w:rsidR="00DB4197" w:rsidRDefault="00DB4197">
            <w:pPr>
              <w:pStyle w:val="TableParagraph"/>
              <w:rPr>
                <w:rFonts w:ascii="Arial"/>
                <w:b/>
                <w:sz w:val="24"/>
              </w:rPr>
            </w:pPr>
          </w:p>
          <w:p w:rsidR="00DB4197" w:rsidRDefault="00DB4197">
            <w:pPr>
              <w:pStyle w:val="TableParagraph"/>
              <w:spacing w:before="2"/>
              <w:rPr>
                <w:rFonts w:ascii="Arial"/>
                <w:b/>
                <w:sz w:val="30"/>
              </w:rPr>
            </w:pPr>
          </w:p>
          <w:p w:rsidR="00DB4197" w:rsidRDefault="00113E33">
            <w:pPr>
              <w:pStyle w:val="TableParagraph"/>
              <w:spacing w:before="1"/>
              <w:ind w:left="86" w:right="79"/>
              <w:jc w:val="center"/>
              <w:rPr>
                <w:rFonts w:ascii="Arial"/>
                <w:b/>
              </w:rPr>
            </w:pPr>
            <w:r>
              <w:rPr>
                <w:rFonts w:ascii="Arial"/>
                <w:b/>
              </w:rPr>
              <w:t>4.</w:t>
            </w:r>
          </w:p>
        </w:tc>
        <w:tc>
          <w:tcPr>
            <w:tcW w:w="4355" w:type="dxa"/>
          </w:tcPr>
          <w:p w:rsidR="00DB4197" w:rsidRDefault="00113E33">
            <w:pPr>
              <w:pStyle w:val="TableParagraph"/>
              <w:spacing w:line="276" w:lineRule="auto"/>
              <w:ind w:left="107" w:right="95"/>
              <w:jc w:val="both"/>
              <w:rPr>
                <w:rFonts w:ascii="Arial" w:hAnsi="Arial"/>
              </w:rPr>
            </w:pPr>
            <w:r>
              <w:rPr>
                <w:rFonts w:ascii="Arial" w:hAnsi="Arial"/>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w:t>
            </w:r>
          </w:p>
          <w:p w:rsidR="00EE4813" w:rsidRDefault="00113E33" w:rsidP="00EE4813">
            <w:pPr>
              <w:pStyle w:val="TableParagraph"/>
              <w:spacing w:line="244" w:lineRule="exact"/>
              <w:ind w:left="107"/>
              <w:rPr>
                <w:rFonts w:ascii="Arial" w:hAnsi="Arial"/>
              </w:rPr>
            </w:pPr>
            <w:proofErr w:type="gramStart"/>
            <w:r>
              <w:rPr>
                <w:rFonts w:ascii="Arial" w:hAnsi="Arial"/>
              </w:rPr>
              <w:t>обављања</w:t>
            </w:r>
            <w:proofErr w:type="gramEnd"/>
            <w:r>
              <w:rPr>
                <w:rFonts w:ascii="Arial" w:hAnsi="Arial"/>
              </w:rPr>
              <w:t xml:space="preserve">   делатности   која   је    на</w:t>
            </w:r>
            <w:r w:rsidR="00EE4813">
              <w:rPr>
                <w:rFonts w:ascii="Arial" w:hAnsi="Arial"/>
              </w:rPr>
              <w:t xml:space="preserve"> снази у време. подношења понуде</w:t>
            </w:r>
          </w:p>
          <w:p w:rsidR="00DB4197" w:rsidRDefault="00EE4813" w:rsidP="00EE4813">
            <w:pPr>
              <w:pStyle w:val="TableParagraph"/>
              <w:spacing w:before="3"/>
              <w:ind w:left="107"/>
              <w:jc w:val="both"/>
              <w:rPr>
                <w:rFonts w:ascii="Arial" w:hAnsi="Arial"/>
              </w:rPr>
            </w:pPr>
            <w:r>
              <w:rPr>
                <w:rFonts w:ascii="Arial" w:hAnsi="Arial"/>
              </w:rPr>
              <w:t>(</w:t>
            </w:r>
            <w:proofErr w:type="gramStart"/>
            <w:r>
              <w:rPr>
                <w:rFonts w:ascii="Arial" w:hAnsi="Arial"/>
                <w:i/>
              </w:rPr>
              <w:t>чл</w:t>
            </w:r>
            <w:proofErr w:type="gramEnd"/>
            <w:r>
              <w:rPr>
                <w:rFonts w:ascii="Arial" w:hAnsi="Arial"/>
                <w:i/>
              </w:rPr>
              <w:t xml:space="preserve">. 75. </w:t>
            </w:r>
            <w:proofErr w:type="gramStart"/>
            <w:r>
              <w:rPr>
                <w:rFonts w:ascii="Arial" w:hAnsi="Arial"/>
                <w:i/>
              </w:rPr>
              <w:t>ст</w:t>
            </w:r>
            <w:proofErr w:type="gramEnd"/>
            <w:r>
              <w:rPr>
                <w:rFonts w:ascii="Arial" w:hAnsi="Arial"/>
                <w:i/>
              </w:rPr>
              <w:t>. 2. ЗЈН).</w:t>
            </w:r>
          </w:p>
        </w:tc>
        <w:tc>
          <w:tcPr>
            <w:tcW w:w="4297" w:type="dxa"/>
            <w:vMerge/>
            <w:tcBorders>
              <w:top w:val="nil"/>
            </w:tcBorders>
          </w:tcPr>
          <w:p w:rsidR="00DB4197" w:rsidRDefault="00DB4197">
            <w:pPr>
              <w:rPr>
                <w:sz w:val="2"/>
                <w:szCs w:val="2"/>
              </w:rPr>
            </w:pPr>
          </w:p>
        </w:tc>
      </w:tr>
    </w:tbl>
    <w:p w:rsidR="00DB4197" w:rsidRDefault="00DB4197">
      <w:pPr>
        <w:rPr>
          <w:sz w:val="2"/>
          <w:szCs w:val="2"/>
        </w:rPr>
        <w:sectPr w:rsidR="00DB4197">
          <w:pgSz w:w="12240" w:h="15840"/>
          <w:pgMar w:top="1000" w:right="0" w:bottom="1500" w:left="0" w:header="0" w:footer="1219" w:gutter="0"/>
          <w:cols w:space="720"/>
        </w:sectPr>
      </w:pPr>
    </w:p>
    <w:p w:rsidR="00DB4197" w:rsidRDefault="00DB4197">
      <w:pPr>
        <w:pStyle w:val="BodyText"/>
        <w:spacing w:before="5"/>
        <w:rPr>
          <w:b/>
          <w:sz w:val="18"/>
        </w:rPr>
      </w:pPr>
    </w:p>
    <w:p w:rsidR="00DB4197" w:rsidRDefault="00113E33">
      <w:pPr>
        <w:pStyle w:val="Heading3"/>
        <w:spacing w:before="94"/>
        <w:ind w:left="4964"/>
      </w:pPr>
      <w:r>
        <w:t>1.2. Додатни услови</w:t>
      </w:r>
    </w:p>
    <w:p w:rsidR="00DB4197" w:rsidRDefault="00DB4197">
      <w:pPr>
        <w:pStyle w:val="BodyText"/>
        <w:spacing w:before="6"/>
        <w:rPr>
          <w:b/>
          <w:sz w:val="20"/>
        </w:rPr>
      </w:pPr>
    </w:p>
    <w:p w:rsidR="00DB4197" w:rsidRDefault="00113E33">
      <w:pPr>
        <w:pStyle w:val="BodyText"/>
        <w:spacing w:line="278" w:lineRule="auto"/>
        <w:ind w:left="1080" w:right="1179" w:firstLine="720"/>
        <w:jc w:val="both"/>
      </w:pPr>
      <w:r>
        <w:t xml:space="preserve">Понуђач који учествује у поступку предметне јавне набавке, мора испунити </w:t>
      </w:r>
      <w:r>
        <w:rPr>
          <w:b/>
        </w:rPr>
        <w:t xml:space="preserve">додатне услове </w:t>
      </w:r>
      <w:r>
        <w:t xml:space="preserve">за учешће у поступку јавне набавке, дефинисане овом конкурсном документацијом, </w:t>
      </w:r>
      <w:proofErr w:type="gramStart"/>
      <w:r>
        <w:t>а  на</w:t>
      </w:r>
      <w:proofErr w:type="gramEnd"/>
      <w:r>
        <w:t xml:space="preserve"> основу члана 76. Закона о јавним набавкама, и</w:t>
      </w:r>
      <w:r>
        <w:rPr>
          <w:spacing w:val="-7"/>
        </w:rPr>
        <w:t xml:space="preserve"> </w:t>
      </w:r>
      <w:r>
        <w:t>то:</w:t>
      </w:r>
    </w:p>
    <w:p w:rsidR="00DB4197" w:rsidRDefault="00113E33">
      <w:pPr>
        <w:pStyle w:val="Heading3"/>
        <w:numPr>
          <w:ilvl w:val="0"/>
          <w:numId w:val="20"/>
        </w:numPr>
        <w:tabs>
          <w:tab w:val="left" w:pos="1326"/>
        </w:tabs>
        <w:spacing w:before="194"/>
        <w:ind w:hanging="245"/>
      </w:pPr>
      <w:r>
        <w:rPr>
          <w:rFonts w:ascii="Times New Roman" w:hAnsi="Times New Roman"/>
          <w:b w:val="0"/>
          <w:spacing w:val="-56"/>
          <w:u w:val="thick"/>
        </w:rPr>
        <w:t xml:space="preserve"> </w:t>
      </w:r>
      <w:r>
        <w:rPr>
          <w:u w:val="thick"/>
        </w:rPr>
        <w:t>Додатни услов у погледу финансијског</w:t>
      </w:r>
      <w:r>
        <w:rPr>
          <w:spacing w:val="-4"/>
          <w:u w:val="thick"/>
        </w:rPr>
        <w:t xml:space="preserve"> </w:t>
      </w:r>
      <w:r>
        <w:rPr>
          <w:u w:val="thick"/>
        </w:rPr>
        <w:t>капацитета:</w:t>
      </w:r>
    </w:p>
    <w:p w:rsidR="00DB4197" w:rsidRDefault="00DB4197">
      <w:pPr>
        <w:pStyle w:val="BodyText"/>
        <w:spacing w:before="9"/>
        <w:rPr>
          <w:b/>
          <w:sz w:val="12"/>
        </w:rPr>
      </w:pPr>
    </w:p>
    <w:p w:rsidR="00DB4197" w:rsidRDefault="00113E33">
      <w:pPr>
        <w:pStyle w:val="BodyText"/>
        <w:spacing w:before="94"/>
        <w:ind w:left="1800"/>
      </w:pPr>
      <w:r>
        <w:t>Додатни услови у погледу финансијског капацитета је:</w:t>
      </w:r>
    </w:p>
    <w:p w:rsidR="00DB4197" w:rsidRDefault="00113E33">
      <w:pPr>
        <w:pStyle w:val="ListParagraph"/>
        <w:numPr>
          <w:ilvl w:val="1"/>
          <w:numId w:val="20"/>
        </w:numPr>
        <w:tabs>
          <w:tab w:val="left" w:pos="2766"/>
        </w:tabs>
        <w:spacing w:before="35" w:line="278" w:lineRule="auto"/>
        <w:ind w:right="1444" w:firstLine="0"/>
      </w:pPr>
      <w:proofErr w:type="gramStart"/>
      <w:r>
        <w:t>да</w:t>
      </w:r>
      <w:proofErr w:type="gramEnd"/>
      <w:r>
        <w:t xml:space="preserve"> је понуђач у период</w:t>
      </w:r>
      <w:r w:rsidR="00DC107F">
        <w:t xml:space="preserve">у од </w:t>
      </w:r>
      <w:r w:rsidR="003441B9">
        <w:t xml:space="preserve">20.08.2017. </w:t>
      </w:r>
      <w:proofErr w:type="gramStart"/>
      <w:r w:rsidR="003441B9">
        <w:t>године</w:t>
      </w:r>
      <w:proofErr w:type="gramEnd"/>
      <w:r w:rsidR="003441B9">
        <w:t xml:space="preserve"> до 20.02</w:t>
      </w:r>
      <w:r w:rsidR="00DC107F" w:rsidRPr="000A427A">
        <w:t>.2018</w:t>
      </w:r>
      <w:r w:rsidRPr="000A427A">
        <w:t xml:space="preserve">. </w:t>
      </w:r>
      <w:proofErr w:type="gramStart"/>
      <w:r w:rsidRPr="000A427A">
        <w:t>године</w:t>
      </w:r>
      <w:proofErr w:type="gramEnd"/>
      <w:r>
        <w:t xml:space="preserve"> (шест месеци уназад рачунајући од дана објављивања позива за подношење понуда) био ликвидан, односно да му текући рачун није био у</w:t>
      </w:r>
      <w:r>
        <w:rPr>
          <w:spacing w:val="-13"/>
        </w:rPr>
        <w:t xml:space="preserve"> </w:t>
      </w:r>
      <w:r>
        <w:t>блокади.</w:t>
      </w:r>
    </w:p>
    <w:p w:rsidR="00DB4197" w:rsidRDefault="00113E33" w:rsidP="00F03481">
      <w:pPr>
        <w:pStyle w:val="Heading3"/>
        <w:numPr>
          <w:ilvl w:val="0"/>
          <w:numId w:val="20"/>
        </w:numPr>
        <w:tabs>
          <w:tab w:val="left" w:pos="1326"/>
        </w:tabs>
        <w:spacing w:line="249" w:lineRule="exact"/>
      </w:pPr>
      <w:r>
        <w:rPr>
          <w:rFonts w:ascii="Times New Roman" w:hAnsi="Times New Roman"/>
          <w:b w:val="0"/>
          <w:spacing w:val="-56"/>
          <w:u w:val="thick"/>
        </w:rPr>
        <w:t xml:space="preserve"> </w:t>
      </w:r>
      <w:r>
        <w:rPr>
          <w:u w:val="thick"/>
        </w:rPr>
        <w:t>Додатни услов у погледу пословног</w:t>
      </w:r>
      <w:r>
        <w:rPr>
          <w:spacing w:val="-4"/>
          <w:u w:val="thick"/>
        </w:rPr>
        <w:t xml:space="preserve"> </w:t>
      </w:r>
      <w:r>
        <w:rPr>
          <w:u w:val="thick"/>
        </w:rPr>
        <w:t>капацитета:</w:t>
      </w:r>
    </w:p>
    <w:p w:rsidR="00DB4197" w:rsidRDefault="00DB4197">
      <w:pPr>
        <w:pStyle w:val="BodyText"/>
        <w:spacing w:before="8"/>
        <w:rPr>
          <w:b/>
          <w:sz w:val="20"/>
        </w:rPr>
      </w:pPr>
    </w:p>
    <w:p w:rsidR="00DB4197" w:rsidRDefault="00113E33">
      <w:pPr>
        <w:pStyle w:val="BodyText"/>
        <w:spacing w:before="1" w:line="252" w:lineRule="exact"/>
        <w:ind w:left="1800"/>
      </w:pPr>
      <w:r w:rsidRPr="000E0C0D">
        <w:t>Додатни услов у погледу пословног</w:t>
      </w:r>
      <w:r>
        <w:t xml:space="preserve"> капацитета је:</w:t>
      </w:r>
    </w:p>
    <w:p w:rsidR="00DB4197" w:rsidRPr="00F03481" w:rsidRDefault="00113E33" w:rsidP="00F03481">
      <w:pPr>
        <w:pStyle w:val="ListParagraph"/>
        <w:numPr>
          <w:ilvl w:val="1"/>
          <w:numId w:val="20"/>
        </w:numPr>
        <w:tabs>
          <w:tab w:val="left" w:pos="2790"/>
        </w:tabs>
        <w:ind w:right="1175" w:firstLine="0"/>
        <w:jc w:val="both"/>
      </w:pPr>
      <w:proofErr w:type="gramStart"/>
      <w:r>
        <w:t>да</w:t>
      </w:r>
      <w:proofErr w:type="gramEnd"/>
      <w:r>
        <w:t xml:space="preserve"> понуђач има закључен уговор о преузимању отпадних материјала - електричног и електронског отпада са привредним субјектом који поседује дозволу за обављање ове делатности у смислу Закона о управљању отпадом ("Сл. глaсник РС", бр. 36/2009, 88/2010 и 14/2016), који је на снази у време подношења понуде и у периоду важења уговора о овој јавној</w:t>
      </w:r>
      <w:r>
        <w:rPr>
          <w:spacing w:val="-2"/>
        </w:rPr>
        <w:t xml:space="preserve"> </w:t>
      </w:r>
      <w:r>
        <w:t>набавци.</w:t>
      </w:r>
    </w:p>
    <w:p w:rsidR="00F03481" w:rsidRPr="00F03481" w:rsidRDefault="00F03481" w:rsidP="00F03481">
      <w:pPr>
        <w:ind w:left="1079"/>
        <w:jc w:val="both"/>
        <w:rPr>
          <w:b/>
          <w:iCs/>
          <w:u w:val="single"/>
        </w:rPr>
      </w:pPr>
      <w:r w:rsidRPr="00F03481">
        <w:rPr>
          <w:b/>
          <w:iCs/>
        </w:rPr>
        <w:t xml:space="preserve">3. </w:t>
      </w:r>
      <w:r w:rsidRPr="00F03481">
        <w:rPr>
          <w:b/>
          <w:iCs/>
          <w:u w:val="single"/>
        </w:rPr>
        <w:t>Додатни услови у погледу техничког капацитета:</w:t>
      </w:r>
    </w:p>
    <w:p w:rsidR="00F03481" w:rsidRPr="00F03481" w:rsidRDefault="00F03481" w:rsidP="00F03481">
      <w:pPr>
        <w:pStyle w:val="ListParagraph"/>
        <w:ind w:left="1325"/>
        <w:jc w:val="both"/>
        <w:rPr>
          <w:b/>
          <w:iCs/>
          <w:u w:val="single"/>
        </w:rPr>
      </w:pPr>
      <w:r w:rsidRPr="00F03481">
        <w:rPr>
          <w:rFonts w:eastAsia="TimesNewRomanPSMT"/>
          <w:bCs/>
          <w:lang w:val="sr-Cyrl-CS"/>
        </w:rPr>
        <w:tab/>
        <w:t>Додатни услов у погледу техничког капацитета је:</w:t>
      </w:r>
    </w:p>
    <w:p w:rsidR="00F03481" w:rsidRPr="00F03481" w:rsidRDefault="00F03481" w:rsidP="00F03481">
      <w:pPr>
        <w:tabs>
          <w:tab w:val="left" w:pos="0"/>
        </w:tabs>
        <w:ind w:left="1079"/>
        <w:jc w:val="both"/>
        <w:rPr>
          <w:rFonts w:eastAsia="TimesNewRomanPSMT"/>
          <w:bCs/>
          <w:lang w:val="sr-Cyrl-CS"/>
        </w:rPr>
      </w:pPr>
      <w:r w:rsidRPr="00F03481">
        <w:rPr>
          <w:rFonts w:eastAsia="TimesNewRomanPSMT"/>
          <w:bCs/>
          <w:lang w:val="sr-Cyrl-CS"/>
        </w:rPr>
        <w:t xml:space="preserve"> </w:t>
      </w:r>
      <w:r w:rsidRPr="00F03481">
        <w:rPr>
          <w:rFonts w:eastAsia="TimesNewRomanPSMT"/>
          <w:bCs/>
          <w:lang w:val="sr-Cyrl-CS"/>
        </w:rPr>
        <w:tab/>
      </w:r>
      <w:r w:rsidRPr="00F03481">
        <w:rPr>
          <w:rFonts w:eastAsia="TimesNewRomanPSMT"/>
          <w:b/>
          <w:bCs/>
          <w:lang w:val="sr-Cyrl-CS"/>
        </w:rPr>
        <w:t>1.</w:t>
      </w:r>
      <w:r w:rsidRPr="00F03481">
        <w:rPr>
          <w:rFonts w:eastAsia="TimesNewRomanPSMT"/>
          <w:bCs/>
          <w:lang w:val="sr-Cyrl-CS"/>
        </w:rPr>
        <w:t xml:space="preserve"> да понуђач располаже са најмање једним  доставним путничким или теретним возилом.</w:t>
      </w:r>
    </w:p>
    <w:p w:rsidR="00F03481" w:rsidRPr="00F03481" w:rsidRDefault="00F03481" w:rsidP="00F03481">
      <w:pPr>
        <w:pStyle w:val="ListParagraph"/>
        <w:tabs>
          <w:tab w:val="left" w:pos="680"/>
        </w:tabs>
        <w:ind w:left="1325"/>
        <w:jc w:val="both"/>
        <w:rPr>
          <w:rFonts w:eastAsia="TimesNewRomanPSMT"/>
          <w:bCs/>
          <w:lang w:val="sr-Cyrl-CS"/>
        </w:rPr>
      </w:pPr>
    </w:p>
    <w:p w:rsidR="00F03481" w:rsidRPr="00F03481" w:rsidRDefault="00F03481" w:rsidP="00F03481">
      <w:pPr>
        <w:ind w:left="1079"/>
        <w:jc w:val="both"/>
        <w:rPr>
          <w:b/>
          <w:iCs/>
          <w:u w:val="single"/>
        </w:rPr>
      </w:pPr>
      <w:r w:rsidRPr="00F03481">
        <w:rPr>
          <w:b/>
          <w:iCs/>
        </w:rPr>
        <w:t xml:space="preserve">4. </w:t>
      </w:r>
      <w:r w:rsidRPr="00F03481">
        <w:rPr>
          <w:b/>
          <w:iCs/>
          <w:u w:val="single"/>
        </w:rPr>
        <w:t>Додатни услов у погледу кадровског капацитета:</w:t>
      </w:r>
    </w:p>
    <w:p w:rsidR="00F03481" w:rsidRDefault="00F03481" w:rsidP="00F03481">
      <w:pPr>
        <w:pStyle w:val="ListParagraph"/>
        <w:tabs>
          <w:tab w:val="left" w:pos="680"/>
        </w:tabs>
        <w:ind w:left="1325"/>
        <w:jc w:val="both"/>
        <w:rPr>
          <w:rFonts w:eastAsia="TimesNewRomanPSMT"/>
          <w:bCs/>
          <w:lang w:val="sr-Cyrl-CS"/>
        </w:rPr>
      </w:pPr>
      <w:r>
        <w:rPr>
          <w:rFonts w:eastAsia="TimesNewRomanPSMT"/>
          <w:bCs/>
          <w:lang w:val="sr-Cyrl-CS"/>
        </w:rPr>
        <w:t>Додатни услов у погледу кадровског капацитета је:</w:t>
      </w:r>
    </w:p>
    <w:p w:rsidR="00F03481" w:rsidRPr="00271528" w:rsidRDefault="00F03481" w:rsidP="00F03481">
      <w:pPr>
        <w:pStyle w:val="ListParagraph"/>
        <w:numPr>
          <w:ilvl w:val="0"/>
          <w:numId w:val="55"/>
        </w:numPr>
        <w:tabs>
          <w:tab w:val="left" w:pos="0"/>
        </w:tabs>
        <w:jc w:val="both"/>
        <w:rPr>
          <w:rFonts w:eastAsia="TimesNewRomanPSMT"/>
          <w:bCs/>
          <w:lang w:val="sr-Cyrl-CS"/>
        </w:rPr>
      </w:pPr>
      <w:r w:rsidRPr="00271528">
        <w:rPr>
          <w:rFonts w:eastAsia="TimesNewRomanPSMT"/>
          <w:bCs/>
          <w:lang w:val="sr-Cyrl-CS"/>
        </w:rPr>
        <w:t xml:space="preserve">да понуђач има најмање два радника у радном односу (на неодређено или одређено време) </w:t>
      </w:r>
    </w:p>
    <w:p w:rsidR="00DB4197" w:rsidRDefault="00113E33">
      <w:pPr>
        <w:pStyle w:val="Heading2"/>
        <w:tabs>
          <w:tab w:val="left" w:pos="2729"/>
          <w:tab w:val="left" w:pos="11087"/>
        </w:tabs>
        <w:spacing w:before="93"/>
        <w:ind w:left="1411"/>
        <w:jc w:val="left"/>
      </w:pPr>
      <w:r>
        <w:rPr>
          <w:shd w:val="clear" w:color="auto" w:fill="C5D9F0"/>
        </w:rPr>
        <w:tab/>
        <w:t>2. УПУТСТВО КАКО СЕ ДОКАЗУЈЕ ИСПУЊЕНОСТ УСЛОВА</w:t>
      </w:r>
      <w:r>
        <w:rPr>
          <w:shd w:val="clear" w:color="auto" w:fill="C5D9F0"/>
        </w:rPr>
        <w:tab/>
      </w:r>
    </w:p>
    <w:p w:rsidR="00DB4197" w:rsidRDefault="00DB4197">
      <w:pPr>
        <w:pStyle w:val="BodyText"/>
        <w:spacing w:before="10"/>
        <w:rPr>
          <w:b/>
          <w:sz w:val="21"/>
        </w:rPr>
      </w:pPr>
    </w:p>
    <w:p w:rsidR="00DB4197" w:rsidRDefault="00113E33">
      <w:pPr>
        <w:pStyle w:val="Heading3"/>
        <w:numPr>
          <w:ilvl w:val="1"/>
          <w:numId w:val="18"/>
        </w:numPr>
        <w:tabs>
          <w:tab w:val="left" w:pos="3759"/>
        </w:tabs>
        <w:ind w:firstLine="2249"/>
        <w:jc w:val="left"/>
      </w:pPr>
      <w:r>
        <w:rPr>
          <w:u w:val="thick"/>
        </w:rPr>
        <w:t>Доказивање испуњености обавезних</w:t>
      </w:r>
      <w:r>
        <w:rPr>
          <w:spacing w:val="-6"/>
          <w:u w:val="thick"/>
        </w:rPr>
        <w:t xml:space="preserve"> </w:t>
      </w:r>
      <w:r>
        <w:rPr>
          <w:u w:val="thick"/>
        </w:rPr>
        <w:t>услова</w:t>
      </w:r>
    </w:p>
    <w:p w:rsidR="00DB4197" w:rsidRDefault="00DB4197">
      <w:pPr>
        <w:pStyle w:val="BodyText"/>
        <w:spacing w:before="10"/>
        <w:rPr>
          <w:b/>
          <w:sz w:val="13"/>
        </w:rPr>
      </w:pPr>
    </w:p>
    <w:p w:rsidR="00DB4197" w:rsidRDefault="00113E33">
      <w:pPr>
        <w:pStyle w:val="BodyText"/>
        <w:spacing w:before="94"/>
        <w:ind w:left="1080" w:right="1177" w:firstLine="720"/>
        <w:jc w:val="both"/>
      </w:pPr>
      <w:proofErr w:type="gramStart"/>
      <w:r>
        <w:t xml:space="preserve">Испуњеност </w:t>
      </w:r>
      <w:r>
        <w:rPr>
          <w:b/>
        </w:rPr>
        <w:t xml:space="preserve">обавезних услова </w:t>
      </w:r>
      <w:r>
        <w:t>за учешће у поступку предметне јавне набавке наведних у табеларном приказу обавезних услова под редним бројем 1, 2, 3 и 4, у складу са чланом 77.</w:t>
      </w:r>
      <w:proofErr w:type="gramEnd"/>
      <w:r>
        <w:t xml:space="preserve"> </w:t>
      </w:r>
      <w:proofErr w:type="gramStart"/>
      <w:r>
        <w:t>став</w:t>
      </w:r>
      <w:proofErr w:type="gramEnd"/>
      <w:r>
        <w:t xml:space="preserve"> 4. </w:t>
      </w:r>
      <w:proofErr w:type="gramStart"/>
      <w:r>
        <w:t xml:space="preserve">Закона о јавним набавкама, понуђач доказује достављањем </w:t>
      </w:r>
      <w:r>
        <w:rPr>
          <w:b/>
        </w:rPr>
        <w:t xml:space="preserve">ИЗЈАВЕ </w:t>
      </w:r>
      <w:r>
        <w:t>(</w:t>
      </w:r>
      <w:r>
        <w:rPr>
          <w:i/>
        </w:rPr>
        <w:t>Образац 5. у поглављу V ове конкурсне документације</w:t>
      </w:r>
      <w:r>
        <w:t>), којом под пуном материјалном и кривичном одговорношћу потврђује да испуњава обавезен услове за учешће у поступку јавне набавке из члана 75.</w:t>
      </w:r>
      <w:proofErr w:type="gramEnd"/>
      <w:r>
        <w:t xml:space="preserve"> </w:t>
      </w:r>
      <w:proofErr w:type="gramStart"/>
      <w:r>
        <w:t>став</w:t>
      </w:r>
      <w:proofErr w:type="gramEnd"/>
      <w:r>
        <w:t xml:space="preserve"> 1. </w:t>
      </w:r>
      <w:proofErr w:type="gramStart"/>
      <w:r>
        <w:t>тачке</w:t>
      </w:r>
      <w:proofErr w:type="gramEnd"/>
      <w:r>
        <w:t xml:space="preserve"> 1) до 4) и члан 75. </w:t>
      </w:r>
      <w:proofErr w:type="gramStart"/>
      <w:r>
        <w:t>став</w:t>
      </w:r>
      <w:proofErr w:type="gramEnd"/>
      <w:r>
        <w:t xml:space="preserve"> 2. </w:t>
      </w:r>
      <w:proofErr w:type="gramStart"/>
      <w:r>
        <w:t>Закона о јавним набавкама.</w:t>
      </w:r>
      <w:proofErr w:type="gramEnd"/>
    </w:p>
    <w:p w:rsidR="00DB4197" w:rsidRDefault="00DB4197">
      <w:pPr>
        <w:pStyle w:val="BodyText"/>
        <w:rPr>
          <w:sz w:val="24"/>
        </w:rPr>
      </w:pPr>
    </w:p>
    <w:p w:rsidR="00DB4197" w:rsidRDefault="00113E33">
      <w:pPr>
        <w:pStyle w:val="Heading3"/>
        <w:numPr>
          <w:ilvl w:val="1"/>
          <w:numId w:val="18"/>
        </w:numPr>
        <w:tabs>
          <w:tab w:val="left" w:pos="3817"/>
        </w:tabs>
        <w:spacing w:before="212"/>
        <w:ind w:left="3816"/>
        <w:jc w:val="left"/>
      </w:pPr>
      <w:r>
        <w:rPr>
          <w:u w:val="thick"/>
        </w:rPr>
        <w:t>Доказивање испуњености додатних</w:t>
      </w:r>
      <w:r>
        <w:rPr>
          <w:spacing w:val="-4"/>
          <w:u w:val="thick"/>
        </w:rPr>
        <w:t xml:space="preserve"> </w:t>
      </w:r>
      <w:r>
        <w:rPr>
          <w:u w:val="thick"/>
        </w:rPr>
        <w:t>услова</w:t>
      </w:r>
    </w:p>
    <w:p w:rsidR="00DB4197" w:rsidRDefault="00DB4197">
      <w:pPr>
        <w:pStyle w:val="BodyText"/>
        <w:spacing w:before="2"/>
        <w:rPr>
          <w:b/>
          <w:sz w:val="17"/>
        </w:rPr>
      </w:pPr>
    </w:p>
    <w:p w:rsidR="00DB4197" w:rsidRDefault="00113E33">
      <w:pPr>
        <w:pStyle w:val="ListParagraph"/>
        <w:numPr>
          <w:ilvl w:val="0"/>
          <w:numId w:val="17"/>
        </w:numPr>
        <w:tabs>
          <w:tab w:val="left" w:pos="1340"/>
        </w:tabs>
        <w:spacing w:before="93"/>
        <w:ind w:hanging="259"/>
      </w:pPr>
      <w:r>
        <w:rPr>
          <w:rFonts w:ascii="Times New Roman" w:hAnsi="Times New Roman"/>
          <w:spacing w:val="-56"/>
          <w:u w:val="single"/>
        </w:rPr>
        <w:t xml:space="preserve"> </w:t>
      </w:r>
      <w:r>
        <w:rPr>
          <w:u w:val="single"/>
        </w:rPr>
        <w:t>Доказ за испуњеност додатног услова у погледу финансијског</w:t>
      </w:r>
      <w:r>
        <w:rPr>
          <w:spacing w:val="-12"/>
          <w:u w:val="single"/>
        </w:rPr>
        <w:t xml:space="preserve"> </w:t>
      </w:r>
      <w:r>
        <w:rPr>
          <w:u w:val="single"/>
        </w:rPr>
        <w:t>капацитета</w:t>
      </w:r>
    </w:p>
    <w:p w:rsidR="00DB4197" w:rsidRDefault="00113E33">
      <w:pPr>
        <w:pStyle w:val="BodyText"/>
        <w:spacing w:before="39" w:line="276" w:lineRule="auto"/>
        <w:ind w:left="1080" w:right="1177" w:firstLine="720"/>
        <w:jc w:val="both"/>
      </w:pPr>
      <w:proofErr w:type="gramStart"/>
      <w:r>
        <w:t xml:space="preserve">Доказ за испуњеност додатног услова </w:t>
      </w:r>
      <w:r w:rsidR="00B619A6">
        <w:t>да је понуђач у периоду од 20.08.2017.</w:t>
      </w:r>
      <w:proofErr w:type="gramEnd"/>
      <w:r w:rsidR="00B619A6">
        <w:t xml:space="preserve"> </w:t>
      </w:r>
      <w:proofErr w:type="gramStart"/>
      <w:r w:rsidR="00B619A6">
        <w:t>године</w:t>
      </w:r>
      <w:proofErr w:type="gramEnd"/>
      <w:r w:rsidR="00B619A6">
        <w:t xml:space="preserve"> до 20.02</w:t>
      </w:r>
      <w:r w:rsidR="00413D0E" w:rsidRPr="000E0C0D">
        <w:t>.2018</w:t>
      </w:r>
      <w:r w:rsidRPr="000E0C0D">
        <w:t>.</w:t>
      </w:r>
      <w:r>
        <w:t xml:space="preserve"> </w:t>
      </w:r>
      <w:proofErr w:type="gramStart"/>
      <w:r>
        <w:t>године</w:t>
      </w:r>
      <w:proofErr w:type="gramEnd"/>
      <w:r>
        <w:t xml:space="preserve"> (шест месеци уназад рачунајући од дана објављивања позива  </w:t>
      </w:r>
      <w:r>
        <w:rPr>
          <w:spacing w:val="-3"/>
        </w:rPr>
        <w:t xml:space="preserve">за </w:t>
      </w:r>
      <w:r>
        <w:t>подношење понуда) био ликвидан, односно да му текући рачун није био у блокади, представља податак који је</w:t>
      </w:r>
      <w:r>
        <w:rPr>
          <w:u w:val="single"/>
        </w:rPr>
        <w:t xml:space="preserve"> јавно доступан</w:t>
      </w:r>
      <w:r>
        <w:t xml:space="preserve"> на интернет страници Народне банке Србије (претраживање дужника у принудној наплати),</w:t>
      </w:r>
      <w:r>
        <w:rPr>
          <w:u w:val="single"/>
        </w:rPr>
        <w:t xml:space="preserve"> те понуђач није у обавези да га доставља уз своју</w:t>
      </w:r>
      <w:r>
        <w:rPr>
          <w:spacing w:val="-23"/>
          <w:u w:val="single"/>
        </w:rPr>
        <w:t xml:space="preserve"> </w:t>
      </w:r>
      <w:r>
        <w:rPr>
          <w:u w:val="single"/>
        </w:rPr>
        <w:t>понуду.</w:t>
      </w:r>
    </w:p>
    <w:p w:rsidR="00DB4197" w:rsidRDefault="00DB4197">
      <w:pPr>
        <w:pStyle w:val="BodyText"/>
        <w:spacing w:before="9"/>
        <w:rPr>
          <w:sz w:val="13"/>
        </w:rPr>
      </w:pPr>
    </w:p>
    <w:p w:rsidR="00DB4197" w:rsidRDefault="00113E33">
      <w:pPr>
        <w:pStyle w:val="ListParagraph"/>
        <w:numPr>
          <w:ilvl w:val="0"/>
          <w:numId w:val="17"/>
        </w:numPr>
        <w:tabs>
          <w:tab w:val="left" w:pos="1340"/>
        </w:tabs>
        <w:spacing w:before="94"/>
        <w:ind w:hanging="259"/>
      </w:pPr>
      <w:r>
        <w:rPr>
          <w:rFonts w:ascii="Times New Roman" w:hAnsi="Times New Roman"/>
          <w:spacing w:val="-56"/>
          <w:u w:val="single"/>
        </w:rPr>
        <w:lastRenderedPageBreak/>
        <w:t xml:space="preserve"> </w:t>
      </w:r>
      <w:r>
        <w:rPr>
          <w:u w:val="single"/>
        </w:rPr>
        <w:t>Доказ за испуњеност додатног услова у погледу пословног</w:t>
      </w:r>
      <w:r>
        <w:rPr>
          <w:spacing w:val="-11"/>
          <w:u w:val="single"/>
        </w:rPr>
        <w:t xml:space="preserve"> </w:t>
      </w:r>
      <w:r>
        <w:rPr>
          <w:u w:val="single"/>
        </w:rPr>
        <w:t>капацитета</w:t>
      </w:r>
    </w:p>
    <w:p w:rsidR="00DB4197" w:rsidRDefault="00113E33">
      <w:pPr>
        <w:pStyle w:val="BodyText"/>
        <w:spacing w:before="40"/>
        <w:ind w:left="1080" w:right="1176" w:firstLine="720"/>
        <w:jc w:val="both"/>
      </w:pPr>
      <w:r>
        <w:t>Услов да има закључен уговор о преузимању отпадних материјала - електричног и електронског отпада са овлашћеном фирмом, који је на снази у време подношења понуде и у периоду важења уговора о овој јавној набавци, понуђач доказује достављањем:</w:t>
      </w:r>
    </w:p>
    <w:p w:rsidR="00271528" w:rsidRDefault="00271528">
      <w:pPr>
        <w:jc w:val="both"/>
      </w:pPr>
    </w:p>
    <w:p w:rsidR="00206832" w:rsidRDefault="00206832" w:rsidP="00206832">
      <w:pPr>
        <w:pStyle w:val="ListParagraph"/>
        <w:numPr>
          <w:ilvl w:val="0"/>
          <w:numId w:val="16"/>
        </w:numPr>
        <w:tabs>
          <w:tab w:val="left" w:pos="1311"/>
        </w:tabs>
        <w:spacing w:before="83"/>
        <w:ind w:right="1179" w:firstLine="60"/>
        <w:jc w:val="both"/>
      </w:pPr>
      <w:r>
        <w:tab/>
        <w:t>фотокопије важећег уговора закљученог са привредним субјектом који поседује дозволу за обављање ове делатности у смислу Закона о управљању отпадом ("Сл. глaсник РС", бр. 36/2009, 88/2010 и 14/2016)</w:t>
      </w:r>
      <w:r>
        <w:rPr>
          <w:spacing w:val="-1"/>
        </w:rPr>
        <w:t xml:space="preserve"> </w:t>
      </w:r>
      <w:r>
        <w:t>и</w:t>
      </w:r>
    </w:p>
    <w:p w:rsidR="00206832" w:rsidRDefault="00206832" w:rsidP="00206832">
      <w:pPr>
        <w:pStyle w:val="ListParagraph"/>
        <w:numPr>
          <w:ilvl w:val="0"/>
          <w:numId w:val="16"/>
        </w:numPr>
        <w:tabs>
          <w:tab w:val="left" w:pos="1292"/>
        </w:tabs>
        <w:ind w:right="1180" w:firstLine="0"/>
        <w:jc w:val="both"/>
      </w:pPr>
      <w:r>
        <w:t>писане изјаве понуђача дате у слободној форми под пуном материјалном и кривичном одговорношћу да ће у случају да у току важења уговора о овој јавној набавци, престане важност уговора о преузимању отпадних материјала, закључити нови уговор са истим предметом или продужити важност раније важећег уговора, без прекида</w:t>
      </w:r>
      <w:r>
        <w:rPr>
          <w:spacing w:val="-9"/>
        </w:rPr>
        <w:t xml:space="preserve"> </w:t>
      </w:r>
      <w:r>
        <w:t>континуитета.</w:t>
      </w:r>
    </w:p>
    <w:p w:rsidR="00271528" w:rsidRPr="00271528" w:rsidRDefault="00271528" w:rsidP="00206832">
      <w:pPr>
        <w:tabs>
          <w:tab w:val="left" w:pos="902"/>
        </w:tabs>
      </w:pPr>
    </w:p>
    <w:p w:rsidR="00271528" w:rsidRPr="00271528" w:rsidRDefault="00271528" w:rsidP="00271528"/>
    <w:p w:rsidR="00271528" w:rsidRDefault="00271528" w:rsidP="00271528">
      <w:pPr>
        <w:pStyle w:val="ListParagraph"/>
        <w:ind w:left="0"/>
        <w:jc w:val="both"/>
        <w:rPr>
          <w:iCs/>
          <w:u w:val="single"/>
          <w:lang w:val="sr-Cyrl-CS"/>
        </w:rPr>
      </w:pPr>
      <w:r>
        <w:tab/>
      </w:r>
      <w:r>
        <w:rPr>
          <w:b/>
          <w:iCs/>
          <w:lang w:val="sr-Cyrl-CS"/>
        </w:rPr>
        <w:t>3</w:t>
      </w:r>
      <w:r w:rsidRPr="00043452">
        <w:rPr>
          <w:b/>
          <w:iCs/>
          <w:lang w:val="sr-Cyrl-CS"/>
        </w:rPr>
        <w:t>)</w:t>
      </w:r>
      <w:r>
        <w:rPr>
          <w:iCs/>
          <w:lang w:val="sr-Cyrl-CS"/>
        </w:rPr>
        <w:t xml:space="preserve"> </w:t>
      </w:r>
      <w:r w:rsidRPr="00BD7C35">
        <w:rPr>
          <w:iCs/>
          <w:u w:val="single"/>
          <w:lang w:val="sr-Cyrl-CS"/>
        </w:rPr>
        <w:t>Докази за испуњеност д</w:t>
      </w:r>
      <w:r w:rsidRPr="00CB417A">
        <w:rPr>
          <w:iCs/>
          <w:u w:val="single"/>
          <w:lang w:val="sr-Cyrl-CS"/>
        </w:rPr>
        <w:t>одатни</w:t>
      </w:r>
      <w:r>
        <w:rPr>
          <w:iCs/>
          <w:u w:val="single"/>
          <w:lang w:val="sr-Cyrl-CS"/>
        </w:rPr>
        <w:t xml:space="preserve">х </w:t>
      </w:r>
      <w:r w:rsidRPr="00CB417A">
        <w:rPr>
          <w:iCs/>
          <w:u w:val="single"/>
          <w:lang w:val="sr-Cyrl-CS"/>
        </w:rPr>
        <w:t xml:space="preserve"> услов</w:t>
      </w:r>
      <w:r>
        <w:rPr>
          <w:iCs/>
          <w:u w:val="single"/>
          <w:lang w:val="sr-Cyrl-CS"/>
        </w:rPr>
        <w:t>а</w:t>
      </w:r>
      <w:r w:rsidRPr="00CB417A">
        <w:rPr>
          <w:iCs/>
          <w:u w:val="single"/>
          <w:lang w:val="sr-Cyrl-CS"/>
        </w:rPr>
        <w:t xml:space="preserve"> у погледу </w:t>
      </w:r>
      <w:r>
        <w:rPr>
          <w:iCs/>
          <w:u w:val="single"/>
          <w:lang w:val="sr-Cyrl-CS"/>
        </w:rPr>
        <w:t>техничко</w:t>
      </w:r>
      <w:r w:rsidRPr="00CB417A">
        <w:rPr>
          <w:iCs/>
          <w:u w:val="single"/>
          <w:lang w:val="sr-Cyrl-CS"/>
        </w:rPr>
        <w:t>г капацитета</w:t>
      </w:r>
    </w:p>
    <w:p w:rsidR="00271528" w:rsidRDefault="00271528" w:rsidP="00271528">
      <w:pPr>
        <w:pStyle w:val="ListParagraph"/>
        <w:tabs>
          <w:tab w:val="left" w:pos="0"/>
        </w:tabs>
        <w:ind w:left="0"/>
        <w:jc w:val="both"/>
        <w:rPr>
          <w:rFonts w:eastAsia="TimesNewRomanPSMT"/>
          <w:b/>
          <w:bCs/>
          <w:lang w:val="sr-Cyrl-CS"/>
        </w:rPr>
      </w:pPr>
      <w:r>
        <w:rPr>
          <w:rFonts w:eastAsia="TimesNewRomanPSMT"/>
          <w:b/>
          <w:bCs/>
          <w:lang w:val="sr-Cyrl-CS"/>
        </w:rPr>
        <w:tab/>
      </w:r>
    </w:p>
    <w:p w:rsidR="00271528" w:rsidRDefault="00271528" w:rsidP="00271528">
      <w:pPr>
        <w:pStyle w:val="ListParagraph"/>
        <w:numPr>
          <w:ilvl w:val="0"/>
          <w:numId w:val="56"/>
        </w:numPr>
        <w:tabs>
          <w:tab w:val="left" w:pos="0"/>
        </w:tabs>
        <w:jc w:val="both"/>
        <w:rPr>
          <w:rFonts w:eastAsia="TimesNewRomanPSMT"/>
          <w:bCs/>
          <w:lang w:val="sr-Cyrl-CS"/>
        </w:rPr>
      </w:pPr>
      <w:r>
        <w:rPr>
          <w:rFonts w:eastAsia="TimesNewRomanPSMT"/>
          <w:bCs/>
          <w:lang w:val="sr-Cyrl-CS"/>
        </w:rPr>
        <w:t xml:space="preserve">Услов да располаже са најмање једним доставним путничким или теретним возилом, понуђач </w:t>
      </w:r>
    </w:p>
    <w:p w:rsidR="00271528" w:rsidRDefault="00271528" w:rsidP="00271528">
      <w:pPr>
        <w:pStyle w:val="ListParagraph"/>
        <w:tabs>
          <w:tab w:val="left" w:pos="0"/>
        </w:tabs>
        <w:jc w:val="both"/>
        <w:rPr>
          <w:rFonts w:eastAsia="TimesNewRomanPSMT"/>
          <w:bCs/>
          <w:lang w:val="sr-Cyrl-CS"/>
        </w:rPr>
      </w:pPr>
      <w:r>
        <w:rPr>
          <w:rFonts w:eastAsia="TimesNewRomanPSMT"/>
          <w:bCs/>
          <w:lang w:val="sr-Cyrl-CS"/>
        </w:rPr>
        <w:t>доказује на следећи  начин:</w:t>
      </w:r>
    </w:p>
    <w:p w:rsidR="00271528" w:rsidRDefault="00271528" w:rsidP="00271528">
      <w:pPr>
        <w:pStyle w:val="ListParagraph"/>
        <w:tabs>
          <w:tab w:val="left" w:pos="0"/>
        </w:tabs>
        <w:ind w:left="0"/>
        <w:jc w:val="both"/>
        <w:rPr>
          <w:rFonts w:eastAsia="TimesNewRomanPSMT"/>
          <w:bCs/>
          <w:lang w:val="sr-Cyrl-CS"/>
        </w:rPr>
      </w:pPr>
      <w:r>
        <w:rPr>
          <w:rFonts w:eastAsia="TimesNewRomanPSMT"/>
          <w:bCs/>
          <w:lang w:val="sr-Cyrl-CS"/>
        </w:rPr>
        <w:t xml:space="preserve">- ако су возила у власништву понуђача - достављањем очитане саобраћајне дозволе возила, </w:t>
      </w:r>
    </w:p>
    <w:p w:rsidR="00271528" w:rsidRDefault="00271528" w:rsidP="00271528">
      <w:pPr>
        <w:pStyle w:val="ListParagraph"/>
        <w:tabs>
          <w:tab w:val="left" w:pos="0"/>
        </w:tabs>
        <w:ind w:left="0"/>
        <w:jc w:val="both"/>
        <w:rPr>
          <w:rFonts w:eastAsia="TimesNewRomanPSMT"/>
          <w:bCs/>
          <w:lang w:val="sr-Cyrl-CS"/>
        </w:rPr>
      </w:pPr>
      <w:r>
        <w:rPr>
          <w:rFonts w:eastAsia="TimesNewRomanPSMT"/>
          <w:bCs/>
          <w:lang w:val="sr-Cyrl-CS"/>
        </w:rPr>
        <w:t>- ако  возила нису у својини понуђача - достављањем фотокопије уговора о закупу или лизингу и очитана</w:t>
      </w:r>
    </w:p>
    <w:p w:rsidR="00271528" w:rsidRDefault="00271528" w:rsidP="00271528">
      <w:pPr>
        <w:pStyle w:val="ListParagraph"/>
        <w:tabs>
          <w:tab w:val="left" w:pos="0"/>
        </w:tabs>
        <w:ind w:left="0"/>
        <w:jc w:val="both"/>
        <w:rPr>
          <w:rFonts w:eastAsia="TimesNewRomanPSMT"/>
          <w:bCs/>
          <w:lang w:val="sr-Cyrl-CS"/>
        </w:rPr>
      </w:pPr>
      <w:r>
        <w:rPr>
          <w:rFonts w:eastAsia="TimesNewRomanPSMT"/>
          <w:bCs/>
          <w:lang w:val="sr-Cyrl-CS"/>
        </w:rPr>
        <w:t xml:space="preserve"> саобраћајна дозвола. </w:t>
      </w:r>
    </w:p>
    <w:p w:rsidR="00271528" w:rsidRDefault="00271528" w:rsidP="00271528">
      <w:pPr>
        <w:tabs>
          <w:tab w:val="left" w:pos="1027"/>
        </w:tabs>
      </w:pPr>
    </w:p>
    <w:p w:rsidR="00271528" w:rsidRDefault="00271528" w:rsidP="00271528"/>
    <w:p w:rsidR="00271528" w:rsidRDefault="00206832" w:rsidP="00271528">
      <w:pPr>
        <w:tabs>
          <w:tab w:val="num" w:pos="0"/>
        </w:tabs>
        <w:jc w:val="both"/>
        <w:rPr>
          <w:iCs/>
          <w:u w:val="single"/>
          <w:lang w:val="sr-Cyrl-CS"/>
        </w:rPr>
      </w:pPr>
      <w:r>
        <w:rPr>
          <w:b/>
          <w:iCs/>
          <w:lang w:val="sr-Cyrl-CS"/>
        </w:rPr>
        <w:tab/>
      </w:r>
      <w:r w:rsidR="00271528">
        <w:rPr>
          <w:b/>
          <w:iCs/>
          <w:lang w:val="sr-Cyrl-CS"/>
        </w:rPr>
        <w:t>4</w:t>
      </w:r>
      <w:r w:rsidR="00271528" w:rsidRPr="00F54DA4">
        <w:rPr>
          <w:b/>
          <w:iCs/>
          <w:lang w:val="sr-Cyrl-CS"/>
        </w:rPr>
        <w:t>)</w:t>
      </w:r>
      <w:r w:rsidR="00271528">
        <w:rPr>
          <w:iCs/>
          <w:lang w:val="sr-Cyrl-CS"/>
        </w:rPr>
        <w:t xml:space="preserve"> </w:t>
      </w:r>
      <w:r w:rsidR="00271528" w:rsidRPr="00BD7C35">
        <w:rPr>
          <w:iCs/>
          <w:u w:val="single"/>
          <w:lang w:val="sr-Cyrl-CS"/>
        </w:rPr>
        <w:t>Докази за испуњеност д</w:t>
      </w:r>
      <w:r w:rsidR="00271528" w:rsidRPr="00CB417A">
        <w:rPr>
          <w:iCs/>
          <w:u w:val="single"/>
          <w:lang w:val="sr-Cyrl-CS"/>
        </w:rPr>
        <w:t>одатни</w:t>
      </w:r>
      <w:r w:rsidR="00271528">
        <w:rPr>
          <w:iCs/>
          <w:u w:val="single"/>
          <w:lang w:val="sr-Cyrl-CS"/>
        </w:rPr>
        <w:t xml:space="preserve">х </w:t>
      </w:r>
      <w:r w:rsidR="00271528" w:rsidRPr="00CB417A">
        <w:rPr>
          <w:iCs/>
          <w:u w:val="single"/>
          <w:lang w:val="sr-Cyrl-CS"/>
        </w:rPr>
        <w:t xml:space="preserve"> услов</w:t>
      </w:r>
      <w:r w:rsidR="00271528">
        <w:rPr>
          <w:iCs/>
          <w:u w:val="single"/>
          <w:lang w:val="sr-Cyrl-CS"/>
        </w:rPr>
        <w:t>а</w:t>
      </w:r>
      <w:r w:rsidR="00271528" w:rsidRPr="00CB417A">
        <w:rPr>
          <w:iCs/>
          <w:u w:val="single"/>
          <w:lang w:val="sr-Cyrl-CS"/>
        </w:rPr>
        <w:t xml:space="preserve"> у погледу </w:t>
      </w:r>
      <w:r w:rsidR="00271528">
        <w:rPr>
          <w:iCs/>
          <w:u w:val="single"/>
          <w:lang w:val="sr-Cyrl-CS"/>
        </w:rPr>
        <w:t>кадров</w:t>
      </w:r>
      <w:r w:rsidR="00271528" w:rsidRPr="00CB417A">
        <w:rPr>
          <w:iCs/>
          <w:u w:val="single"/>
          <w:lang w:val="sr-Cyrl-CS"/>
        </w:rPr>
        <w:t>ског капацитета</w:t>
      </w:r>
    </w:p>
    <w:p w:rsidR="00271528" w:rsidRDefault="00271528" w:rsidP="00271528">
      <w:pPr>
        <w:pStyle w:val="ListParagraph"/>
        <w:tabs>
          <w:tab w:val="left" w:pos="680"/>
        </w:tabs>
        <w:ind w:left="0" w:firstLine="90"/>
        <w:jc w:val="both"/>
        <w:rPr>
          <w:iCs/>
          <w:u w:val="single"/>
          <w:lang w:val="sr-Cyrl-CS"/>
        </w:rPr>
      </w:pPr>
    </w:p>
    <w:p w:rsidR="00271528" w:rsidRDefault="00271528" w:rsidP="00271528">
      <w:pPr>
        <w:pStyle w:val="ListParagraph"/>
        <w:numPr>
          <w:ilvl w:val="0"/>
          <w:numId w:val="57"/>
        </w:numPr>
        <w:tabs>
          <w:tab w:val="left" w:pos="680"/>
        </w:tabs>
        <w:jc w:val="both"/>
        <w:rPr>
          <w:rFonts w:eastAsia="TimesNewRomanPSMT"/>
          <w:bCs/>
          <w:lang w:val="sr-Cyrl-CS"/>
        </w:rPr>
      </w:pPr>
      <w:r>
        <w:rPr>
          <w:rFonts w:eastAsia="TimesNewRomanPSMT"/>
          <w:bCs/>
          <w:lang w:val="sr-Cyrl-CS"/>
        </w:rPr>
        <w:t>Услов да  има најмање два радника у радном односу (на неодређено или одређено време)</w:t>
      </w:r>
    </w:p>
    <w:p w:rsidR="00271528" w:rsidRDefault="00271528" w:rsidP="00271528">
      <w:pPr>
        <w:pStyle w:val="ListParagraph"/>
        <w:tabs>
          <w:tab w:val="left" w:pos="680"/>
        </w:tabs>
        <w:ind w:left="450"/>
        <w:jc w:val="both"/>
        <w:rPr>
          <w:rFonts w:eastAsia="TimesNewRomanPSMT"/>
          <w:bCs/>
          <w:lang w:val="sr-Cyrl-CS"/>
        </w:rPr>
      </w:pPr>
      <w:r>
        <w:rPr>
          <w:rFonts w:eastAsia="TimesNewRomanPSMT"/>
          <w:bCs/>
          <w:lang w:val="sr-Cyrl-CS"/>
        </w:rPr>
        <w:t>, понуђач доказује достављањем следећих доказа за сваког појединачног запосленог:</w:t>
      </w:r>
    </w:p>
    <w:p w:rsidR="00271528" w:rsidRDefault="00271528" w:rsidP="00271528">
      <w:pPr>
        <w:pStyle w:val="ListParagraph"/>
        <w:tabs>
          <w:tab w:val="left" w:pos="680"/>
        </w:tabs>
        <w:ind w:left="0"/>
        <w:jc w:val="both"/>
        <w:rPr>
          <w:rFonts w:eastAsia="TimesNewRomanPSMT"/>
          <w:bCs/>
          <w:lang w:val="sr-Cyrl-CS"/>
        </w:rPr>
      </w:pPr>
      <w:r>
        <w:rPr>
          <w:rFonts w:eastAsia="TimesNewRomanPSMT"/>
          <w:bCs/>
          <w:lang w:val="sr-Cyrl-CS"/>
        </w:rPr>
        <w:t>- фотокопије уговора о раду,</w:t>
      </w:r>
    </w:p>
    <w:p w:rsidR="00271528" w:rsidRPr="00375217" w:rsidRDefault="00271528" w:rsidP="00271528">
      <w:pPr>
        <w:pStyle w:val="ListBullet5"/>
        <w:rPr>
          <w:rFonts w:ascii="Arial" w:hAnsi="Arial" w:cs="Arial"/>
        </w:rPr>
      </w:pPr>
      <w:r>
        <w:rPr>
          <w:rFonts w:ascii="Arial" w:eastAsia="TimesNewRomanPSMT" w:hAnsi="Arial" w:cs="Arial"/>
          <w:bCs/>
        </w:rPr>
        <w:t xml:space="preserve">- фотокопије обрасца </w:t>
      </w:r>
      <w:r w:rsidRPr="00C97EB1">
        <w:rPr>
          <w:rFonts w:ascii="Arial" w:hAnsi="Arial" w:cs="Arial"/>
          <w:lang w:val="ru-RU"/>
        </w:rPr>
        <w:t xml:space="preserve"> МА или М</w:t>
      </w:r>
      <w:r>
        <w:rPr>
          <w:rFonts w:ascii="Arial" w:hAnsi="Arial" w:cs="Arial"/>
          <w:lang w:val="ru-RU"/>
        </w:rPr>
        <w:t>3</w:t>
      </w:r>
      <w:r w:rsidRPr="00C97EB1">
        <w:rPr>
          <w:rFonts w:ascii="Arial" w:hAnsi="Arial" w:cs="Arial"/>
          <w:lang w:val="ru-RU"/>
        </w:rPr>
        <w:t>А.</w:t>
      </w:r>
    </w:p>
    <w:p w:rsidR="00DB4197" w:rsidRPr="00271528" w:rsidRDefault="00DB4197" w:rsidP="00271528">
      <w:pPr>
        <w:sectPr w:rsidR="00DB4197" w:rsidRPr="00271528">
          <w:pgSz w:w="12240" w:h="15840"/>
          <w:pgMar w:top="1000" w:right="0" w:bottom="1500" w:left="0" w:header="0" w:footer="1219" w:gutter="0"/>
          <w:cols w:space="720"/>
        </w:sectPr>
      </w:pPr>
    </w:p>
    <w:p w:rsidR="00DB4197" w:rsidRDefault="00DB4197">
      <w:pPr>
        <w:pStyle w:val="BodyText"/>
        <w:rPr>
          <w:sz w:val="25"/>
        </w:rPr>
      </w:pPr>
    </w:p>
    <w:p w:rsidR="00DB4197" w:rsidRDefault="00113E33">
      <w:pPr>
        <w:pStyle w:val="ListParagraph"/>
        <w:numPr>
          <w:ilvl w:val="1"/>
          <w:numId w:val="18"/>
        </w:numPr>
        <w:tabs>
          <w:tab w:val="left" w:pos="1760"/>
        </w:tabs>
        <w:spacing w:line="276" w:lineRule="auto"/>
        <w:ind w:right="1179" w:firstLine="0"/>
        <w:jc w:val="both"/>
      </w:pPr>
      <w:r>
        <w:rPr>
          <w:b/>
        </w:rPr>
        <w:t>Уколико понуђач подноси понуду са подизвођачем</w:t>
      </w:r>
      <w:r>
        <w:t xml:space="preserve">, у складу са чланом 80. Закона о јавним набавкама, подизвођач мора да испуњава обавезне услове из члана 75. </w:t>
      </w:r>
      <w:proofErr w:type="gramStart"/>
      <w:r>
        <w:t>став</w:t>
      </w:r>
      <w:proofErr w:type="gramEnd"/>
      <w:r>
        <w:t xml:space="preserve"> 1. </w:t>
      </w:r>
      <w:proofErr w:type="gramStart"/>
      <w:r>
        <w:t>тачке</w:t>
      </w:r>
      <w:proofErr w:type="gramEnd"/>
      <w:r>
        <w:t xml:space="preserve"> 1) до 4) Закона о јавним набавкама. У том случају понуђач је дужан да за подизвођача достави </w:t>
      </w:r>
      <w:r>
        <w:rPr>
          <w:b/>
        </w:rPr>
        <w:t xml:space="preserve">ИЗЈАВУ </w:t>
      </w:r>
      <w:r>
        <w:t>подизвођача (</w:t>
      </w:r>
      <w:r>
        <w:rPr>
          <w:i/>
        </w:rPr>
        <w:t>Образац 6. у поглављу V ове конкурсне документације)</w:t>
      </w:r>
      <w:r>
        <w:t>, потписану од стране овлашћеног лица подизвођача и оверену</w:t>
      </w:r>
      <w:r>
        <w:rPr>
          <w:spacing w:val="-6"/>
        </w:rPr>
        <w:t xml:space="preserve"> </w:t>
      </w:r>
      <w:r>
        <w:t>печатом.</w:t>
      </w:r>
    </w:p>
    <w:p w:rsidR="00DB4197" w:rsidRDefault="00DB4197">
      <w:pPr>
        <w:pStyle w:val="BodyText"/>
        <w:spacing w:before="3"/>
        <w:rPr>
          <w:sz w:val="25"/>
        </w:rPr>
      </w:pPr>
    </w:p>
    <w:p w:rsidR="00DB4197" w:rsidRDefault="00113E33">
      <w:pPr>
        <w:pStyle w:val="ListParagraph"/>
        <w:numPr>
          <w:ilvl w:val="1"/>
          <w:numId w:val="18"/>
        </w:numPr>
        <w:tabs>
          <w:tab w:val="left" w:pos="1801"/>
        </w:tabs>
        <w:ind w:right="1178" w:firstLine="0"/>
        <w:jc w:val="both"/>
      </w:pPr>
      <w:r>
        <w:rPr>
          <w:b/>
        </w:rPr>
        <w:t>Уколико понуду подноси група понуђача</w:t>
      </w:r>
      <w:r>
        <w:t xml:space="preserve">, сваки понуђач из групе понуђача мора да испуни обавезне услове из члана 75. </w:t>
      </w:r>
      <w:proofErr w:type="gramStart"/>
      <w:r>
        <w:t>став</w:t>
      </w:r>
      <w:proofErr w:type="gramEnd"/>
      <w:r>
        <w:t xml:space="preserve"> 1. </w:t>
      </w:r>
      <w:proofErr w:type="gramStart"/>
      <w:r>
        <w:t>тачке</w:t>
      </w:r>
      <w:proofErr w:type="gramEnd"/>
      <w:r>
        <w:t xml:space="preserve"> 1) до 4) Закона о јавним набавкама, а додатне услове испуњавају заједно. У том случају </w:t>
      </w:r>
      <w:r>
        <w:rPr>
          <w:b/>
        </w:rPr>
        <w:t xml:space="preserve">ИЗЈАВА </w:t>
      </w:r>
      <w:r>
        <w:t>(</w:t>
      </w:r>
      <w:r>
        <w:rPr>
          <w:i/>
        </w:rPr>
        <w:t>Образац 5. у поглављу V ове конкурсне документације</w:t>
      </w:r>
      <w:r>
        <w:t>), мора бити потписана од стране овлашћеног лица сваког понуђача из групе понуђача и оверена печатом.</w:t>
      </w:r>
    </w:p>
    <w:p w:rsidR="00DB4197" w:rsidRDefault="00DB4197">
      <w:pPr>
        <w:pStyle w:val="BodyText"/>
        <w:spacing w:before="9"/>
        <w:rPr>
          <w:sz w:val="21"/>
        </w:rPr>
      </w:pPr>
    </w:p>
    <w:p w:rsidR="00DB4197" w:rsidRDefault="00113E33">
      <w:pPr>
        <w:pStyle w:val="ListParagraph"/>
        <w:numPr>
          <w:ilvl w:val="1"/>
          <w:numId w:val="18"/>
        </w:numPr>
        <w:tabs>
          <w:tab w:val="left" w:pos="1801"/>
        </w:tabs>
        <w:ind w:right="1183" w:firstLine="0"/>
        <w:jc w:val="both"/>
      </w:pPr>
      <w: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w:t>
      </w:r>
      <w:r>
        <w:rPr>
          <w:spacing w:val="-3"/>
        </w:rPr>
        <w:t xml:space="preserve"> </w:t>
      </w:r>
      <w:r>
        <w:t>начин.</w:t>
      </w:r>
    </w:p>
    <w:p w:rsidR="00DB4197" w:rsidRDefault="00DB4197">
      <w:pPr>
        <w:pStyle w:val="BodyText"/>
        <w:spacing w:before="1"/>
        <w:rPr>
          <w:sz w:val="25"/>
        </w:rPr>
      </w:pPr>
    </w:p>
    <w:p w:rsidR="00DB4197" w:rsidRDefault="00113E33">
      <w:pPr>
        <w:pStyle w:val="ListParagraph"/>
        <w:numPr>
          <w:ilvl w:val="1"/>
          <w:numId w:val="18"/>
        </w:numPr>
        <w:tabs>
          <w:tab w:val="left" w:pos="1801"/>
        </w:tabs>
        <w:ind w:right="1177" w:firstLine="0"/>
        <w:jc w:val="both"/>
      </w:pPr>
      <w:r>
        <w:t>Наручилац</w:t>
      </w:r>
      <w:r w:rsidRPr="000E0C0D">
        <w:t xml:space="preserve"> може </w:t>
      </w:r>
      <w:r>
        <w:t>(није у обавези) да пре доношења одлуке о додели уговора затражи од понуђача, чија је понуда оцењена као најповољнија, да достави копију доказа о испуњености обавезних услова, а може и да затражи на увид оригинал или оверену копију свих или  појединих доказа о испуњености ових услова. Ако понуђач у остављеном, примереном року који не може бити краћи од пет дана, не достави тражене доказе, наручилац ће његову понуду одбити као</w:t>
      </w:r>
      <w:r>
        <w:rPr>
          <w:spacing w:val="-3"/>
        </w:rPr>
        <w:t xml:space="preserve"> </w:t>
      </w:r>
      <w:r>
        <w:t>неприхватљиву.</w:t>
      </w:r>
    </w:p>
    <w:p w:rsidR="00DB4197" w:rsidRDefault="00113E33">
      <w:pPr>
        <w:pStyle w:val="BodyText"/>
        <w:ind w:left="1080" w:right="1182" w:firstLine="720"/>
        <w:jc w:val="both"/>
      </w:pPr>
      <w:proofErr w:type="gramStart"/>
      <w:r>
        <w:t>Уколико буде захтевао достављање доказа о испуњености обавезних услова за учешће у поступку предметне јавне набавке (свих или појединих), наручилац ће обавестити понуђача о свим појединостима који се односе на тражени доказ (форма доказа, који орган издаје документ који представља доказ</w:t>
      </w:r>
      <w:r>
        <w:rPr>
          <w:spacing w:val="-9"/>
        </w:rPr>
        <w:t xml:space="preserve"> </w:t>
      </w:r>
      <w:r>
        <w:t>и</w:t>
      </w:r>
      <w:r w:rsidR="00D0346E">
        <w:t xml:space="preserve"> </w:t>
      </w:r>
      <w:r>
        <w:t>др.).</w:t>
      </w:r>
      <w:proofErr w:type="gramEnd"/>
    </w:p>
    <w:p w:rsidR="00DB4197" w:rsidRDefault="00DB4197">
      <w:pPr>
        <w:pStyle w:val="BodyText"/>
        <w:spacing w:before="1"/>
        <w:rPr>
          <w:sz w:val="25"/>
        </w:rPr>
      </w:pPr>
    </w:p>
    <w:p w:rsidR="00DB4197" w:rsidRDefault="00113E33">
      <w:pPr>
        <w:pStyle w:val="ListParagraph"/>
        <w:numPr>
          <w:ilvl w:val="1"/>
          <w:numId w:val="18"/>
        </w:numPr>
        <w:tabs>
          <w:tab w:val="left" w:pos="1801"/>
        </w:tabs>
        <w:spacing w:line="276" w:lineRule="auto"/>
        <w:ind w:right="1179" w:firstLine="0"/>
        <w:jc w:val="both"/>
      </w:pPr>
      <w: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w:t>
      </w:r>
      <w:proofErr w:type="gramStart"/>
      <w:r>
        <w:t>став</w:t>
      </w:r>
      <w:proofErr w:type="gramEnd"/>
      <w:r>
        <w:t xml:space="preserve"> 1. </w:t>
      </w:r>
      <w:proofErr w:type="gramStart"/>
      <w:r>
        <w:t>тачке</w:t>
      </w:r>
      <w:proofErr w:type="gramEnd"/>
      <w:r>
        <w:t xml:space="preserve"> 1) до 4) Закона о јавним набавкама, сходно чл. 78. </w:t>
      </w:r>
      <w:proofErr w:type="gramStart"/>
      <w:r>
        <w:t>истог</w:t>
      </w:r>
      <w:proofErr w:type="gramEnd"/>
      <w:r>
        <w:t xml:space="preserve"> Закона. Понуђач није дужан да доставља доказе који су јавно доступни на интернет страницама надлежних</w:t>
      </w:r>
      <w:r>
        <w:rPr>
          <w:spacing w:val="-16"/>
        </w:rPr>
        <w:t xml:space="preserve"> </w:t>
      </w:r>
      <w:r>
        <w:t>органа.</w:t>
      </w:r>
    </w:p>
    <w:p w:rsidR="00DB4197" w:rsidRDefault="00DB4197">
      <w:pPr>
        <w:pStyle w:val="BodyText"/>
        <w:spacing w:before="1"/>
        <w:rPr>
          <w:sz w:val="25"/>
        </w:rPr>
      </w:pPr>
    </w:p>
    <w:p w:rsidR="00DB4197" w:rsidRDefault="00113E33">
      <w:pPr>
        <w:pStyle w:val="ListParagraph"/>
        <w:numPr>
          <w:ilvl w:val="1"/>
          <w:numId w:val="18"/>
        </w:numPr>
        <w:tabs>
          <w:tab w:val="left" w:pos="1801"/>
        </w:tabs>
        <w:spacing w:line="278" w:lineRule="auto"/>
        <w:ind w:right="1180" w:firstLine="0"/>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4197" w:rsidRDefault="00DB4197">
      <w:pPr>
        <w:pStyle w:val="BodyText"/>
        <w:spacing w:before="9"/>
        <w:rPr>
          <w:sz w:val="24"/>
        </w:rPr>
      </w:pPr>
    </w:p>
    <w:p w:rsidR="00DB4197" w:rsidRDefault="00113E33">
      <w:pPr>
        <w:pStyle w:val="ListParagraph"/>
        <w:numPr>
          <w:ilvl w:val="1"/>
          <w:numId w:val="18"/>
        </w:numPr>
        <w:tabs>
          <w:tab w:val="left" w:pos="1760"/>
        </w:tabs>
        <w:spacing w:line="278" w:lineRule="auto"/>
        <w:ind w:right="1182" w:firstLine="0"/>
        <w:jc w:val="both"/>
      </w:pPr>
      <w:r>
        <w:t>Ако се у држави у којој понуђач има седиште не издају тражени докази, понуђач може, уместо</w:t>
      </w:r>
      <w:r>
        <w:rPr>
          <w:spacing w:val="15"/>
        </w:rPr>
        <w:t xml:space="preserve"> </w:t>
      </w:r>
      <w:r>
        <w:t>доказа,</w:t>
      </w:r>
      <w:r>
        <w:rPr>
          <w:spacing w:val="15"/>
        </w:rPr>
        <w:t xml:space="preserve"> </w:t>
      </w:r>
      <w:r>
        <w:t>приложити</w:t>
      </w:r>
      <w:r>
        <w:rPr>
          <w:spacing w:val="13"/>
        </w:rPr>
        <w:t xml:space="preserve"> </w:t>
      </w:r>
      <w:r>
        <w:t>своју</w:t>
      </w:r>
      <w:r>
        <w:rPr>
          <w:spacing w:val="12"/>
        </w:rPr>
        <w:t xml:space="preserve"> </w:t>
      </w:r>
      <w:r>
        <w:t>писану</w:t>
      </w:r>
      <w:r>
        <w:rPr>
          <w:spacing w:val="12"/>
        </w:rPr>
        <w:t xml:space="preserve"> </w:t>
      </w:r>
      <w:r>
        <w:t>изјаву,</w:t>
      </w:r>
      <w:r>
        <w:rPr>
          <w:spacing w:val="15"/>
        </w:rPr>
        <w:t xml:space="preserve"> </w:t>
      </w:r>
      <w:r>
        <w:t>дату</w:t>
      </w:r>
      <w:r>
        <w:rPr>
          <w:spacing w:val="12"/>
        </w:rPr>
        <w:t xml:space="preserve"> </w:t>
      </w:r>
      <w:r>
        <w:t>под</w:t>
      </w:r>
      <w:r>
        <w:rPr>
          <w:spacing w:val="15"/>
        </w:rPr>
        <w:t xml:space="preserve"> </w:t>
      </w:r>
      <w:r>
        <w:t>кривичном</w:t>
      </w:r>
      <w:r>
        <w:rPr>
          <w:spacing w:val="13"/>
        </w:rPr>
        <w:t xml:space="preserve"> </w:t>
      </w:r>
      <w:r>
        <w:t>и</w:t>
      </w:r>
      <w:r>
        <w:rPr>
          <w:spacing w:val="13"/>
        </w:rPr>
        <w:t xml:space="preserve"> </w:t>
      </w:r>
      <w:r>
        <w:t>материјалном</w:t>
      </w:r>
    </w:p>
    <w:p w:rsidR="00DB4197" w:rsidRDefault="00DB4197">
      <w:pPr>
        <w:spacing w:line="278" w:lineRule="auto"/>
        <w:jc w:val="both"/>
        <w:sectPr w:rsidR="00DB4197">
          <w:pgSz w:w="12240" w:h="15840"/>
          <w:pgMar w:top="1160" w:right="0" w:bottom="1500" w:left="0" w:header="0" w:footer="1219" w:gutter="0"/>
          <w:cols w:space="720"/>
        </w:sectPr>
      </w:pPr>
    </w:p>
    <w:p w:rsidR="00DB4197" w:rsidRDefault="00113E33">
      <w:pPr>
        <w:pStyle w:val="BodyText"/>
        <w:spacing w:before="71" w:line="276" w:lineRule="auto"/>
        <w:ind w:left="1080" w:right="1186"/>
        <w:jc w:val="both"/>
      </w:pPr>
      <w:proofErr w:type="gramStart"/>
      <w:r>
        <w:lastRenderedPageBreak/>
        <w:t>одговорношћу</w:t>
      </w:r>
      <w:proofErr w:type="gramEnd"/>
      <w:r>
        <w:t xml:space="preserve"> оверену пред судским или управним органом, јавним бележником или другим надлежним органом те државе.</w:t>
      </w:r>
    </w:p>
    <w:p w:rsidR="00DB4197" w:rsidRDefault="00DB4197">
      <w:pPr>
        <w:pStyle w:val="BodyText"/>
        <w:spacing w:before="1"/>
        <w:rPr>
          <w:sz w:val="25"/>
        </w:rPr>
      </w:pPr>
    </w:p>
    <w:p w:rsidR="00DB4197" w:rsidRDefault="00113E33">
      <w:pPr>
        <w:pStyle w:val="ListParagraph"/>
        <w:numPr>
          <w:ilvl w:val="1"/>
          <w:numId w:val="18"/>
        </w:numPr>
        <w:tabs>
          <w:tab w:val="left" w:pos="1760"/>
        </w:tabs>
        <w:spacing w:line="278" w:lineRule="auto"/>
        <w:ind w:right="1177" w:firstLine="0"/>
        <w:jc w:val="both"/>
      </w:pPr>
      <w: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w:t>
      </w:r>
      <w:r>
        <w:rPr>
          <w:spacing w:val="-5"/>
        </w:rPr>
        <w:t xml:space="preserve"> </w:t>
      </w:r>
      <w:r>
        <w:t>државе.</w:t>
      </w:r>
    </w:p>
    <w:p w:rsidR="00DB4197" w:rsidRDefault="00DB4197">
      <w:pPr>
        <w:pStyle w:val="BodyText"/>
        <w:rPr>
          <w:sz w:val="17"/>
        </w:rPr>
      </w:pPr>
    </w:p>
    <w:p w:rsidR="00DB4197" w:rsidRDefault="00113E33">
      <w:pPr>
        <w:pStyle w:val="Heading1"/>
        <w:tabs>
          <w:tab w:val="left" w:pos="2309"/>
          <w:tab w:val="left" w:pos="11087"/>
        </w:tabs>
        <w:spacing w:before="91"/>
        <w:ind w:left="1051"/>
      </w:pPr>
      <w:r>
        <w:rPr>
          <w:shd w:val="clear" w:color="auto" w:fill="C5D9F0"/>
        </w:rPr>
        <w:t xml:space="preserve"> </w:t>
      </w:r>
      <w:r>
        <w:rPr>
          <w:shd w:val="clear" w:color="auto" w:fill="C5D9F0"/>
        </w:rPr>
        <w:tab/>
        <w:t>IV КРИТЕРИЈУМ ЗА ИЗБОР НАЈПОВОЉНИЈЕ</w:t>
      </w:r>
      <w:r>
        <w:rPr>
          <w:spacing w:val="-10"/>
          <w:shd w:val="clear" w:color="auto" w:fill="C5D9F0"/>
        </w:rPr>
        <w:t xml:space="preserve"> </w:t>
      </w:r>
      <w:r>
        <w:rPr>
          <w:shd w:val="clear" w:color="auto" w:fill="C5D9F0"/>
        </w:rPr>
        <w:t>ПОНУДЕ</w:t>
      </w:r>
      <w:r>
        <w:rPr>
          <w:shd w:val="clear" w:color="auto" w:fill="C5D9F0"/>
        </w:rPr>
        <w:tab/>
      </w:r>
    </w:p>
    <w:p w:rsidR="00DB4197" w:rsidRDefault="00113E33">
      <w:pPr>
        <w:pStyle w:val="Heading3"/>
        <w:numPr>
          <w:ilvl w:val="1"/>
          <w:numId w:val="15"/>
        </w:numPr>
        <w:tabs>
          <w:tab w:val="left" w:pos="1511"/>
        </w:tabs>
        <w:spacing w:before="247"/>
        <w:ind w:firstLine="0"/>
      </w:pPr>
      <w:r>
        <w:t>Критеријум за доделу</w:t>
      </w:r>
      <w:r>
        <w:rPr>
          <w:spacing w:val="-1"/>
        </w:rPr>
        <w:t xml:space="preserve"> </w:t>
      </w:r>
      <w:r>
        <w:t>уговора</w:t>
      </w:r>
    </w:p>
    <w:p w:rsidR="00DB4197" w:rsidRDefault="00113E33">
      <w:pPr>
        <w:pStyle w:val="BodyText"/>
        <w:spacing w:before="1" w:line="276" w:lineRule="auto"/>
        <w:ind w:left="1080" w:right="1181" w:firstLine="720"/>
        <w:jc w:val="both"/>
      </w:pPr>
      <w:r>
        <w:t xml:space="preserve">Избор најповољније понуде наручилац ће извршити применом критеријума </w:t>
      </w:r>
      <w:proofErr w:type="gramStart"/>
      <w:r>
        <w:t>,,најнижа</w:t>
      </w:r>
      <w:proofErr w:type="gramEnd"/>
      <w:r>
        <w:t xml:space="preserve"> понуђена цена“. </w:t>
      </w:r>
      <w:proofErr w:type="gramStart"/>
      <w:r>
        <w:t>Приликом оцене понуда као релевантна узимаће се укупна понуђена цена без ПДВ-а.</w:t>
      </w:r>
      <w:proofErr w:type="gramEnd"/>
    </w:p>
    <w:p w:rsidR="00DB4197" w:rsidRDefault="00113E33">
      <w:pPr>
        <w:pStyle w:val="ListParagraph"/>
        <w:numPr>
          <w:ilvl w:val="1"/>
          <w:numId w:val="15"/>
        </w:numPr>
        <w:tabs>
          <w:tab w:val="left" w:pos="1595"/>
        </w:tabs>
        <w:spacing w:before="197" w:line="252" w:lineRule="auto"/>
        <w:ind w:right="1177" w:firstLine="0"/>
        <w:jc w:val="right"/>
      </w:pPr>
      <w:r>
        <w:rPr>
          <w:b/>
        </w:rPr>
        <w:t>Елементи</w:t>
      </w:r>
      <w:r>
        <w:rPr>
          <w:b/>
          <w:spacing w:val="18"/>
        </w:rPr>
        <w:t xml:space="preserve"> </w:t>
      </w:r>
      <w:r>
        <w:rPr>
          <w:b/>
        </w:rPr>
        <w:t>критеријума,</w:t>
      </w:r>
      <w:r>
        <w:rPr>
          <w:b/>
          <w:spacing w:val="18"/>
        </w:rPr>
        <w:t xml:space="preserve"> </w:t>
      </w:r>
      <w:r>
        <w:rPr>
          <w:b/>
        </w:rPr>
        <w:t>односно</w:t>
      </w:r>
      <w:r>
        <w:rPr>
          <w:b/>
          <w:spacing w:val="17"/>
        </w:rPr>
        <w:t xml:space="preserve"> </w:t>
      </w:r>
      <w:r>
        <w:rPr>
          <w:b/>
        </w:rPr>
        <w:t>начин</w:t>
      </w:r>
      <w:r>
        <w:rPr>
          <w:b/>
          <w:spacing w:val="15"/>
        </w:rPr>
        <w:t xml:space="preserve"> </w:t>
      </w:r>
      <w:r>
        <w:rPr>
          <w:b/>
        </w:rPr>
        <w:t>на</w:t>
      </w:r>
      <w:r>
        <w:rPr>
          <w:b/>
          <w:spacing w:val="17"/>
        </w:rPr>
        <w:t xml:space="preserve"> </w:t>
      </w:r>
      <w:r>
        <w:rPr>
          <w:b/>
        </w:rPr>
        <w:t>основу</w:t>
      </w:r>
      <w:r>
        <w:rPr>
          <w:b/>
          <w:spacing w:val="12"/>
        </w:rPr>
        <w:t xml:space="preserve"> </w:t>
      </w:r>
      <w:r>
        <w:rPr>
          <w:b/>
        </w:rPr>
        <w:t>којих</w:t>
      </w:r>
      <w:r>
        <w:rPr>
          <w:b/>
          <w:spacing w:val="17"/>
        </w:rPr>
        <w:t xml:space="preserve"> </w:t>
      </w:r>
      <w:r>
        <w:rPr>
          <w:b/>
        </w:rPr>
        <w:t>ће</w:t>
      </w:r>
      <w:r>
        <w:rPr>
          <w:b/>
          <w:spacing w:val="16"/>
        </w:rPr>
        <w:t xml:space="preserve"> </w:t>
      </w:r>
      <w:r>
        <w:rPr>
          <w:b/>
        </w:rPr>
        <w:t>наручилац</w:t>
      </w:r>
      <w:r>
        <w:rPr>
          <w:b/>
          <w:spacing w:val="18"/>
        </w:rPr>
        <w:t xml:space="preserve"> </w:t>
      </w:r>
      <w:r>
        <w:rPr>
          <w:b/>
        </w:rPr>
        <w:t>извршити доделу уговора у ситуацији када постоје две или више понуда са истом</w:t>
      </w:r>
      <w:r>
        <w:rPr>
          <w:b/>
          <w:spacing w:val="-34"/>
        </w:rPr>
        <w:t xml:space="preserve"> </w:t>
      </w:r>
      <w:r>
        <w:rPr>
          <w:b/>
        </w:rPr>
        <w:t>понуђеном</w:t>
      </w:r>
      <w:r>
        <w:rPr>
          <w:b/>
          <w:spacing w:val="-2"/>
        </w:rPr>
        <w:t xml:space="preserve"> </w:t>
      </w:r>
      <w:r>
        <w:rPr>
          <w:b/>
        </w:rPr>
        <w:t xml:space="preserve">ценом </w:t>
      </w:r>
      <w:r>
        <w:t>Уколико</w:t>
      </w:r>
      <w:r>
        <w:rPr>
          <w:spacing w:val="10"/>
        </w:rPr>
        <w:t xml:space="preserve"> </w:t>
      </w:r>
      <w:r>
        <w:t>две</w:t>
      </w:r>
      <w:r>
        <w:rPr>
          <w:spacing w:val="11"/>
        </w:rPr>
        <w:t xml:space="preserve"> </w:t>
      </w:r>
      <w:r>
        <w:t>или</w:t>
      </w:r>
      <w:r>
        <w:rPr>
          <w:spacing w:val="10"/>
        </w:rPr>
        <w:t xml:space="preserve"> </w:t>
      </w:r>
      <w:r>
        <w:t>више</w:t>
      </w:r>
      <w:r>
        <w:rPr>
          <w:spacing w:val="10"/>
        </w:rPr>
        <w:t xml:space="preserve"> </w:t>
      </w:r>
      <w:r>
        <w:t>понуда</w:t>
      </w:r>
      <w:r>
        <w:rPr>
          <w:spacing w:val="10"/>
        </w:rPr>
        <w:t xml:space="preserve"> </w:t>
      </w:r>
      <w:r>
        <w:t>имају</w:t>
      </w:r>
      <w:r>
        <w:rPr>
          <w:spacing w:val="10"/>
        </w:rPr>
        <w:t xml:space="preserve"> </w:t>
      </w:r>
      <w:r>
        <w:t>исту</w:t>
      </w:r>
      <w:r>
        <w:rPr>
          <w:spacing w:val="10"/>
        </w:rPr>
        <w:t xml:space="preserve"> </w:t>
      </w:r>
      <w:r>
        <w:t>најнижу</w:t>
      </w:r>
      <w:r>
        <w:rPr>
          <w:spacing w:val="10"/>
        </w:rPr>
        <w:t xml:space="preserve"> </w:t>
      </w:r>
      <w:r>
        <w:t>понуђену</w:t>
      </w:r>
      <w:r>
        <w:rPr>
          <w:spacing w:val="10"/>
        </w:rPr>
        <w:t xml:space="preserve"> </w:t>
      </w:r>
      <w:r>
        <w:t>цену,</w:t>
      </w:r>
      <w:r>
        <w:rPr>
          <w:spacing w:val="12"/>
        </w:rPr>
        <w:t xml:space="preserve"> </w:t>
      </w:r>
      <w:r>
        <w:t>као</w:t>
      </w:r>
      <w:r>
        <w:rPr>
          <w:spacing w:val="10"/>
        </w:rPr>
        <w:t xml:space="preserve"> </w:t>
      </w:r>
      <w:r>
        <w:t>најповољнија</w:t>
      </w:r>
      <w:r>
        <w:rPr>
          <w:spacing w:val="10"/>
        </w:rPr>
        <w:t xml:space="preserve"> </w:t>
      </w:r>
      <w:r>
        <w:t>биће</w:t>
      </w:r>
      <w:r>
        <w:rPr>
          <w:spacing w:val="-1"/>
        </w:rPr>
        <w:t xml:space="preserve"> </w:t>
      </w:r>
      <w:r>
        <w:t>изабрана</w:t>
      </w:r>
      <w:r>
        <w:rPr>
          <w:spacing w:val="11"/>
        </w:rPr>
        <w:t xml:space="preserve"> </w:t>
      </w:r>
      <w:r>
        <w:t>понуда</w:t>
      </w:r>
      <w:r>
        <w:rPr>
          <w:spacing w:val="13"/>
        </w:rPr>
        <w:t xml:space="preserve"> </w:t>
      </w:r>
      <w:r>
        <w:t>оног</w:t>
      </w:r>
      <w:r>
        <w:rPr>
          <w:spacing w:val="10"/>
        </w:rPr>
        <w:t xml:space="preserve"> </w:t>
      </w:r>
      <w:r>
        <w:t>понуђача</w:t>
      </w:r>
      <w:r>
        <w:rPr>
          <w:spacing w:val="13"/>
        </w:rPr>
        <w:t xml:space="preserve"> </w:t>
      </w:r>
      <w:r>
        <w:t>који</w:t>
      </w:r>
      <w:r>
        <w:rPr>
          <w:spacing w:val="10"/>
        </w:rPr>
        <w:t xml:space="preserve"> </w:t>
      </w:r>
      <w:r>
        <w:t>је</w:t>
      </w:r>
      <w:r>
        <w:rPr>
          <w:spacing w:val="11"/>
        </w:rPr>
        <w:t xml:space="preserve"> </w:t>
      </w:r>
      <w:r>
        <w:t>понудио</w:t>
      </w:r>
      <w:r>
        <w:rPr>
          <w:spacing w:val="15"/>
        </w:rPr>
        <w:t xml:space="preserve"> </w:t>
      </w:r>
      <w:r>
        <w:t>краћи</w:t>
      </w:r>
      <w:r>
        <w:rPr>
          <w:spacing w:val="12"/>
        </w:rPr>
        <w:t xml:space="preserve"> </w:t>
      </w:r>
      <w:r>
        <w:t>рок</w:t>
      </w:r>
      <w:r>
        <w:rPr>
          <w:spacing w:val="13"/>
        </w:rPr>
        <w:t xml:space="preserve"> </w:t>
      </w:r>
      <w:r>
        <w:t>испоруке,</w:t>
      </w:r>
      <w:r>
        <w:rPr>
          <w:spacing w:val="12"/>
        </w:rPr>
        <w:t xml:space="preserve"> </w:t>
      </w:r>
      <w:r>
        <w:t>односно</w:t>
      </w:r>
      <w:r>
        <w:rPr>
          <w:spacing w:val="13"/>
        </w:rPr>
        <w:t xml:space="preserve"> </w:t>
      </w:r>
      <w:r>
        <w:t>извршења</w:t>
      </w:r>
      <w:r>
        <w:rPr>
          <w:spacing w:val="13"/>
        </w:rPr>
        <w:t xml:space="preserve"> </w:t>
      </w:r>
      <w:r>
        <w:t>услуге.</w:t>
      </w:r>
    </w:p>
    <w:p w:rsidR="00DB4197" w:rsidRDefault="00113E33">
      <w:pPr>
        <w:pStyle w:val="BodyText"/>
        <w:spacing w:before="27" w:line="276" w:lineRule="auto"/>
        <w:ind w:left="1080" w:right="1185"/>
      </w:pPr>
      <w:proofErr w:type="gramStart"/>
      <w:r>
        <w:t>У случају истог понуђеног рока испоруке (извршења услуге), као најповољнија биће изабрана понуда оног понуђача који је понудио дужи рок плаћања.</w:t>
      </w:r>
      <w:proofErr w:type="gramEnd"/>
    </w:p>
    <w:p w:rsidR="00DB4197" w:rsidRDefault="00113E33">
      <w:pPr>
        <w:pStyle w:val="BodyText"/>
        <w:spacing w:line="276" w:lineRule="auto"/>
        <w:ind w:left="1080" w:right="1177" w:firstLine="720"/>
        <w:jc w:val="both"/>
      </w:pPr>
      <w:proofErr w:type="gramStart"/>
      <w: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t xml:space="preserve"> </w:t>
      </w:r>
      <w:proofErr w:type="gramStart"/>
      <w:r>
        <w:t>Наручилац ће писмено обавестити све понуђаче који су поднели понуде о датуму када ће се одржати извлачење путем жреба.</w:t>
      </w:r>
      <w:proofErr w:type="gramEnd"/>
      <w:r>
        <w:t xml:space="preserve"> </w:t>
      </w:r>
      <w:proofErr w:type="gramStart"/>
      <w:r>
        <w:t>Жребом ће бити обухваћене само оне понуде које имају једнаку најнижу понуђену цену, исти рок испоруке (извршења услуге) и исти рок плаћања.</w:t>
      </w:r>
      <w:proofErr w:type="gramEnd"/>
      <w:r>
        <w:t xml:space="preserve"> </w:t>
      </w:r>
      <w:proofErr w:type="gramStart"/>
      <w: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t xml:space="preserve"> </w:t>
      </w:r>
      <w:proofErr w:type="gramStart"/>
      <w:r>
        <w:t>Понуђачу чији назив буде на извученом папиру ће бити додељен уговор.</w:t>
      </w:r>
      <w:proofErr w:type="gramEnd"/>
      <w:r>
        <w:t xml:space="preserve"> </w:t>
      </w:r>
      <w:proofErr w:type="gramStart"/>
      <w:r>
        <w:t>Понуђачима који не присуствују овом поступку, наручилац ће доставити записник извлачења путем жреба.</w:t>
      </w:r>
      <w:proofErr w:type="gramEnd"/>
    </w:p>
    <w:p w:rsidR="00F35AC4" w:rsidRDefault="00F35AC4">
      <w:pPr>
        <w:pStyle w:val="Heading1"/>
        <w:tabs>
          <w:tab w:val="left" w:pos="2580"/>
          <w:tab w:val="left" w:pos="11087"/>
        </w:tabs>
        <w:spacing w:before="70"/>
        <w:ind w:left="1051"/>
        <w:rPr>
          <w:shd w:val="clear" w:color="auto" w:fill="C5D9F0"/>
        </w:rPr>
      </w:pPr>
    </w:p>
    <w:p w:rsidR="00F35AC4" w:rsidRDefault="00F35AC4">
      <w:pPr>
        <w:pStyle w:val="Heading1"/>
        <w:tabs>
          <w:tab w:val="left" w:pos="2580"/>
          <w:tab w:val="left" w:pos="11087"/>
        </w:tabs>
        <w:spacing w:before="70"/>
        <w:ind w:left="1051"/>
        <w:rPr>
          <w:shd w:val="clear" w:color="auto" w:fill="C5D9F0"/>
        </w:rPr>
      </w:pPr>
    </w:p>
    <w:p w:rsidR="00F35AC4" w:rsidRDefault="00F35AC4">
      <w:pPr>
        <w:pStyle w:val="Heading1"/>
        <w:tabs>
          <w:tab w:val="left" w:pos="2580"/>
          <w:tab w:val="left" w:pos="11087"/>
        </w:tabs>
        <w:spacing w:before="70"/>
        <w:ind w:left="1051"/>
        <w:rPr>
          <w:shd w:val="clear" w:color="auto" w:fill="C5D9F0"/>
        </w:rPr>
      </w:pPr>
    </w:p>
    <w:p w:rsidR="00F35AC4" w:rsidRDefault="00F35AC4">
      <w:pPr>
        <w:pStyle w:val="Heading1"/>
        <w:tabs>
          <w:tab w:val="left" w:pos="2580"/>
          <w:tab w:val="left" w:pos="11087"/>
        </w:tabs>
        <w:spacing w:before="70"/>
        <w:ind w:left="1051"/>
        <w:rPr>
          <w:shd w:val="clear" w:color="auto" w:fill="C5D9F0"/>
        </w:rPr>
      </w:pPr>
    </w:p>
    <w:p w:rsidR="00F35AC4" w:rsidRDefault="00F35AC4">
      <w:pPr>
        <w:pStyle w:val="Heading1"/>
        <w:tabs>
          <w:tab w:val="left" w:pos="2580"/>
          <w:tab w:val="left" w:pos="11087"/>
        </w:tabs>
        <w:spacing w:before="70"/>
        <w:ind w:left="1051"/>
        <w:rPr>
          <w:shd w:val="clear" w:color="auto" w:fill="C5D9F0"/>
        </w:rPr>
      </w:pPr>
    </w:p>
    <w:p w:rsidR="00F35AC4" w:rsidRDefault="00F35AC4">
      <w:pPr>
        <w:pStyle w:val="Heading1"/>
        <w:tabs>
          <w:tab w:val="left" w:pos="2580"/>
          <w:tab w:val="left" w:pos="11087"/>
        </w:tabs>
        <w:spacing w:before="70"/>
        <w:ind w:left="1051"/>
        <w:rPr>
          <w:shd w:val="clear" w:color="auto" w:fill="C5D9F0"/>
        </w:rPr>
      </w:pPr>
    </w:p>
    <w:p w:rsidR="00F35AC4" w:rsidRDefault="00F35AC4">
      <w:pPr>
        <w:pStyle w:val="Heading1"/>
        <w:tabs>
          <w:tab w:val="left" w:pos="2580"/>
          <w:tab w:val="left" w:pos="11087"/>
        </w:tabs>
        <w:spacing w:before="70"/>
        <w:ind w:left="1051"/>
        <w:rPr>
          <w:shd w:val="clear" w:color="auto" w:fill="C5D9F0"/>
        </w:rPr>
      </w:pPr>
    </w:p>
    <w:p w:rsidR="00F35AC4" w:rsidRDefault="00F35AC4">
      <w:pPr>
        <w:pStyle w:val="Heading1"/>
        <w:tabs>
          <w:tab w:val="left" w:pos="2580"/>
          <w:tab w:val="left" w:pos="11087"/>
        </w:tabs>
        <w:spacing w:before="70"/>
        <w:ind w:left="1051"/>
        <w:rPr>
          <w:shd w:val="clear" w:color="auto" w:fill="C5D9F0"/>
        </w:rPr>
      </w:pPr>
    </w:p>
    <w:p w:rsidR="00F35AC4" w:rsidRDefault="00F35AC4">
      <w:pPr>
        <w:pStyle w:val="Heading1"/>
        <w:tabs>
          <w:tab w:val="left" w:pos="2580"/>
          <w:tab w:val="left" w:pos="11087"/>
        </w:tabs>
        <w:spacing w:before="70"/>
        <w:ind w:left="1051"/>
        <w:rPr>
          <w:shd w:val="clear" w:color="auto" w:fill="C5D9F0"/>
        </w:rPr>
      </w:pPr>
    </w:p>
    <w:p w:rsidR="00F35AC4" w:rsidRDefault="00F35AC4">
      <w:pPr>
        <w:pStyle w:val="Heading1"/>
        <w:tabs>
          <w:tab w:val="left" w:pos="2580"/>
          <w:tab w:val="left" w:pos="11087"/>
        </w:tabs>
        <w:spacing w:before="70"/>
        <w:ind w:left="1051"/>
        <w:rPr>
          <w:shd w:val="clear" w:color="auto" w:fill="C5D9F0"/>
        </w:rPr>
      </w:pPr>
    </w:p>
    <w:p w:rsidR="00F35AC4" w:rsidRDefault="00F35AC4">
      <w:pPr>
        <w:pStyle w:val="Heading1"/>
        <w:tabs>
          <w:tab w:val="left" w:pos="2580"/>
          <w:tab w:val="left" w:pos="11087"/>
        </w:tabs>
        <w:spacing w:before="70"/>
        <w:ind w:left="1051"/>
        <w:rPr>
          <w:shd w:val="clear" w:color="auto" w:fill="C5D9F0"/>
        </w:rPr>
      </w:pPr>
    </w:p>
    <w:p w:rsidR="00F35AC4" w:rsidRDefault="00F35AC4">
      <w:pPr>
        <w:pStyle w:val="Heading1"/>
        <w:tabs>
          <w:tab w:val="left" w:pos="2580"/>
          <w:tab w:val="left" w:pos="11087"/>
        </w:tabs>
        <w:spacing w:before="70"/>
        <w:ind w:left="1051"/>
        <w:rPr>
          <w:shd w:val="clear" w:color="auto" w:fill="C5D9F0"/>
        </w:rPr>
      </w:pPr>
    </w:p>
    <w:p w:rsidR="00DB4197" w:rsidRPr="00F35AC4" w:rsidRDefault="00113E33">
      <w:pPr>
        <w:pStyle w:val="Heading1"/>
        <w:tabs>
          <w:tab w:val="left" w:pos="2580"/>
          <w:tab w:val="left" w:pos="11087"/>
        </w:tabs>
        <w:spacing w:before="70"/>
        <w:ind w:left="1051"/>
      </w:pPr>
      <w:r w:rsidRPr="00F35AC4">
        <w:rPr>
          <w:shd w:val="clear" w:color="auto" w:fill="C5D9F0"/>
        </w:rPr>
        <w:t xml:space="preserve"> </w:t>
      </w:r>
      <w:r w:rsidRPr="00F35AC4">
        <w:rPr>
          <w:shd w:val="clear" w:color="auto" w:fill="C5D9F0"/>
        </w:rPr>
        <w:tab/>
      </w:r>
      <w:r>
        <w:rPr>
          <w:shd w:val="clear" w:color="auto" w:fill="C5D9F0"/>
        </w:rPr>
        <w:t>V</w:t>
      </w:r>
      <w:r w:rsidRPr="00F35AC4">
        <w:rPr>
          <w:shd w:val="clear" w:color="auto" w:fill="C5D9F0"/>
        </w:rPr>
        <w:t xml:space="preserve"> ОБРАСЦИ КОЈИ ЧИНЕ САСТАВНИ ДЕО</w:t>
      </w:r>
      <w:r w:rsidRPr="00F35AC4">
        <w:rPr>
          <w:spacing w:val="-17"/>
          <w:shd w:val="clear" w:color="auto" w:fill="C5D9F0"/>
        </w:rPr>
        <w:t xml:space="preserve"> </w:t>
      </w:r>
      <w:r w:rsidRPr="00F35AC4">
        <w:rPr>
          <w:shd w:val="clear" w:color="auto" w:fill="C5D9F0"/>
        </w:rPr>
        <w:t>ПОНУДЕ</w:t>
      </w:r>
      <w:r w:rsidRPr="00F35AC4">
        <w:rPr>
          <w:shd w:val="clear" w:color="auto" w:fill="C5D9F0"/>
        </w:rPr>
        <w:tab/>
      </w:r>
    </w:p>
    <w:p w:rsidR="00DB4197" w:rsidRPr="00F35AC4" w:rsidRDefault="00DB4197">
      <w:pPr>
        <w:pStyle w:val="BodyText"/>
        <w:rPr>
          <w:b/>
          <w:sz w:val="30"/>
        </w:rPr>
      </w:pPr>
    </w:p>
    <w:p w:rsidR="00DB4197" w:rsidRPr="00F35AC4" w:rsidRDefault="00DB4197">
      <w:pPr>
        <w:pStyle w:val="BodyText"/>
        <w:spacing w:before="10"/>
        <w:rPr>
          <w:b/>
          <w:sz w:val="27"/>
        </w:rPr>
      </w:pPr>
    </w:p>
    <w:p w:rsidR="00DB4197" w:rsidRDefault="00113E33">
      <w:pPr>
        <w:pStyle w:val="BodyText"/>
        <w:ind w:left="1080"/>
      </w:pPr>
      <w:r>
        <w:t>Саставни део понуде чине следећи обрасци:</w:t>
      </w:r>
    </w:p>
    <w:p w:rsidR="00DB4197" w:rsidRDefault="00113E33">
      <w:pPr>
        <w:pStyle w:val="ListParagraph"/>
        <w:numPr>
          <w:ilvl w:val="2"/>
          <w:numId w:val="15"/>
        </w:numPr>
        <w:tabs>
          <w:tab w:val="left" w:pos="1801"/>
        </w:tabs>
        <w:spacing w:before="39" w:line="252" w:lineRule="exact"/>
      </w:pPr>
      <w:r>
        <w:t>Образац понуде (Образац</w:t>
      </w:r>
      <w:r>
        <w:rPr>
          <w:spacing w:val="-2"/>
        </w:rPr>
        <w:t xml:space="preserve"> </w:t>
      </w:r>
      <w:r>
        <w:t>1);</w:t>
      </w:r>
    </w:p>
    <w:p w:rsidR="00DB4197" w:rsidRDefault="00113E33">
      <w:pPr>
        <w:pStyle w:val="ListParagraph"/>
        <w:numPr>
          <w:ilvl w:val="2"/>
          <w:numId w:val="15"/>
        </w:numPr>
        <w:tabs>
          <w:tab w:val="left" w:pos="1801"/>
        </w:tabs>
        <w:spacing w:line="252" w:lineRule="exact"/>
      </w:pPr>
      <w:r>
        <w:t>Образац структуре понуђене цене, са упутством како да се попуни (Образац</w:t>
      </w:r>
      <w:r>
        <w:rPr>
          <w:spacing w:val="-10"/>
        </w:rPr>
        <w:t xml:space="preserve"> </w:t>
      </w:r>
      <w:r>
        <w:t>2);</w:t>
      </w:r>
    </w:p>
    <w:p w:rsidR="00DB4197" w:rsidRDefault="00113E33">
      <w:pPr>
        <w:pStyle w:val="ListParagraph"/>
        <w:numPr>
          <w:ilvl w:val="2"/>
          <w:numId w:val="15"/>
        </w:numPr>
        <w:tabs>
          <w:tab w:val="left" w:pos="1801"/>
        </w:tabs>
        <w:spacing w:line="252" w:lineRule="exact"/>
      </w:pPr>
      <w:r>
        <w:t>Образац трошкова припреме понуде (Образац</w:t>
      </w:r>
      <w:r>
        <w:rPr>
          <w:spacing w:val="-4"/>
        </w:rPr>
        <w:t xml:space="preserve"> </w:t>
      </w:r>
      <w:r>
        <w:t>3);</w:t>
      </w:r>
    </w:p>
    <w:p w:rsidR="00DB4197" w:rsidRDefault="00113E33">
      <w:pPr>
        <w:pStyle w:val="ListParagraph"/>
        <w:numPr>
          <w:ilvl w:val="2"/>
          <w:numId w:val="15"/>
        </w:numPr>
        <w:tabs>
          <w:tab w:val="left" w:pos="1801"/>
        </w:tabs>
        <w:spacing w:before="1" w:line="252" w:lineRule="exact"/>
      </w:pPr>
      <w:r>
        <w:t>Образац изјаве о независној понуди (Образац</w:t>
      </w:r>
      <w:r>
        <w:rPr>
          <w:spacing w:val="-9"/>
        </w:rPr>
        <w:t xml:space="preserve"> </w:t>
      </w:r>
      <w:r>
        <w:t>4);</w:t>
      </w:r>
    </w:p>
    <w:p w:rsidR="00DB4197" w:rsidRDefault="00113E33">
      <w:pPr>
        <w:pStyle w:val="ListParagraph"/>
        <w:numPr>
          <w:ilvl w:val="2"/>
          <w:numId w:val="15"/>
        </w:numPr>
        <w:tabs>
          <w:tab w:val="left" w:pos="1801"/>
        </w:tabs>
        <w:ind w:right="1176"/>
      </w:pPr>
      <w:r>
        <w:t>Образац изјаве понуђача о испуњености обавезних услова за учешће у поступку јавне набавке - чл. 75. ЗЈН (Образац</w:t>
      </w:r>
      <w:r>
        <w:rPr>
          <w:spacing w:val="-6"/>
        </w:rPr>
        <w:t xml:space="preserve"> </w:t>
      </w:r>
      <w:r>
        <w:t>5);</w:t>
      </w:r>
    </w:p>
    <w:p w:rsidR="00DB4197" w:rsidRDefault="00113E33">
      <w:pPr>
        <w:pStyle w:val="ListParagraph"/>
        <w:numPr>
          <w:ilvl w:val="2"/>
          <w:numId w:val="15"/>
        </w:numPr>
        <w:tabs>
          <w:tab w:val="left" w:pos="1801"/>
        </w:tabs>
        <w:ind w:right="1179"/>
      </w:pPr>
      <w:r>
        <w:t>Образац изјаве подизвођача о испуњености обавезних услова за учешће у поступку јавне набавке - чл. 75. ЗЈН (Образац</w:t>
      </w:r>
      <w:r>
        <w:rPr>
          <w:spacing w:val="-11"/>
        </w:rPr>
        <w:t xml:space="preserve"> </w:t>
      </w:r>
      <w:r>
        <w:t>6).</w:t>
      </w:r>
    </w:p>
    <w:p w:rsidR="00DB4197" w:rsidRDefault="00DB4197">
      <w:pPr>
        <w:sectPr w:rsidR="00DB4197">
          <w:pgSz w:w="12240" w:h="15840"/>
          <w:pgMar w:top="920" w:right="0" w:bottom="1500" w:left="0" w:header="0" w:footer="1219" w:gutter="0"/>
          <w:cols w:space="720"/>
        </w:sectPr>
      </w:pPr>
    </w:p>
    <w:p w:rsidR="00DB4197" w:rsidRDefault="00113E33">
      <w:pPr>
        <w:ind w:left="1879"/>
        <w:rPr>
          <w:sz w:val="20"/>
        </w:rPr>
      </w:pPr>
      <w:r>
        <w:rPr>
          <w:rFonts w:ascii="Times New Roman"/>
          <w:spacing w:val="-49"/>
          <w:sz w:val="20"/>
        </w:rPr>
        <w:lastRenderedPageBreak/>
        <w:t xml:space="preserve"> </w:t>
      </w:r>
      <w:r w:rsidR="00C369F6" w:rsidRPr="00C369F6">
        <w:rPr>
          <w:spacing w:val="-49"/>
          <w:sz w:val="20"/>
        </w:rPr>
      </w:r>
      <w:r w:rsidR="00C369F6" w:rsidRPr="00C369F6">
        <w:rPr>
          <w:spacing w:val="-49"/>
          <w:sz w:val="20"/>
        </w:rPr>
        <w:pict>
          <v:shape id="_x0000_s1308" type="#_x0000_t202" style="width:81.6pt;height:16.7pt;mso-left-percent:-10001;mso-top-percent:-10001;mso-position-horizontal:absolute;mso-position-horizontal-relative:char;mso-position-vertical:absolute;mso-position-vertical-relative:line;mso-left-percent:-10001;mso-top-percent:-10001" fillcolor="#edebe0" strokeweight=".48pt">
            <v:textbox style="mso-next-textbox:#_x0000_s1308" inset="0,0,0,0">
              <w:txbxContent>
                <w:p w:rsidR="00EA2173" w:rsidRDefault="00EA2173">
                  <w:pPr>
                    <w:spacing w:line="321" w:lineRule="exact"/>
                    <w:rPr>
                      <w:b/>
                      <w:sz w:val="28"/>
                    </w:rPr>
                  </w:pPr>
                  <w:r>
                    <w:rPr>
                      <w:b/>
                      <w:sz w:val="28"/>
                    </w:rPr>
                    <w:t>ОБРАЗАЦ 1</w:t>
                  </w:r>
                </w:p>
              </w:txbxContent>
            </v:textbox>
            <w10:wrap type="none"/>
            <w10:anchorlock/>
          </v:shape>
        </w:pict>
      </w:r>
    </w:p>
    <w:p w:rsidR="00DB4197" w:rsidRDefault="00DB4197">
      <w:pPr>
        <w:pStyle w:val="BodyText"/>
        <w:spacing w:before="6"/>
        <w:rPr>
          <w:sz w:val="10"/>
        </w:rPr>
      </w:pPr>
    </w:p>
    <w:p w:rsidR="00DB4197" w:rsidRDefault="00113E33">
      <w:pPr>
        <w:pStyle w:val="Heading1"/>
        <w:spacing w:before="92"/>
        <w:ind w:left="5103"/>
      </w:pPr>
      <w:r>
        <w:t>ОБРАЗАЦ ПОНУДЕ</w:t>
      </w:r>
    </w:p>
    <w:p w:rsidR="00DB4197" w:rsidRDefault="00DB4197">
      <w:pPr>
        <w:pStyle w:val="BodyText"/>
        <w:spacing w:before="3"/>
        <w:rPr>
          <w:b/>
          <w:sz w:val="29"/>
        </w:rPr>
      </w:pPr>
    </w:p>
    <w:p w:rsidR="00DB4197" w:rsidRPr="00ED6676" w:rsidRDefault="00113E33">
      <w:pPr>
        <w:pStyle w:val="Heading3"/>
        <w:tabs>
          <w:tab w:val="left" w:pos="4413"/>
          <w:tab w:val="left" w:pos="7016"/>
        </w:tabs>
        <w:spacing w:line="276" w:lineRule="auto"/>
        <w:ind w:right="1177"/>
        <w:jc w:val="both"/>
      </w:pPr>
      <w:proofErr w:type="gramStart"/>
      <w:r>
        <w:t>Понуда</w:t>
      </w:r>
      <w:r>
        <w:rPr>
          <w:spacing w:val="27"/>
        </w:rPr>
        <w:t xml:space="preserve"> </w:t>
      </w:r>
      <w:r>
        <w:t>бр.</w:t>
      </w:r>
      <w:proofErr w:type="gramEnd"/>
      <w:r>
        <w:rPr>
          <w:u w:val="single"/>
        </w:rPr>
        <w:tab/>
      </w:r>
      <w:proofErr w:type="gramStart"/>
      <w:r>
        <w:t>од</w:t>
      </w:r>
      <w:proofErr w:type="gramEnd"/>
      <w:r>
        <w:rPr>
          <w:u w:val="single"/>
        </w:rPr>
        <w:t xml:space="preserve"> </w:t>
      </w:r>
      <w:r>
        <w:rPr>
          <w:u w:val="single"/>
        </w:rPr>
        <w:tab/>
      </w:r>
      <w:r>
        <w:rPr>
          <w:b w:val="0"/>
          <w:i/>
        </w:rPr>
        <w:t xml:space="preserve">(попуњава понуђач) </w:t>
      </w:r>
      <w:r>
        <w:t xml:space="preserve">за јавну набавку мале </w:t>
      </w:r>
      <w:r w:rsidRPr="000E0C0D">
        <w:t>вредност</w:t>
      </w:r>
      <w:r w:rsidR="00172C54">
        <w:t>и услуга</w:t>
      </w:r>
      <w:r w:rsidRPr="000E0C0D">
        <w:t xml:space="preserve">- </w:t>
      </w:r>
      <w:r w:rsidR="00172C54" w:rsidRPr="00172C54">
        <w:t>04</w:t>
      </w:r>
      <w:r w:rsidR="00A877B1" w:rsidRPr="00172C54">
        <w:t>-ЈНМВУ-2018</w:t>
      </w:r>
      <w:r w:rsidR="00A877B1" w:rsidRPr="000E0C0D">
        <w:rPr>
          <w:b w:val="0"/>
        </w:rPr>
        <w:t xml:space="preserve"> </w:t>
      </w:r>
      <w:r w:rsidR="00A877B1" w:rsidRPr="000E0C0D">
        <w:t>је УСЛУГА ОДРЖАВАЊА ШТАМПАЧА</w:t>
      </w:r>
      <w:r w:rsidR="00ED6676">
        <w:t xml:space="preserve"> за потребе Факултета техничких наука у Новом Саду.</w:t>
      </w:r>
    </w:p>
    <w:p w:rsidR="00DB4197" w:rsidRDefault="00DB4197">
      <w:pPr>
        <w:pStyle w:val="BodyText"/>
        <w:spacing w:before="5"/>
        <w:rPr>
          <w:b/>
          <w:sz w:val="25"/>
        </w:rPr>
      </w:pPr>
    </w:p>
    <w:p w:rsidR="00DB4197" w:rsidRDefault="00113E33">
      <w:pPr>
        <w:pStyle w:val="Heading4"/>
        <w:spacing w:before="0" w:after="42"/>
      </w:pPr>
      <w:proofErr w:type="gramStart"/>
      <w:r>
        <w:t>1)ОПШТИ</w:t>
      </w:r>
      <w:proofErr w:type="gramEnd"/>
      <w:r>
        <w:t xml:space="preserve"> ПОДАЦИ О ПОНУЂАЧУ</w:t>
      </w:r>
    </w:p>
    <w:tbl>
      <w:tblPr>
        <w:tblW w:w="0" w:type="auto"/>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21"/>
        <w:gridCol w:w="2331"/>
        <w:gridCol w:w="2331"/>
      </w:tblGrid>
      <w:tr w:rsidR="00DB4197">
        <w:trPr>
          <w:trHeight w:val="786"/>
        </w:trPr>
        <w:tc>
          <w:tcPr>
            <w:tcW w:w="4621" w:type="dxa"/>
          </w:tcPr>
          <w:p w:rsidR="00DB4197" w:rsidRDefault="00113E33">
            <w:pPr>
              <w:pStyle w:val="TableParagraph"/>
              <w:spacing w:line="250" w:lineRule="exact"/>
              <w:ind w:left="107"/>
              <w:rPr>
                <w:rFonts w:ascii="Arial" w:hAnsi="Arial"/>
                <w:i/>
              </w:rPr>
            </w:pPr>
            <w:r>
              <w:rPr>
                <w:rFonts w:ascii="Arial" w:hAnsi="Arial"/>
                <w:i/>
              </w:rPr>
              <w:t>Назив понуђача:</w:t>
            </w:r>
          </w:p>
        </w:tc>
        <w:tc>
          <w:tcPr>
            <w:tcW w:w="4662" w:type="dxa"/>
            <w:gridSpan w:val="2"/>
          </w:tcPr>
          <w:p w:rsidR="00DB4197" w:rsidRDefault="00DB4197">
            <w:pPr>
              <w:pStyle w:val="TableParagraph"/>
            </w:pPr>
          </w:p>
        </w:tc>
      </w:tr>
      <w:tr w:rsidR="00DB4197">
        <w:trPr>
          <w:trHeight w:val="582"/>
        </w:trPr>
        <w:tc>
          <w:tcPr>
            <w:tcW w:w="4621" w:type="dxa"/>
          </w:tcPr>
          <w:p w:rsidR="00DB4197" w:rsidRDefault="00113E33">
            <w:pPr>
              <w:pStyle w:val="TableParagraph"/>
              <w:spacing w:line="250" w:lineRule="exact"/>
              <w:ind w:left="107"/>
              <w:rPr>
                <w:rFonts w:ascii="Arial" w:hAnsi="Arial"/>
                <w:i/>
              </w:rPr>
            </w:pPr>
            <w:r>
              <w:rPr>
                <w:rFonts w:ascii="Arial" w:hAnsi="Arial"/>
                <w:i/>
              </w:rPr>
              <w:t>Адреса понуђача:</w:t>
            </w:r>
          </w:p>
        </w:tc>
        <w:tc>
          <w:tcPr>
            <w:tcW w:w="4662" w:type="dxa"/>
            <w:gridSpan w:val="2"/>
          </w:tcPr>
          <w:p w:rsidR="00DB4197" w:rsidRDefault="00DB4197">
            <w:pPr>
              <w:pStyle w:val="TableParagraph"/>
            </w:pPr>
          </w:p>
        </w:tc>
      </w:tr>
      <w:tr w:rsidR="00DB4197">
        <w:trPr>
          <w:trHeight w:val="581"/>
        </w:trPr>
        <w:tc>
          <w:tcPr>
            <w:tcW w:w="4621" w:type="dxa"/>
          </w:tcPr>
          <w:p w:rsidR="00DB4197" w:rsidRDefault="00113E33">
            <w:pPr>
              <w:pStyle w:val="TableParagraph"/>
              <w:spacing w:line="251" w:lineRule="exact"/>
              <w:ind w:left="107"/>
              <w:rPr>
                <w:rFonts w:ascii="Arial" w:hAnsi="Arial"/>
                <w:i/>
              </w:rPr>
            </w:pPr>
            <w:r>
              <w:rPr>
                <w:rFonts w:ascii="Arial" w:hAnsi="Arial"/>
                <w:i/>
              </w:rPr>
              <w:t>Матични број понуђача:</w:t>
            </w:r>
          </w:p>
        </w:tc>
        <w:tc>
          <w:tcPr>
            <w:tcW w:w="4662" w:type="dxa"/>
            <w:gridSpan w:val="2"/>
          </w:tcPr>
          <w:p w:rsidR="00DB4197" w:rsidRDefault="00DB4197">
            <w:pPr>
              <w:pStyle w:val="TableParagraph"/>
            </w:pPr>
          </w:p>
        </w:tc>
      </w:tr>
      <w:tr w:rsidR="00DB4197">
        <w:trPr>
          <w:trHeight w:val="582"/>
        </w:trPr>
        <w:tc>
          <w:tcPr>
            <w:tcW w:w="4621" w:type="dxa"/>
          </w:tcPr>
          <w:p w:rsidR="00DB4197" w:rsidRDefault="00113E33">
            <w:pPr>
              <w:pStyle w:val="TableParagraph"/>
              <w:spacing w:line="250" w:lineRule="exact"/>
              <w:ind w:left="107"/>
              <w:rPr>
                <w:rFonts w:ascii="Arial" w:hAnsi="Arial"/>
                <w:i/>
              </w:rPr>
            </w:pPr>
            <w:r>
              <w:rPr>
                <w:rFonts w:ascii="Arial" w:hAnsi="Arial"/>
                <w:i/>
              </w:rPr>
              <w:t>Порески идентификациони број понуђача</w:t>
            </w:r>
          </w:p>
          <w:p w:rsidR="00DB4197" w:rsidRDefault="00113E33">
            <w:pPr>
              <w:pStyle w:val="TableParagraph"/>
              <w:spacing w:before="40"/>
              <w:ind w:left="107"/>
              <w:rPr>
                <w:rFonts w:ascii="Arial" w:hAnsi="Arial"/>
                <w:i/>
              </w:rPr>
            </w:pPr>
            <w:r>
              <w:rPr>
                <w:rFonts w:ascii="Arial" w:hAnsi="Arial"/>
                <w:i/>
              </w:rPr>
              <w:t>(ПИБ):</w:t>
            </w:r>
          </w:p>
        </w:tc>
        <w:tc>
          <w:tcPr>
            <w:tcW w:w="4662" w:type="dxa"/>
            <w:gridSpan w:val="2"/>
          </w:tcPr>
          <w:p w:rsidR="00DB4197" w:rsidRDefault="00DB4197">
            <w:pPr>
              <w:pStyle w:val="TableParagraph"/>
            </w:pPr>
          </w:p>
        </w:tc>
      </w:tr>
      <w:tr w:rsidR="00DB4197">
        <w:trPr>
          <w:trHeight w:val="580"/>
        </w:trPr>
        <w:tc>
          <w:tcPr>
            <w:tcW w:w="4621" w:type="dxa"/>
          </w:tcPr>
          <w:p w:rsidR="00DB4197" w:rsidRDefault="00113E33">
            <w:pPr>
              <w:pStyle w:val="TableParagraph"/>
              <w:spacing w:line="250" w:lineRule="exact"/>
              <w:ind w:left="107"/>
              <w:rPr>
                <w:rFonts w:ascii="Arial" w:hAnsi="Arial"/>
                <w:i/>
              </w:rPr>
            </w:pPr>
            <w:r>
              <w:rPr>
                <w:rFonts w:ascii="Arial" w:hAnsi="Arial"/>
                <w:i/>
              </w:rPr>
              <w:t>Име особе за контакт:</w:t>
            </w:r>
          </w:p>
        </w:tc>
        <w:tc>
          <w:tcPr>
            <w:tcW w:w="4662" w:type="dxa"/>
            <w:gridSpan w:val="2"/>
          </w:tcPr>
          <w:p w:rsidR="00DB4197" w:rsidRDefault="00DB4197">
            <w:pPr>
              <w:pStyle w:val="TableParagraph"/>
            </w:pPr>
          </w:p>
        </w:tc>
      </w:tr>
      <w:tr w:rsidR="00DB4197">
        <w:trPr>
          <w:trHeight w:val="582"/>
        </w:trPr>
        <w:tc>
          <w:tcPr>
            <w:tcW w:w="4621" w:type="dxa"/>
          </w:tcPr>
          <w:p w:rsidR="00DB4197" w:rsidRDefault="00113E33">
            <w:pPr>
              <w:pStyle w:val="TableParagraph"/>
              <w:ind w:left="107"/>
              <w:rPr>
                <w:rFonts w:ascii="Arial" w:hAnsi="Arial"/>
                <w:i/>
              </w:rPr>
            </w:pPr>
            <w:r>
              <w:rPr>
                <w:rFonts w:ascii="Arial" w:hAnsi="Arial"/>
                <w:i/>
              </w:rPr>
              <w:t>Електронска адреса понуђача (e-mail):</w:t>
            </w:r>
          </w:p>
        </w:tc>
        <w:tc>
          <w:tcPr>
            <w:tcW w:w="4662" w:type="dxa"/>
            <w:gridSpan w:val="2"/>
          </w:tcPr>
          <w:p w:rsidR="00DB4197" w:rsidRDefault="00DB4197">
            <w:pPr>
              <w:pStyle w:val="TableParagraph"/>
            </w:pPr>
          </w:p>
        </w:tc>
      </w:tr>
      <w:tr w:rsidR="00DB4197">
        <w:trPr>
          <w:trHeight w:val="582"/>
        </w:trPr>
        <w:tc>
          <w:tcPr>
            <w:tcW w:w="4621" w:type="dxa"/>
          </w:tcPr>
          <w:p w:rsidR="00DB4197" w:rsidRDefault="00113E33">
            <w:pPr>
              <w:pStyle w:val="TableParagraph"/>
              <w:spacing w:line="250" w:lineRule="exact"/>
              <w:ind w:left="107"/>
              <w:rPr>
                <w:rFonts w:ascii="Arial" w:hAnsi="Arial"/>
                <w:i/>
              </w:rPr>
            </w:pPr>
            <w:r>
              <w:rPr>
                <w:rFonts w:ascii="Arial" w:hAnsi="Arial"/>
                <w:i/>
              </w:rPr>
              <w:t>Телефон:</w:t>
            </w:r>
          </w:p>
        </w:tc>
        <w:tc>
          <w:tcPr>
            <w:tcW w:w="4662" w:type="dxa"/>
            <w:gridSpan w:val="2"/>
          </w:tcPr>
          <w:p w:rsidR="00DB4197" w:rsidRDefault="00DB4197">
            <w:pPr>
              <w:pStyle w:val="TableParagraph"/>
            </w:pPr>
          </w:p>
        </w:tc>
      </w:tr>
      <w:tr w:rsidR="00DB4197">
        <w:trPr>
          <w:trHeight w:val="578"/>
        </w:trPr>
        <w:tc>
          <w:tcPr>
            <w:tcW w:w="4621" w:type="dxa"/>
            <w:tcBorders>
              <w:bottom w:val="single" w:sz="6" w:space="0" w:color="000000"/>
            </w:tcBorders>
          </w:tcPr>
          <w:p w:rsidR="00DB4197" w:rsidRDefault="00113E33">
            <w:pPr>
              <w:pStyle w:val="TableParagraph"/>
              <w:spacing w:line="250" w:lineRule="exact"/>
              <w:ind w:left="107"/>
              <w:rPr>
                <w:rFonts w:ascii="Arial" w:hAnsi="Arial"/>
                <w:i/>
              </w:rPr>
            </w:pPr>
            <w:r>
              <w:rPr>
                <w:rFonts w:ascii="Arial" w:hAnsi="Arial"/>
                <w:i/>
              </w:rPr>
              <w:t>Телефакс:</w:t>
            </w:r>
          </w:p>
        </w:tc>
        <w:tc>
          <w:tcPr>
            <w:tcW w:w="4662" w:type="dxa"/>
            <w:gridSpan w:val="2"/>
            <w:tcBorders>
              <w:bottom w:val="single" w:sz="6" w:space="0" w:color="000000"/>
            </w:tcBorders>
          </w:tcPr>
          <w:p w:rsidR="00DB4197" w:rsidRDefault="00DB4197">
            <w:pPr>
              <w:pStyle w:val="TableParagraph"/>
            </w:pPr>
          </w:p>
        </w:tc>
      </w:tr>
      <w:tr w:rsidR="00DB4197">
        <w:trPr>
          <w:trHeight w:val="580"/>
        </w:trPr>
        <w:tc>
          <w:tcPr>
            <w:tcW w:w="4621" w:type="dxa"/>
            <w:tcBorders>
              <w:top w:val="single" w:sz="6" w:space="0" w:color="000000"/>
            </w:tcBorders>
          </w:tcPr>
          <w:p w:rsidR="00DB4197" w:rsidRDefault="00113E33">
            <w:pPr>
              <w:pStyle w:val="TableParagraph"/>
              <w:spacing w:line="248" w:lineRule="exact"/>
              <w:ind w:left="107"/>
              <w:rPr>
                <w:rFonts w:ascii="Arial" w:hAnsi="Arial"/>
                <w:i/>
              </w:rPr>
            </w:pPr>
            <w:r>
              <w:rPr>
                <w:rFonts w:ascii="Arial" w:hAnsi="Arial"/>
                <w:i/>
              </w:rPr>
              <w:t>Број рачуна понуђача и назив банке:</w:t>
            </w:r>
          </w:p>
        </w:tc>
        <w:tc>
          <w:tcPr>
            <w:tcW w:w="4662" w:type="dxa"/>
            <w:gridSpan w:val="2"/>
            <w:tcBorders>
              <w:top w:val="single" w:sz="6" w:space="0" w:color="000000"/>
            </w:tcBorders>
          </w:tcPr>
          <w:p w:rsidR="00DB4197" w:rsidRDefault="00DB4197">
            <w:pPr>
              <w:pStyle w:val="TableParagraph"/>
            </w:pPr>
          </w:p>
        </w:tc>
      </w:tr>
      <w:tr w:rsidR="00DB4197">
        <w:trPr>
          <w:trHeight w:val="606"/>
        </w:trPr>
        <w:tc>
          <w:tcPr>
            <w:tcW w:w="4621" w:type="dxa"/>
          </w:tcPr>
          <w:p w:rsidR="00DB4197" w:rsidRDefault="00113E33">
            <w:pPr>
              <w:pStyle w:val="TableParagraph"/>
              <w:tabs>
                <w:tab w:val="left" w:pos="984"/>
                <w:tab w:val="left" w:pos="2490"/>
                <w:tab w:val="left" w:pos="3069"/>
              </w:tabs>
              <w:spacing w:line="276" w:lineRule="auto"/>
              <w:ind w:left="107" w:right="95"/>
              <w:rPr>
                <w:rFonts w:ascii="Arial" w:hAnsi="Arial"/>
                <w:i/>
              </w:rPr>
            </w:pPr>
            <w:r>
              <w:rPr>
                <w:rFonts w:ascii="Arial" w:hAnsi="Arial"/>
                <w:i/>
              </w:rPr>
              <w:t>Лице</w:t>
            </w:r>
            <w:r>
              <w:rPr>
                <w:rFonts w:ascii="Arial" w:hAnsi="Arial"/>
                <w:i/>
              </w:rPr>
              <w:tab/>
              <w:t>овлашћено</w:t>
            </w:r>
            <w:r>
              <w:rPr>
                <w:rFonts w:ascii="Arial" w:hAnsi="Arial"/>
                <w:i/>
              </w:rPr>
              <w:tab/>
              <w:t>за</w:t>
            </w:r>
            <w:r>
              <w:rPr>
                <w:rFonts w:ascii="Arial" w:hAnsi="Arial"/>
                <w:i/>
              </w:rPr>
              <w:tab/>
            </w:r>
            <w:r>
              <w:rPr>
                <w:rFonts w:ascii="Arial" w:hAnsi="Arial"/>
                <w:i/>
                <w:spacing w:val="-1"/>
              </w:rPr>
              <w:t xml:space="preserve">потписивање </w:t>
            </w:r>
            <w:r>
              <w:rPr>
                <w:rFonts w:ascii="Arial" w:hAnsi="Arial"/>
                <w:i/>
              </w:rPr>
              <w:t>уговора:</w:t>
            </w:r>
          </w:p>
        </w:tc>
        <w:tc>
          <w:tcPr>
            <w:tcW w:w="4662" w:type="dxa"/>
            <w:gridSpan w:val="2"/>
          </w:tcPr>
          <w:p w:rsidR="00DB4197" w:rsidRDefault="00DB4197">
            <w:pPr>
              <w:pStyle w:val="TableParagraph"/>
            </w:pPr>
          </w:p>
        </w:tc>
      </w:tr>
      <w:tr w:rsidR="00DB4197">
        <w:trPr>
          <w:trHeight w:val="491"/>
        </w:trPr>
        <w:tc>
          <w:tcPr>
            <w:tcW w:w="4621" w:type="dxa"/>
          </w:tcPr>
          <w:p w:rsidR="00DB4197" w:rsidRDefault="00113E33">
            <w:pPr>
              <w:pStyle w:val="TableParagraph"/>
              <w:ind w:left="107"/>
              <w:rPr>
                <w:rFonts w:ascii="Arial" w:hAnsi="Arial"/>
                <w:i/>
              </w:rPr>
            </w:pPr>
            <w:r>
              <w:rPr>
                <w:rFonts w:ascii="Arial" w:hAnsi="Arial"/>
                <w:i/>
              </w:rPr>
              <w:t>Понуђач је уписан у Регистар понуђача:</w:t>
            </w:r>
          </w:p>
        </w:tc>
        <w:tc>
          <w:tcPr>
            <w:tcW w:w="2331" w:type="dxa"/>
          </w:tcPr>
          <w:p w:rsidR="00DB4197" w:rsidRDefault="00113E33">
            <w:pPr>
              <w:pStyle w:val="TableParagraph"/>
              <w:spacing w:line="250" w:lineRule="exact"/>
              <w:ind w:left="796" w:right="1159"/>
              <w:jc w:val="center"/>
              <w:rPr>
                <w:rFonts w:ascii="Arial" w:hAnsi="Arial"/>
                <w:b/>
              </w:rPr>
            </w:pPr>
            <w:r>
              <w:rPr>
                <w:rFonts w:ascii="Arial" w:hAnsi="Arial"/>
                <w:b/>
              </w:rPr>
              <w:t>ДА</w:t>
            </w:r>
          </w:p>
        </w:tc>
        <w:tc>
          <w:tcPr>
            <w:tcW w:w="2331" w:type="dxa"/>
          </w:tcPr>
          <w:p w:rsidR="00DB4197" w:rsidRDefault="00113E33">
            <w:pPr>
              <w:pStyle w:val="TableParagraph"/>
              <w:spacing w:line="250" w:lineRule="exact"/>
              <w:ind w:left="781" w:right="1164"/>
              <w:jc w:val="center"/>
              <w:rPr>
                <w:rFonts w:ascii="Arial" w:hAnsi="Arial"/>
                <w:b/>
              </w:rPr>
            </w:pPr>
            <w:r>
              <w:rPr>
                <w:rFonts w:ascii="Arial" w:hAnsi="Arial"/>
                <w:b/>
              </w:rPr>
              <w:t>НЕ</w:t>
            </w:r>
          </w:p>
        </w:tc>
      </w:tr>
    </w:tbl>
    <w:p w:rsidR="00DB4197" w:rsidRDefault="00DB4197">
      <w:pPr>
        <w:pStyle w:val="BodyText"/>
        <w:rPr>
          <w:b/>
          <w:i/>
          <w:sz w:val="25"/>
        </w:rPr>
      </w:pPr>
    </w:p>
    <w:p w:rsidR="00DB4197" w:rsidRDefault="00113E33">
      <w:pPr>
        <w:pStyle w:val="ListParagraph"/>
        <w:numPr>
          <w:ilvl w:val="0"/>
          <w:numId w:val="14"/>
        </w:numPr>
        <w:tabs>
          <w:tab w:val="left" w:pos="1337"/>
        </w:tabs>
        <w:spacing w:after="42"/>
        <w:ind w:firstLine="0"/>
        <w:rPr>
          <w:b/>
          <w:i/>
        </w:rPr>
      </w:pPr>
      <w:r>
        <w:rPr>
          <w:b/>
          <w:i/>
        </w:rPr>
        <w:t>ПОНУДУ</w:t>
      </w:r>
      <w:r>
        <w:rPr>
          <w:b/>
          <w:i/>
          <w:spacing w:val="-1"/>
        </w:rPr>
        <w:t xml:space="preserve"> </w:t>
      </w:r>
      <w:r>
        <w:rPr>
          <w:b/>
          <w:i/>
        </w:rPr>
        <w:t>ПОДНОСИ:</w:t>
      </w:r>
    </w:p>
    <w:tbl>
      <w:tblPr>
        <w:tblW w:w="0" w:type="auto"/>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83"/>
      </w:tblGrid>
      <w:tr w:rsidR="00DB4197">
        <w:trPr>
          <w:trHeight w:val="599"/>
        </w:trPr>
        <w:tc>
          <w:tcPr>
            <w:tcW w:w="9283" w:type="dxa"/>
          </w:tcPr>
          <w:p w:rsidR="00DB4197" w:rsidRDefault="00DB4197">
            <w:pPr>
              <w:pStyle w:val="TableParagraph"/>
              <w:spacing w:before="5"/>
              <w:rPr>
                <w:rFonts w:ascii="Arial"/>
                <w:b/>
                <w:i/>
                <w:sz w:val="26"/>
              </w:rPr>
            </w:pPr>
          </w:p>
          <w:p w:rsidR="00DB4197" w:rsidRDefault="00113E33">
            <w:pPr>
              <w:pStyle w:val="TableParagraph"/>
              <w:ind w:left="2987" w:right="2978"/>
              <w:jc w:val="center"/>
              <w:rPr>
                <w:rFonts w:ascii="Arial" w:hAnsi="Arial"/>
                <w:b/>
              </w:rPr>
            </w:pPr>
            <w:r>
              <w:rPr>
                <w:rFonts w:ascii="Arial" w:hAnsi="Arial"/>
                <w:b/>
              </w:rPr>
              <w:t>А) САМОСТАЛНО</w:t>
            </w:r>
          </w:p>
        </w:tc>
      </w:tr>
      <w:tr w:rsidR="00DB4197">
        <w:trPr>
          <w:trHeight w:val="581"/>
        </w:trPr>
        <w:tc>
          <w:tcPr>
            <w:tcW w:w="9283" w:type="dxa"/>
          </w:tcPr>
          <w:p w:rsidR="00DB4197" w:rsidRDefault="00DB4197">
            <w:pPr>
              <w:pStyle w:val="TableParagraph"/>
              <w:spacing w:before="9"/>
              <w:rPr>
                <w:rFonts w:ascii="Arial"/>
                <w:b/>
                <w:i/>
                <w:sz w:val="24"/>
              </w:rPr>
            </w:pPr>
          </w:p>
          <w:p w:rsidR="00DB4197" w:rsidRDefault="00113E33">
            <w:pPr>
              <w:pStyle w:val="TableParagraph"/>
              <w:ind w:left="2989" w:right="2978"/>
              <w:jc w:val="center"/>
              <w:rPr>
                <w:rFonts w:ascii="Arial" w:hAnsi="Arial"/>
                <w:b/>
              </w:rPr>
            </w:pPr>
            <w:r>
              <w:rPr>
                <w:rFonts w:ascii="Arial" w:hAnsi="Arial"/>
                <w:b/>
              </w:rPr>
              <w:t>Б) СА ПОДИЗВОЂАЧЕМ</w:t>
            </w:r>
          </w:p>
        </w:tc>
      </w:tr>
      <w:tr w:rsidR="00DB4197">
        <w:trPr>
          <w:trHeight w:val="582"/>
        </w:trPr>
        <w:tc>
          <w:tcPr>
            <w:tcW w:w="9283" w:type="dxa"/>
          </w:tcPr>
          <w:p w:rsidR="00DB4197" w:rsidRDefault="00DB4197">
            <w:pPr>
              <w:pStyle w:val="TableParagraph"/>
              <w:rPr>
                <w:rFonts w:ascii="Arial"/>
                <w:b/>
                <w:i/>
                <w:sz w:val="25"/>
              </w:rPr>
            </w:pPr>
          </w:p>
          <w:p w:rsidR="00DB4197" w:rsidRDefault="00113E33">
            <w:pPr>
              <w:pStyle w:val="TableParagraph"/>
              <w:ind w:left="2990" w:right="2978"/>
              <w:jc w:val="center"/>
              <w:rPr>
                <w:rFonts w:ascii="Arial" w:hAnsi="Arial"/>
                <w:b/>
              </w:rPr>
            </w:pPr>
            <w:r>
              <w:rPr>
                <w:rFonts w:ascii="Arial" w:hAnsi="Arial"/>
                <w:b/>
              </w:rPr>
              <w:t>В) КАО ЗАЈЕДНИЧКУ ПОНУДУ</w:t>
            </w:r>
          </w:p>
        </w:tc>
      </w:tr>
    </w:tbl>
    <w:p w:rsidR="00DB4197" w:rsidRDefault="00DB4197">
      <w:pPr>
        <w:pStyle w:val="BodyText"/>
        <w:rPr>
          <w:b/>
          <w:i/>
          <w:sz w:val="25"/>
        </w:rPr>
      </w:pPr>
    </w:p>
    <w:p w:rsidR="00DB4197" w:rsidRDefault="00113E33">
      <w:pPr>
        <w:spacing w:line="276" w:lineRule="auto"/>
        <w:ind w:left="1080" w:right="1186"/>
        <w:jc w:val="both"/>
        <w:rPr>
          <w:i/>
        </w:rPr>
      </w:pPr>
      <w:r>
        <w:rPr>
          <w:rFonts w:ascii="Times New Roman" w:hAnsi="Times New Roman"/>
          <w:spacing w:val="-56"/>
          <w:u w:val="thick"/>
        </w:rPr>
        <w:t xml:space="preserve"> </w:t>
      </w:r>
      <w:r>
        <w:rPr>
          <w:b/>
          <w:i/>
          <w:u w:val="thick"/>
        </w:rPr>
        <w:t>Напомена:</w:t>
      </w:r>
      <w:r>
        <w:rPr>
          <w:b/>
          <w:i/>
        </w:rPr>
        <w:t xml:space="preserve"> </w:t>
      </w:r>
      <w:r>
        <w:rPr>
          <w:i/>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B4197" w:rsidRDefault="00DB4197">
      <w:pPr>
        <w:spacing w:line="276" w:lineRule="auto"/>
        <w:jc w:val="both"/>
        <w:sectPr w:rsidR="00DB4197">
          <w:pgSz w:w="12240" w:h="15840"/>
          <w:pgMar w:top="1000" w:right="0" w:bottom="1500" w:left="0" w:header="0" w:footer="1219" w:gutter="0"/>
          <w:cols w:space="720"/>
        </w:sectPr>
      </w:pPr>
    </w:p>
    <w:p w:rsidR="00DB4197" w:rsidRDefault="00113E33">
      <w:pPr>
        <w:pStyle w:val="Heading4"/>
        <w:numPr>
          <w:ilvl w:val="0"/>
          <w:numId w:val="14"/>
        </w:numPr>
        <w:tabs>
          <w:tab w:val="left" w:pos="1338"/>
        </w:tabs>
        <w:spacing w:before="71" w:after="40"/>
        <w:ind w:left="1337"/>
      </w:pPr>
      <w:r>
        <w:lastRenderedPageBreak/>
        <w:t>ПОДАЦИ О</w:t>
      </w:r>
      <w:r>
        <w:rPr>
          <w:spacing w:val="-1"/>
        </w:rPr>
        <w:t xml:space="preserve"> </w:t>
      </w:r>
      <w:r>
        <w:t>ПОДИЗВОЂАЧУ</w:t>
      </w:r>
    </w:p>
    <w:tbl>
      <w:tblPr>
        <w:tblW w:w="0" w:type="auto"/>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4"/>
        <w:gridCol w:w="4220"/>
        <w:gridCol w:w="4600"/>
      </w:tblGrid>
      <w:tr w:rsidR="00DB4197">
        <w:trPr>
          <w:trHeight w:val="744"/>
        </w:trPr>
        <w:tc>
          <w:tcPr>
            <w:tcW w:w="464" w:type="dxa"/>
          </w:tcPr>
          <w:p w:rsidR="00DB4197" w:rsidRDefault="00DB4197">
            <w:pPr>
              <w:pStyle w:val="TableParagraph"/>
              <w:spacing w:before="8"/>
              <w:rPr>
                <w:rFonts w:ascii="Arial"/>
                <w:b/>
                <w:i/>
                <w:sz w:val="26"/>
              </w:rPr>
            </w:pPr>
          </w:p>
          <w:p w:rsidR="00DB4197" w:rsidRDefault="00113E33">
            <w:pPr>
              <w:pStyle w:val="TableParagraph"/>
              <w:ind w:left="107"/>
              <w:rPr>
                <w:rFonts w:ascii="Arial"/>
                <w:i/>
              </w:rPr>
            </w:pPr>
            <w:r>
              <w:rPr>
                <w:rFonts w:ascii="Arial"/>
                <w:i/>
              </w:rPr>
              <w:t>1)</w:t>
            </w:r>
          </w:p>
        </w:tc>
        <w:tc>
          <w:tcPr>
            <w:tcW w:w="4220" w:type="dxa"/>
          </w:tcPr>
          <w:p w:rsidR="00DB4197" w:rsidRDefault="00DB4197">
            <w:pPr>
              <w:pStyle w:val="TableParagraph"/>
              <w:rPr>
                <w:rFonts w:ascii="Arial"/>
                <w:b/>
                <w:i/>
                <w:sz w:val="25"/>
              </w:rPr>
            </w:pPr>
          </w:p>
          <w:p w:rsidR="00DB4197" w:rsidRDefault="00113E33">
            <w:pPr>
              <w:pStyle w:val="TableParagraph"/>
              <w:ind w:left="107"/>
              <w:rPr>
                <w:rFonts w:ascii="Arial" w:hAnsi="Arial"/>
                <w:i/>
              </w:rPr>
            </w:pPr>
            <w:r>
              <w:rPr>
                <w:rFonts w:ascii="Arial" w:hAnsi="Arial"/>
                <w:i/>
              </w:rPr>
              <w:t>Назив подизвођача:</w:t>
            </w:r>
          </w:p>
        </w:tc>
        <w:tc>
          <w:tcPr>
            <w:tcW w:w="4600" w:type="dxa"/>
          </w:tcPr>
          <w:p w:rsidR="00DB4197" w:rsidRDefault="00DB4197">
            <w:pPr>
              <w:pStyle w:val="TableParagraph"/>
            </w:pPr>
          </w:p>
        </w:tc>
      </w:tr>
      <w:tr w:rsidR="00DB4197">
        <w:trPr>
          <w:trHeight w:val="724"/>
        </w:trPr>
        <w:tc>
          <w:tcPr>
            <w:tcW w:w="464" w:type="dxa"/>
          </w:tcPr>
          <w:p w:rsidR="00DB4197" w:rsidRDefault="00DB4197">
            <w:pPr>
              <w:pStyle w:val="TableParagraph"/>
            </w:pPr>
          </w:p>
        </w:tc>
        <w:tc>
          <w:tcPr>
            <w:tcW w:w="4220" w:type="dxa"/>
          </w:tcPr>
          <w:p w:rsidR="00DB4197" w:rsidRDefault="00DB4197">
            <w:pPr>
              <w:pStyle w:val="TableParagraph"/>
              <w:rPr>
                <w:rFonts w:ascii="Arial"/>
                <w:b/>
                <w:i/>
                <w:sz w:val="25"/>
              </w:rPr>
            </w:pPr>
          </w:p>
          <w:p w:rsidR="00DB4197" w:rsidRDefault="00113E33">
            <w:pPr>
              <w:pStyle w:val="TableParagraph"/>
              <w:ind w:left="107"/>
              <w:rPr>
                <w:rFonts w:ascii="Arial" w:hAnsi="Arial"/>
                <w:i/>
              </w:rPr>
            </w:pPr>
            <w:r>
              <w:rPr>
                <w:rFonts w:ascii="Arial" w:hAnsi="Arial"/>
                <w:i/>
              </w:rPr>
              <w:t>Адреса:</w:t>
            </w:r>
          </w:p>
        </w:tc>
        <w:tc>
          <w:tcPr>
            <w:tcW w:w="4600" w:type="dxa"/>
          </w:tcPr>
          <w:p w:rsidR="00DB4197" w:rsidRDefault="00DB4197">
            <w:pPr>
              <w:pStyle w:val="TableParagraph"/>
            </w:pPr>
          </w:p>
        </w:tc>
      </w:tr>
      <w:tr w:rsidR="00DB4197">
        <w:trPr>
          <w:trHeight w:val="582"/>
        </w:trPr>
        <w:tc>
          <w:tcPr>
            <w:tcW w:w="464" w:type="dxa"/>
          </w:tcPr>
          <w:p w:rsidR="00DB4197" w:rsidRDefault="00DB4197">
            <w:pPr>
              <w:pStyle w:val="TableParagraph"/>
            </w:pPr>
          </w:p>
        </w:tc>
        <w:tc>
          <w:tcPr>
            <w:tcW w:w="4220" w:type="dxa"/>
          </w:tcPr>
          <w:p w:rsidR="00DB4197" w:rsidRDefault="00DB4197">
            <w:pPr>
              <w:pStyle w:val="TableParagraph"/>
              <w:rPr>
                <w:rFonts w:ascii="Arial"/>
                <w:b/>
                <w:i/>
                <w:sz w:val="25"/>
              </w:rPr>
            </w:pPr>
          </w:p>
          <w:p w:rsidR="00DB4197" w:rsidRDefault="00113E33">
            <w:pPr>
              <w:pStyle w:val="TableParagraph"/>
              <w:ind w:left="107"/>
              <w:rPr>
                <w:rFonts w:ascii="Arial" w:hAnsi="Arial"/>
                <w:i/>
              </w:rPr>
            </w:pPr>
            <w:r>
              <w:rPr>
                <w:rFonts w:ascii="Arial" w:hAnsi="Arial"/>
                <w:i/>
              </w:rPr>
              <w:t>Матични број:</w:t>
            </w:r>
          </w:p>
        </w:tc>
        <w:tc>
          <w:tcPr>
            <w:tcW w:w="4600" w:type="dxa"/>
          </w:tcPr>
          <w:p w:rsidR="00DB4197" w:rsidRDefault="00DB4197">
            <w:pPr>
              <w:pStyle w:val="TableParagraph"/>
            </w:pPr>
          </w:p>
        </w:tc>
      </w:tr>
      <w:tr w:rsidR="00DB4197">
        <w:trPr>
          <w:trHeight w:val="580"/>
        </w:trPr>
        <w:tc>
          <w:tcPr>
            <w:tcW w:w="464" w:type="dxa"/>
          </w:tcPr>
          <w:p w:rsidR="00DB4197" w:rsidRDefault="00DB4197">
            <w:pPr>
              <w:pStyle w:val="TableParagraph"/>
            </w:pPr>
          </w:p>
        </w:tc>
        <w:tc>
          <w:tcPr>
            <w:tcW w:w="4220" w:type="dxa"/>
          </w:tcPr>
          <w:p w:rsidR="00DB4197" w:rsidRDefault="00DB4197">
            <w:pPr>
              <w:pStyle w:val="TableParagraph"/>
              <w:rPr>
                <w:rFonts w:ascii="Arial"/>
                <w:b/>
                <w:i/>
                <w:sz w:val="25"/>
              </w:rPr>
            </w:pPr>
          </w:p>
          <w:p w:rsidR="00DB4197" w:rsidRDefault="00113E33">
            <w:pPr>
              <w:pStyle w:val="TableParagraph"/>
              <w:ind w:left="107"/>
              <w:rPr>
                <w:rFonts w:ascii="Arial" w:hAnsi="Arial"/>
                <w:i/>
              </w:rPr>
            </w:pPr>
            <w:r>
              <w:rPr>
                <w:rFonts w:ascii="Arial" w:hAnsi="Arial"/>
                <w:i/>
              </w:rPr>
              <w:t>Порески идентификациони број:</w:t>
            </w:r>
          </w:p>
        </w:tc>
        <w:tc>
          <w:tcPr>
            <w:tcW w:w="4600" w:type="dxa"/>
          </w:tcPr>
          <w:p w:rsidR="00DB4197" w:rsidRDefault="00DB4197">
            <w:pPr>
              <w:pStyle w:val="TableParagraph"/>
            </w:pPr>
          </w:p>
        </w:tc>
      </w:tr>
      <w:tr w:rsidR="00DB4197">
        <w:trPr>
          <w:trHeight w:val="582"/>
        </w:trPr>
        <w:tc>
          <w:tcPr>
            <w:tcW w:w="464" w:type="dxa"/>
          </w:tcPr>
          <w:p w:rsidR="00DB4197" w:rsidRDefault="00DB4197">
            <w:pPr>
              <w:pStyle w:val="TableParagraph"/>
            </w:pPr>
          </w:p>
        </w:tc>
        <w:tc>
          <w:tcPr>
            <w:tcW w:w="4220" w:type="dxa"/>
          </w:tcPr>
          <w:p w:rsidR="00DB4197" w:rsidRDefault="00DB4197">
            <w:pPr>
              <w:pStyle w:val="TableParagraph"/>
              <w:spacing w:before="2"/>
              <w:rPr>
                <w:rFonts w:ascii="Arial"/>
                <w:b/>
                <w:i/>
                <w:sz w:val="25"/>
              </w:rPr>
            </w:pPr>
          </w:p>
          <w:p w:rsidR="00DB4197" w:rsidRDefault="00113E33">
            <w:pPr>
              <w:pStyle w:val="TableParagraph"/>
              <w:ind w:left="107"/>
              <w:rPr>
                <w:rFonts w:ascii="Arial" w:hAnsi="Arial"/>
                <w:i/>
              </w:rPr>
            </w:pPr>
            <w:r>
              <w:rPr>
                <w:rFonts w:ascii="Arial" w:hAnsi="Arial"/>
                <w:i/>
              </w:rPr>
              <w:t>Име особе за контакт:</w:t>
            </w:r>
          </w:p>
        </w:tc>
        <w:tc>
          <w:tcPr>
            <w:tcW w:w="4600" w:type="dxa"/>
          </w:tcPr>
          <w:p w:rsidR="00DB4197" w:rsidRDefault="00DB4197">
            <w:pPr>
              <w:pStyle w:val="TableParagraph"/>
            </w:pPr>
          </w:p>
        </w:tc>
      </w:tr>
      <w:tr w:rsidR="00DB4197">
        <w:trPr>
          <w:trHeight w:val="873"/>
        </w:trPr>
        <w:tc>
          <w:tcPr>
            <w:tcW w:w="464" w:type="dxa"/>
          </w:tcPr>
          <w:p w:rsidR="00DB4197" w:rsidRDefault="00DB4197">
            <w:pPr>
              <w:pStyle w:val="TableParagraph"/>
            </w:pPr>
          </w:p>
        </w:tc>
        <w:tc>
          <w:tcPr>
            <w:tcW w:w="4220" w:type="dxa"/>
          </w:tcPr>
          <w:p w:rsidR="00DB4197" w:rsidRDefault="00DB4197">
            <w:pPr>
              <w:pStyle w:val="TableParagraph"/>
              <w:spacing w:before="9"/>
              <w:rPr>
                <w:rFonts w:ascii="Arial"/>
                <w:b/>
                <w:i/>
                <w:sz w:val="21"/>
              </w:rPr>
            </w:pPr>
          </w:p>
          <w:p w:rsidR="00DB4197" w:rsidRDefault="00113E33">
            <w:pPr>
              <w:pStyle w:val="TableParagraph"/>
              <w:spacing w:line="290" w:lineRule="atLeast"/>
              <w:ind w:left="107"/>
              <w:rPr>
                <w:rFonts w:ascii="Arial" w:hAnsi="Arial"/>
                <w:i/>
              </w:rPr>
            </w:pPr>
            <w:r>
              <w:rPr>
                <w:rFonts w:ascii="Arial" w:hAnsi="Arial"/>
                <w:i/>
              </w:rPr>
              <w:t>Проценат укупне вредности набавке који ће извршити подизвођач:</w:t>
            </w:r>
          </w:p>
        </w:tc>
        <w:tc>
          <w:tcPr>
            <w:tcW w:w="4600" w:type="dxa"/>
          </w:tcPr>
          <w:p w:rsidR="00DB4197" w:rsidRDefault="00DB4197">
            <w:pPr>
              <w:pStyle w:val="TableParagraph"/>
            </w:pPr>
          </w:p>
        </w:tc>
      </w:tr>
      <w:tr w:rsidR="00DB4197">
        <w:trPr>
          <w:trHeight w:val="870"/>
        </w:trPr>
        <w:tc>
          <w:tcPr>
            <w:tcW w:w="464" w:type="dxa"/>
          </w:tcPr>
          <w:p w:rsidR="00DB4197" w:rsidRDefault="00DB4197">
            <w:pPr>
              <w:pStyle w:val="TableParagraph"/>
            </w:pPr>
          </w:p>
        </w:tc>
        <w:tc>
          <w:tcPr>
            <w:tcW w:w="4220" w:type="dxa"/>
          </w:tcPr>
          <w:p w:rsidR="00DB4197" w:rsidRDefault="00DB4197">
            <w:pPr>
              <w:pStyle w:val="TableParagraph"/>
              <w:spacing w:before="9"/>
              <w:rPr>
                <w:rFonts w:ascii="Arial"/>
                <w:b/>
                <w:i/>
                <w:sz w:val="21"/>
              </w:rPr>
            </w:pPr>
          </w:p>
          <w:p w:rsidR="00DB4197" w:rsidRDefault="00113E33">
            <w:pPr>
              <w:pStyle w:val="TableParagraph"/>
              <w:tabs>
                <w:tab w:val="left" w:pos="774"/>
                <w:tab w:val="left" w:pos="2106"/>
                <w:tab w:val="left" w:pos="3202"/>
                <w:tab w:val="left" w:pos="3864"/>
              </w:tabs>
              <w:spacing w:line="290" w:lineRule="atLeast"/>
              <w:ind w:left="107" w:right="97"/>
              <w:rPr>
                <w:rFonts w:ascii="Arial" w:hAnsi="Arial"/>
                <w:i/>
              </w:rPr>
            </w:pPr>
            <w:r>
              <w:rPr>
                <w:rFonts w:ascii="Arial" w:hAnsi="Arial"/>
                <w:i/>
              </w:rPr>
              <w:t>Део</w:t>
            </w:r>
            <w:r>
              <w:rPr>
                <w:rFonts w:ascii="Arial" w:hAnsi="Arial"/>
                <w:i/>
              </w:rPr>
              <w:tab/>
              <w:t>предмета</w:t>
            </w:r>
            <w:r>
              <w:rPr>
                <w:rFonts w:ascii="Arial" w:hAnsi="Arial"/>
                <w:i/>
              </w:rPr>
              <w:tab/>
              <w:t>набавке</w:t>
            </w:r>
            <w:r>
              <w:rPr>
                <w:rFonts w:ascii="Arial" w:hAnsi="Arial"/>
                <w:i/>
              </w:rPr>
              <w:tab/>
              <w:t>који</w:t>
            </w:r>
            <w:r>
              <w:rPr>
                <w:rFonts w:ascii="Arial" w:hAnsi="Arial"/>
                <w:i/>
              </w:rPr>
              <w:tab/>
              <w:t>ће извршити</w:t>
            </w:r>
            <w:r>
              <w:rPr>
                <w:rFonts w:ascii="Arial" w:hAnsi="Arial"/>
                <w:i/>
                <w:spacing w:val="-3"/>
              </w:rPr>
              <w:t xml:space="preserve"> </w:t>
            </w:r>
            <w:r>
              <w:rPr>
                <w:rFonts w:ascii="Arial" w:hAnsi="Arial"/>
                <w:i/>
              </w:rPr>
              <w:t>подизвођач:</w:t>
            </w:r>
          </w:p>
        </w:tc>
        <w:tc>
          <w:tcPr>
            <w:tcW w:w="4600" w:type="dxa"/>
          </w:tcPr>
          <w:p w:rsidR="00DB4197" w:rsidRDefault="00DB4197">
            <w:pPr>
              <w:pStyle w:val="TableParagraph"/>
            </w:pPr>
          </w:p>
        </w:tc>
      </w:tr>
      <w:tr w:rsidR="00DB4197">
        <w:trPr>
          <w:trHeight w:val="582"/>
        </w:trPr>
        <w:tc>
          <w:tcPr>
            <w:tcW w:w="464" w:type="dxa"/>
          </w:tcPr>
          <w:p w:rsidR="00DB4197" w:rsidRDefault="00DB4197">
            <w:pPr>
              <w:pStyle w:val="TableParagraph"/>
              <w:spacing w:before="2"/>
              <w:rPr>
                <w:rFonts w:ascii="Arial"/>
                <w:b/>
                <w:i/>
                <w:sz w:val="25"/>
              </w:rPr>
            </w:pPr>
          </w:p>
          <w:p w:rsidR="00DB4197" w:rsidRDefault="00113E33">
            <w:pPr>
              <w:pStyle w:val="TableParagraph"/>
              <w:ind w:left="107"/>
              <w:rPr>
                <w:rFonts w:ascii="Arial"/>
                <w:i/>
              </w:rPr>
            </w:pPr>
            <w:r>
              <w:rPr>
                <w:rFonts w:ascii="Arial"/>
                <w:i/>
              </w:rPr>
              <w:t>2)</w:t>
            </w:r>
          </w:p>
        </w:tc>
        <w:tc>
          <w:tcPr>
            <w:tcW w:w="4220" w:type="dxa"/>
          </w:tcPr>
          <w:p w:rsidR="00DB4197" w:rsidRDefault="00DB4197">
            <w:pPr>
              <w:pStyle w:val="TableParagraph"/>
              <w:spacing w:before="2"/>
              <w:rPr>
                <w:rFonts w:ascii="Arial"/>
                <w:b/>
                <w:i/>
                <w:sz w:val="25"/>
              </w:rPr>
            </w:pPr>
          </w:p>
          <w:p w:rsidR="00DB4197" w:rsidRDefault="00113E33">
            <w:pPr>
              <w:pStyle w:val="TableParagraph"/>
              <w:ind w:left="107"/>
              <w:rPr>
                <w:rFonts w:ascii="Arial" w:hAnsi="Arial"/>
                <w:i/>
              </w:rPr>
            </w:pPr>
            <w:r>
              <w:rPr>
                <w:rFonts w:ascii="Arial" w:hAnsi="Arial"/>
                <w:i/>
              </w:rPr>
              <w:t>Назив подизвођача:</w:t>
            </w:r>
          </w:p>
        </w:tc>
        <w:tc>
          <w:tcPr>
            <w:tcW w:w="4600" w:type="dxa"/>
          </w:tcPr>
          <w:p w:rsidR="00DB4197" w:rsidRDefault="00DB4197">
            <w:pPr>
              <w:pStyle w:val="TableParagraph"/>
            </w:pPr>
          </w:p>
        </w:tc>
      </w:tr>
      <w:tr w:rsidR="00DB4197">
        <w:trPr>
          <w:trHeight w:val="582"/>
        </w:trPr>
        <w:tc>
          <w:tcPr>
            <w:tcW w:w="464" w:type="dxa"/>
          </w:tcPr>
          <w:p w:rsidR="00DB4197" w:rsidRDefault="00DB4197">
            <w:pPr>
              <w:pStyle w:val="TableParagraph"/>
            </w:pPr>
          </w:p>
        </w:tc>
        <w:tc>
          <w:tcPr>
            <w:tcW w:w="4220" w:type="dxa"/>
          </w:tcPr>
          <w:p w:rsidR="00DB4197" w:rsidRDefault="00DB4197">
            <w:pPr>
              <w:pStyle w:val="TableParagraph"/>
              <w:rPr>
                <w:rFonts w:ascii="Arial"/>
                <w:b/>
                <w:i/>
                <w:sz w:val="25"/>
              </w:rPr>
            </w:pPr>
          </w:p>
          <w:p w:rsidR="00DB4197" w:rsidRDefault="00113E33">
            <w:pPr>
              <w:pStyle w:val="TableParagraph"/>
              <w:ind w:left="107"/>
              <w:rPr>
                <w:rFonts w:ascii="Arial" w:hAnsi="Arial"/>
                <w:i/>
              </w:rPr>
            </w:pPr>
            <w:r>
              <w:rPr>
                <w:rFonts w:ascii="Arial" w:hAnsi="Arial"/>
                <w:i/>
              </w:rPr>
              <w:t>Адреса:</w:t>
            </w:r>
          </w:p>
        </w:tc>
        <w:tc>
          <w:tcPr>
            <w:tcW w:w="4600" w:type="dxa"/>
          </w:tcPr>
          <w:p w:rsidR="00DB4197" w:rsidRDefault="00DB4197">
            <w:pPr>
              <w:pStyle w:val="TableParagraph"/>
            </w:pPr>
          </w:p>
        </w:tc>
      </w:tr>
      <w:tr w:rsidR="00DB4197">
        <w:trPr>
          <w:trHeight w:val="580"/>
        </w:trPr>
        <w:tc>
          <w:tcPr>
            <w:tcW w:w="464" w:type="dxa"/>
          </w:tcPr>
          <w:p w:rsidR="00DB4197" w:rsidRDefault="00DB4197">
            <w:pPr>
              <w:pStyle w:val="TableParagraph"/>
            </w:pPr>
          </w:p>
        </w:tc>
        <w:tc>
          <w:tcPr>
            <w:tcW w:w="4220" w:type="dxa"/>
          </w:tcPr>
          <w:p w:rsidR="00DB4197" w:rsidRDefault="00DB4197">
            <w:pPr>
              <w:pStyle w:val="TableParagraph"/>
              <w:rPr>
                <w:rFonts w:ascii="Arial"/>
                <w:b/>
                <w:i/>
                <w:sz w:val="25"/>
              </w:rPr>
            </w:pPr>
          </w:p>
          <w:p w:rsidR="00DB4197" w:rsidRDefault="00113E33">
            <w:pPr>
              <w:pStyle w:val="TableParagraph"/>
              <w:ind w:left="107"/>
              <w:rPr>
                <w:rFonts w:ascii="Arial" w:hAnsi="Arial"/>
                <w:i/>
              </w:rPr>
            </w:pPr>
            <w:r>
              <w:rPr>
                <w:rFonts w:ascii="Arial" w:hAnsi="Arial"/>
                <w:i/>
              </w:rPr>
              <w:t>Матични број:</w:t>
            </w:r>
          </w:p>
        </w:tc>
        <w:tc>
          <w:tcPr>
            <w:tcW w:w="4600" w:type="dxa"/>
          </w:tcPr>
          <w:p w:rsidR="00DB4197" w:rsidRDefault="00DB4197">
            <w:pPr>
              <w:pStyle w:val="TableParagraph"/>
            </w:pPr>
          </w:p>
        </w:tc>
      </w:tr>
      <w:tr w:rsidR="00DB4197">
        <w:trPr>
          <w:trHeight w:val="583"/>
        </w:trPr>
        <w:tc>
          <w:tcPr>
            <w:tcW w:w="464" w:type="dxa"/>
          </w:tcPr>
          <w:p w:rsidR="00DB4197" w:rsidRDefault="00DB4197">
            <w:pPr>
              <w:pStyle w:val="TableParagraph"/>
            </w:pPr>
          </w:p>
        </w:tc>
        <w:tc>
          <w:tcPr>
            <w:tcW w:w="4220" w:type="dxa"/>
          </w:tcPr>
          <w:p w:rsidR="00DB4197" w:rsidRDefault="00DB4197">
            <w:pPr>
              <w:pStyle w:val="TableParagraph"/>
              <w:spacing w:before="2"/>
              <w:rPr>
                <w:rFonts w:ascii="Arial"/>
                <w:b/>
                <w:i/>
                <w:sz w:val="25"/>
              </w:rPr>
            </w:pPr>
          </w:p>
          <w:p w:rsidR="00DB4197" w:rsidRDefault="00113E33">
            <w:pPr>
              <w:pStyle w:val="TableParagraph"/>
              <w:ind w:left="107"/>
              <w:rPr>
                <w:rFonts w:ascii="Arial" w:hAnsi="Arial"/>
                <w:i/>
              </w:rPr>
            </w:pPr>
            <w:r>
              <w:rPr>
                <w:rFonts w:ascii="Arial" w:hAnsi="Arial"/>
                <w:i/>
              </w:rPr>
              <w:t>Порески идентификациони број:</w:t>
            </w:r>
          </w:p>
        </w:tc>
        <w:tc>
          <w:tcPr>
            <w:tcW w:w="4600" w:type="dxa"/>
          </w:tcPr>
          <w:p w:rsidR="00DB4197" w:rsidRDefault="00DB4197">
            <w:pPr>
              <w:pStyle w:val="TableParagraph"/>
            </w:pPr>
          </w:p>
        </w:tc>
      </w:tr>
      <w:tr w:rsidR="00DB4197">
        <w:trPr>
          <w:trHeight w:val="580"/>
        </w:trPr>
        <w:tc>
          <w:tcPr>
            <w:tcW w:w="464" w:type="dxa"/>
          </w:tcPr>
          <w:p w:rsidR="00DB4197" w:rsidRDefault="00DB4197">
            <w:pPr>
              <w:pStyle w:val="TableParagraph"/>
            </w:pPr>
          </w:p>
        </w:tc>
        <w:tc>
          <w:tcPr>
            <w:tcW w:w="4220" w:type="dxa"/>
          </w:tcPr>
          <w:p w:rsidR="00DB4197" w:rsidRDefault="00DB4197">
            <w:pPr>
              <w:pStyle w:val="TableParagraph"/>
              <w:rPr>
                <w:rFonts w:ascii="Arial"/>
                <w:b/>
                <w:i/>
                <w:sz w:val="25"/>
              </w:rPr>
            </w:pPr>
          </w:p>
          <w:p w:rsidR="00DB4197" w:rsidRDefault="00113E33">
            <w:pPr>
              <w:pStyle w:val="TableParagraph"/>
              <w:ind w:left="107"/>
              <w:rPr>
                <w:rFonts w:ascii="Arial" w:hAnsi="Arial"/>
                <w:i/>
              </w:rPr>
            </w:pPr>
            <w:r>
              <w:rPr>
                <w:rFonts w:ascii="Arial" w:hAnsi="Arial"/>
                <w:i/>
              </w:rPr>
              <w:t>Име особе за контакт:</w:t>
            </w:r>
          </w:p>
        </w:tc>
        <w:tc>
          <w:tcPr>
            <w:tcW w:w="4600" w:type="dxa"/>
          </w:tcPr>
          <w:p w:rsidR="00DB4197" w:rsidRDefault="00DB4197">
            <w:pPr>
              <w:pStyle w:val="TableParagraph"/>
            </w:pPr>
          </w:p>
        </w:tc>
      </w:tr>
      <w:tr w:rsidR="00DB4197">
        <w:trPr>
          <w:trHeight w:val="873"/>
        </w:trPr>
        <w:tc>
          <w:tcPr>
            <w:tcW w:w="464" w:type="dxa"/>
          </w:tcPr>
          <w:p w:rsidR="00DB4197" w:rsidRDefault="00DB4197">
            <w:pPr>
              <w:pStyle w:val="TableParagraph"/>
            </w:pPr>
          </w:p>
        </w:tc>
        <w:tc>
          <w:tcPr>
            <w:tcW w:w="4220" w:type="dxa"/>
          </w:tcPr>
          <w:p w:rsidR="00DB4197" w:rsidRDefault="00DB4197">
            <w:pPr>
              <w:pStyle w:val="TableParagraph"/>
              <w:rPr>
                <w:rFonts w:ascii="Arial"/>
                <w:b/>
                <w:i/>
              </w:rPr>
            </w:pPr>
          </w:p>
          <w:p w:rsidR="00DB4197" w:rsidRDefault="00113E33">
            <w:pPr>
              <w:pStyle w:val="TableParagraph"/>
              <w:spacing w:line="290" w:lineRule="atLeast"/>
              <w:ind w:left="107"/>
              <w:rPr>
                <w:rFonts w:ascii="Arial" w:hAnsi="Arial"/>
                <w:i/>
              </w:rPr>
            </w:pPr>
            <w:r>
              <w:rPr>
                <w:rFonts w:ascii="Arial" w:hAnsi="Arial"/>
                <w:i/>
              </w:rPr>
              <w:t>Проценат укупне вредности набавке који ће извршити подизвођач:</w:t>
            </w:r>
          </w:p>
        </w:tc>
        <w:tc>
          <w:tcPr>
            <w:tcW w:w="4600" w:type="dxa"/>
          </w:tcPr>
          <w:p w:rsidR="00DB4197" w:rsidRDefault="00DB4197">
            <w:pPr>
              <w:pStyle w:val="TableParagraph"/>
            </w:pPr>
          </w:p>
        </w:tc>
      </w:tr>
      <w:tr w:rsidR="00DB4197">
        <w:trPr>
          <w:trHeight w:val="873"/>
        </w:trPr>
        <w:tc>
          <w:tcPr>
            <w:tcW w:w="464" w:type="dxa"/>
          </w:tcPr>
          <w:p w:rsidR="00DB4197" w:rsidRDefault="00DB4197">
            <w:pPr>
              <w:pStyle w:val="TableParagraph"/>
            </w:pPr>
          </w:p>
        </w:tc>
        <w:tc>
          <w:tcPr>
            <w:tcW w:w="4220" w:type="dxa"/>
          </w:tcPr>
          <w:p w:rsidR="00DB4197" w:rsidRDefault="00DB4197">
            <w:pPr>
              <w:pStyle w:val="TableParagraph"/>
              <w:rPr>
                <w:rFonts w:ascii="Arial"/>
                <w:b/>
                <w:i/>
              </w:rPr>
            </w:pPr>
          </w:p>
          <w:p w:rsidR="00DB4197" w:rsidRDefault="00113E33">
            <w:pPr>
              <w:pStyle w:val="TableParagraph"/>
              <w:tabs>
                <w:tab w:val="left" w:pos="774"/>
                <w:tab w:val="left" w:pos="2106"/>
                <w:tab w:val="left" w:pos="3202"/>
                <w:tab w:val="left" w:pos="3864"/>
              </w:tabs>
              <w:spacing w:line="290" w:lineRule="atLeast"/>
              <w:ind w:left="107" w:right="97"/>
              <w:rPr>
                <w:rFonts w:ascii="Arial" w:hAnsi="Arial"/>
                <w:i/>
              </w:rPr>
            </w:pPr>
            <w:r>
              <w:rPr>
                <w:rFonts w:ascii="Arial" w:hAnsi="Arial"/>
                <w:i/>
              </w:rPr>
              <w:t>Део</w:t>
            </w:r>
            <w:r>
              <w:rPr>
                <w:rFonts w:ascii="Arial" w:hAnsi="Arial"/>
                <w:i/>
              </w:rPr>
              <w:tab/>
              <w:t>предмета</w:t>
            </w:r>
            <w:r>
              <w:rPr>
                <w:rFonts w:ascii="Arial" w:hAnsi="Arial"/>
                <w:i/>
              </w:rPr>
              <w:tab/>
              <w:t>набавке</w:t>
            </w:r>
            <w:r>
              <w:rPr>
                <w:rFonts w:ascii="Arial" w:hAnsi="Arial"/>
                <w:i/>
              </w:rPr>
              <w:tab/>
              <w:t>који</w:t>
            </w:r>
            <w:r>
              <w:rPr>
                <w:rFonts w:ascii="Arial" w:hAnsi="Arial"/>
                <w:i/>
              </w:rPr>
              <w:tab/>
              <w:t>ће извршити</w:t>
            </w:r>
            <w:r>
              <w:rPr>
                <w:rFonts w:ascii="Arial" w:hAnsi="Arial"/>
                <w:i/>
                <w:spacing w:val="-3"/>
              </w:rPr>
              <w:t xml:space="preserve"> </w:t>
            </w:r>
            <w:r>
              <w:rPr>
                <w:rFonts w:ascii="Arial" w:hAnsi="Arial"/>
                <w:i/>
              </w:rPr>
              <w:t>подизвођач:</w:t>
            </w:r>
          </w:p>
        </w:tc>
        <w:tc>
          <w:tcPr>
            <w:tcW w:w="4600" w:type="dxa"/>
          </w:tcPr>
          <w:p w:rsidR="00DB4197" w:rsidRDefault="00DB4197">
            <w:pPr>
              <w:pStyle w:val="TableParagraph"/>
            </w:pPr>
          </w:p>
        </w:tc>
      </w:tr>
    </w:tbl>
    <w:p w:rsidR="00DB4197" w:rsidRDefault="00DB4197">
      <w:pPr>
        <w:pStyle w:val="BodyText"/>
        <w:spacing w:before="2"/>
        <w:rPr>
          <w:b/>
          <w:i/>
          <w:sz w:val="25"/>
        </w:rPr>
      </w:pPr>
    </w:p>
    <w:p w:rsidR="00DB4197" w:rsidRDefault="00113E33">
      <w:pPr>
        <w:spacing w:before="1"/>
        <w:ind w:left="1080"/>
        <w:rPr>
          <w:b/>
          <w:i/>
        </w:rPr>
      </w:pPr>
      <w:r>
        <w:rPr>
          <w:rFonts w:ascii="Times New Roman" w:hAnsi="Times New Roman"/>
          <w:spacing w:val="-56"/>
          <w:u w:val="thick"/>
        </w:rPr>
        <w:t xml:space="preserve"> </w:t>
      </w:r>
      <w:r>
        <w:rPr>
          <w:b/>
          <w:i/>
          <w:u w:val="thick"/>
        </w:rPr>
        <w:t>Напомена:</w:t>
      </w:r>
    </w:p>
    <w:p w:rsidR="00DB4197" w:rsidRDefault="00113E33">
      <w:pPr>
        <w:spacing w:before="37" w:line="276" w:lineRule="auto"/>
        <w:ind w:left="1080" w:right="1180"/>
        <w:jc w:val="both"/>
        <w:rPr>
          <w:i/>
        </w:rPr>
      </w:pPr>
      <w:r>
        <w:rPr>
          <w:i/>
        </w:rPr>
        <w:t>Табелу „Подаци о подизвођачу</w:t>
      </w:r>
      <w:proofErr w:type="gramStart"/>
      <w:r>
        <w:rPr>
          <w:i/>
        </w:rPr>
        <w:t>“ попуњавају</w:t>
      </w:r>
      <w:proofErr w:type="gramEnd"/>
      <w:r>
        <w:rPr>
          <w:i/>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8606C" w:rsidRDefault="0048606C">
      <w:pPr>
        <w:spacing w:before="37" w:line="276" w:lineRule="auto"/>
        <w:ind w:left="1080" w:right="1180"/>
        <w:jc w:val="both"/>
        <w:rPr>
          <w:i/>
        </w:rPr>
      </w:pPr>
    </w:p>
    <w:p w:rsidR="0048606C" w:rsidRDefault="0048606C">
      <w:pPr>
        <w:spacing w:before="37" w:line="276" w:lineRule="auto"/>
        <w:ind w:left="1080" w:right="1180"/>
        <w:jc w:val="both"/>
        <w:rPr>
          <w:i/>
        </w:rPr>
      </w:pPr>
    </w:p>
    <w:p w:rsidR="0048606C" w:rsidRDefault="0048606C">
      <w:pPr>
        <w:spacing w:before="37" w:line="276" w:lineRule="auto"/>
        <w:ind w:left="1080" w:right="1180"/>
        <w:jc w:val="both"/>
        <w:rPr>
          <w:i/>
        </w:rPr>
      </w:pPr>
    </w:p>
    <w:p w:rsidR="0048606C" w:rsidRPr="0048606C" w:rsidRDefault="0048606C">
      <w:pPr>
        <w:spacing w:before="37" w:line="276" w:lineRule="auto"/>
        <w:ind w:left="1080" w:right="1180"/>
        <w:jc w:val="both"/>
        <w:rPr>
          <w:i/>
        </w:rPr>
      </w:pPr>
    </w:p>
    <w:p w:rsidR="00DB4197" w:rsidRPr="009D4333" w:rsidRDefault="00113E33">
      <w:pPr>
        <w:pStyle w:val="Heading4"/>
        <w:numPr>
          <w:ilvl w:val="0"/>
          <w:numId w:val="14"/>
        </w:numPr>
        <w:tabs>
          <w:tab w:val="left" w:pos="1338"/>
        </w:tabs>
        <w:spacing w:before="71" w:after="40"/>
        <w:ind w:left="1337"/>
      </w:pPr>
      <w:r w:rsidRPr="009D4333">
        <w:lastRenderedPageBreak/>
        <w:t>ПОДАЦИ О УЧЕСНИКУ У ЗАЈЕДНИЧКОЈ</w:t>
      </w:r>
      <w:r w:rsidRPr="009D4333">
        <w:rPr>
          <w:spacing w:val="-4"/>
        </w:rPr>
        <w:t xml:space="preserve"> </w:t>
      </w:r>
      <w:r w:rsidRPr="009D4333">
        <w:t>ПОНУДИ</w:t>
      </w:r>
    </w:p>
    <w:tbl>
      <w:tblPr>
        <w:tblW w:w="0" w:type="auto"/>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4"/>
        <w:gridCol w:w="4220"/>
        <w:gridCol w:w="4600"/>
      </w:tblGrid>
      <w:tr w:rsidR="00DB4197">
        <w:trPr>
          <w:trHeight w:val="600"/>
        </w:trPr>
        <w:tc>
          <w:tcPr>
            <w:tcW w:w="464" w:type="dxa"/>
          </w:tcPr>
          <w:p w:rsidR="00DB4197" w:rsidRPr="009D4333" w:rsidRDefault="00DB4197">
            <w:pPr>
              <w:pStyle w:val="TableParagraph"/>
              <w:spacing w:before="8"/>
              <w:rPr>
                <w:rFonts w:ascii="Arial"/>
                <w:b/>
                <w:i/>
                <w:sz w:val="26"/>
              </w:rPr>
            </w:pPr>
          </w:p>
          <w:p w:rsidR="00DB4197" w:rsidRDefault="00113E33">
            <w:pPr>
              <w:pStyle w:val="TableParagraph"/>
              <w:ind w:left="107"/>
              <w:rPr>
                <w:rFonts w:ascii="Arial"/>
                <w:i/>
              </w:rPr>
            </w:pPr>
            <w:r>
              <w:rPr>
                <w:rFonts w:ascii="Arial"/>
                <w:i/>
              </w:rPr>
              <w:t>1)</w:t>
            </w:r>
          </w:p>
        </w:tc>
        <w:tc>
          <w:tcPr>
            <w:tcW w:w="4220" w:type="dxa"/>
          </w:tcPr>
          <w:p w:rsidR="00DB4197" w:rsidRDefault="00DB4197">
            <w:pPr>
              <w:pStyle w:val="TableParagraph"/>
              <w:rPr>
                <w:rFonts w:ascii="Arial"/>
                <w:b/>
                <w:i/>
                <w:sz w:val="25"/>
              </w:rPr>
            </w:pPr>
          </w:p>
          <w:p w:rsidR="00DB4197" w:rsidRDefault="00113E33">
            <w:pPr>
              <w:pStyle w:val="TableParagraph"/>
              <w:ind w:left="107"/>
              <w:rPr>
                <w:rFonts w:ascii="Arial" w:hAnsi="Arial"/>
                <w:i/>
              </w:rPr>
            </w:pPr>
            <w:r>
              <w:rPr>
                <w:rFonts w:ascii="Arial" w:hAnsi="Arial"/>
                <w:i/>
              </w:rPr>
              <w:t>Назив учесника у заједничкој понуди:</w:t>
            </w:r>
          </w:p>
        </w:tc>
        <w:tc>
          <w:tcPr>
            <w:tcW w:w="4600" w:type="dxa"/>
          </w:tcPr>
          <w:p w:rsidR="00DB4197" w:rsidRDefault="00DB4197">
            <w:pPr>
              <w:pStyle w:val="TableParagraph"/>
              <w:rPr>
                <w:sz w:val="20"/>
              </w:rPr>
            </w:pPr>
          </w:p>
        </w:tc>
      </w:tr>
      <w:tr w:rsidR="00DB4197">
        <w:trPr>
          <w:trHeight w:val="582"/>
        </w:trPr>
        <w:tc>
          <w:tcPr>
            <w:tcW w:w="464" w:type="dxa"/>
          </w:tcPr>
          <w:p w:rsidR="00DB4197" w:rsidRDefault="00DB4197">
            <w:pPr>
              <w:pStyle w:val="TableParagraph"/>
              <w:rPr>
                <w:sz w:val="20"/>
              </w:rPr>
            </w:pPr>
          </w:p>
        </w:tc>
        <w:tc>
          <w:tcPr>
            <w:tcW w:w="4220" w:type="dxa"/>
          </w:tcPr>
          <w:p w:rsidR="00DB4197" w:rsidRDefault="00DB4197">
            <w:pPr>
              <w:pStyle w:val="TableParagraph"/>
              <w:rPr>
                <w:rFonts w:ascii="Arial"/>
                <w:b/>
                <w:i/>
                <w:sz w:val="25"/>
              </w:rPr>
            </w:pPr>
          </w:p>
          <w:p w:rsidR="00DB4197" w:rsidRDefault="00113E33">
            <w:pPr>
              <w:pStyle w:val="TableParagraph"/>
              <w:ind w:left="107"/>
              <w:rPr>
                <w:rFonts w:ascii="Arial" w:hAnsi="Arial"/>
                <w:i/>
              </w:rPr>
            </w:pPr>
            <w:r>
              <w:rPr>
                <w:rFonts w:ascii="Arial" w:hAnsi="Arial"/>
                <w:i/>
              </w:rPr>
              <w:t>Адреса:</w:t>
            </w:r>
          </w:p>
        </w:tc>
        <w:tc>
          <w:tcPr>
            <w:tcW w:w="4600" w:type="dxa"/>
          </w:tcPr>
          <w:p w:rsidR="00DB4197" w:rsidRDefault="00DB4197">
            <w:pPr>
              <w:pStyle w:val="TableParagraph"/>
              <w:rPr>
                <w:sz w:val="20"/>
              </w:rPr>
            </w:pPr>
          </w:p>
        </w:tc>
      </w:tr>
      <w:tr w:rsidR="00DB4197">
        <w:trPr>
          <w:trHeight w:val="580"/>
        </w:trPr>
        <w:tc>
          <w:tcPr>
            <w:tcW w:w="464" w:type="dxa"/>
          </w:tcPr>
          <w:p w:rsidR="00DB4197" w:rsidRDefault="00DB4197">
            <w:pPr>
              <w:pStyle w:val="TableParagraph"/>
              <w:rPr>
                <w:sz w:val="20"/>
              </w:rPr>
            </w:pPr>
          </w:p>
        </w:tc>
        <w:tc>
          <w:tcPr>
            <w:tcW w:w="4220" w:type="dxa"/>
          </w:tcPr>
          <w:p w:rsidR="00DB4197" w:rsidRDefault="00DB4197">
            <w:pPr>
              <w:pStyle w:val="TableParagraph"/>
              <w:rPr>
                <w:rFonts w:ascii="Arial"/>
                <w:b/>
                <w:i/>
                <w:sz w:val="25"/>
              </w:rPr>
            </w:pPr>
          </w:p>
          <w:p w:rsidR="00DB4197" w:rsidRDefault="00113E33">
            <w:pPr>
              <w:pStyle w:val="TableParagraph"/>
              <w:ind w:left="107"/>
              <w:rPr>
                <w:rFonts w:ascii="Arial" w:hAnsi="Arial"/>
                <w:i/>
              </w:rPr>
            </w:pPr>
            <w:r>
              <w:rPr>
                <w:rFonts w:ascii="Arial" w:hAnsi="Arial"/>
                <w:i/>
              </w:rPr>
              <w:t>Матични број:</w:t>
            </w:r>
          </w:p>
        </w:tc>
        <w:tc>
          <w:tcPr>
            <w:tcW w:w="4600" w:type="dxa"/>
          </w:tcPr>
          <w:p w:rsidR="00DB4197" w:rsidRDefault="00DB4197">
            <w:pPr>
              <w:pStyle w:val="TableParagraph"/>
              <w:rPr>
                <w:sz w:val="20"/>
              </w:rPr>
            </w:pPr>
          </w:p>
        </w:tc>
      </w:tr>
      <w:tr w:rsidR="00DB4197">
        <w:trPr>
          <w:trHeight w:val="582"/>
        </w:trPr>
        <w:tc>
          <w:tcPr>
            <w:tcW w:w="464" w:type="dxa"/>
          </w:tcPr>
          <w:p w:rsidR="00DB4197" w:rsidRDefault="00DB4197">
            <w:pPr>
              <w:pStyle w:val="TableParagraph"/>
              <w:rPr>
                <w:sz w:val="20"/>
              </w:rPr>
            </w:pPr>
          </w:p>
        </w:tc>
        <w:tc>
          <w:tcPr>
            <w:tcW w:w="4220" w:type="dxa"/>
          </w:tcPr>
          <w:p w:rsidR="00DB4197" w:rsidRDefault="00DB4197">
            <w:pPr>
              <w:pStyle w:val="TableParagraph"/>
              <w:spacing w:before="2"/>
              <w:rPr>
                <w:rFonts w:ascii="Arial"/>
                <w:b/>
                <w:i/>
                <w:sz w:val="25"/>
              </w:rPr>
            </w:pPr>
          </w:p>
          <w:p w:rsidR="00DB4197" w:rsidRDefault="00113E33">
            <w:pPr>
              <w:pStyle w:val="TableParagraph"/>
              <w:ind w:left="107"/>
              <w:rPr>
                <w:rFonts w:ascii="Arial" w:hAnsi="Arial"/>
                <w:i/>
              </w:rPr>
            </w:pPr>
            <w:r>
              <w:rPr>
                <w:rFonts w:ascii="Arial" w:hAnsi="Arial"/>
                <w:i/>
              </w:rPr>
              <w:t>Порески идентификациони број:</w:t>
            </w:r>
          </w:p>
        </w:tc>
        <w:tc>
          <w:tcPr>
            <w:tcW w:w="4600" w:type="dxa"/>
          </w:tcPr>
          <w:p w:rsidR="00DB4197" w:rsidRDefault="00DB4197">
            <w:pPr>
              <w:pStyle w:val="TableParagraph"/>
              <w:rPr>
                <w:sz w:val="20"/>
              </w:rPr>
            </w:pPr>
          </w:p>
        </w:tc>
      </w:tr>
      <w:tr w:rsidR="00DB4197">
        <w:trPr>
          <w:trHeight w:val="580"/>
        </w:trPr>
        <w:tc>
          <w:tcPr>
            <w:tcW w:w="464" w:type="dxa"/>
          </w:tcPr>
          <w:p w:rsidR="00DB4197" w:rsidRDefault="00DB4197">
            <w:pPr>
              <w:pStyle w:val="TableParagraph"/>
              <w:rPr>
                <w:sz w:val="20"/>
              </w:rPr>
            </w:pPr>
          </w:p>
        </w:tc>
        <w:tc>
          <w:tcPr>
            <w:tcW w:w="4220" w:type="dxa"/>
          </w:tcPr>
          <w:p w:rsidR="00DB4197" w:rsidRDefault="00DB4197">
            <w:pPr>
              <w:pStyle w:val="TableParagraph"/>
              <w:rPr>
                <w:rFonts w:ascii="Arial"/>
                <w:b/>
                <w:i/>
                <w:sz w:val="25"/>
              </w:rPr>
            </w:pPr>
          </w:p>
          <w:p w:rsidR="00DB4197" w:rsidRDefault="00113E33">
            <w:pPr>
              <w:pStyle w:val="TableParagraph"/>
              <w:ind w:left="107"/>
              <w:rPr>
                <w:rFonts w:ascii="Arial" w:hAnsi="Arial"/>
                <w:i/>
              </w:rPr>
            </w:pPr>
            <w:r>
              <w:rPr>
                <w:rFonts w:ascii="Arial" w:hAnsi="Arial"/>
                <w:i/>
              </w:rPr>
              <w:t>Име особе за контакт:</w:t>
            </w:r>
          </w:p>
        </w:tc>
        <w:tc>
          <w:tcPr>
            <w:tcW w:w="4600" w:type="dxa"/>
          </w:tcPr>
          <w:p w:rsidR="00DB4197" w:rsidRDefault="00DB4197">
            <w:pPr>
              <w:pStyle w:val="TableParagraph"/>
              <w:rPr>
                <w:sz w:val="20"/>
              </w:rPr>
            </w:pPr>
          </w:p>
        </w:tc>
      </w:tr>
      <w:tr w:rsidR="00DB4197">
        <w:trPr>
          <w:trHeight w:val="582"/>
        </w:trPr>
        <w:tc>
          <w:tcPr>
            <w:tcW w:w="464" w:type="dxa"/>
          </w:tcPr>
          <w:p w:rsidR="00DB4197" w:rsidRDefault="00DB4197">
            <w:pPr>
              <w:pStyle w:val="TableParagraph"/>
              <w:spacing w:before="2"/>
              <w:rPr>
                <w:rFonts w:ascii="Arial"/>
                <w:b/>
                <w:i/>
                <w:sz w:val="25"/>
              </w:rPr>
            </w:pPr>
          </w:p>
          <w:p w:rsidR="00DB4197" w:rsidRDefault="00113E33">
            <w:pPr>
              <w:pStyle w:val="TableParagraph"/>
              <w:ind w:left="107"/>
              <w:rPr>
                <w:rFonts w:ascii="Arial"/>
                <w:i/>
              </w:rPr>
            </w:pPr>
            <w:r>
              <w:rPr>
                <w:rFonts w:ascii="Arial"/>
                <w:i/>
              </w:rPr>
              <w:t>2)</w:t>
            </w:r>
          </w:p>
        </w:tc>
        <w:tc>
          <w:tcPr>
            <w:tcW w:w="4220" w:type="dxa"/>
          </w:tcPr>
          <w:p w:rsidR="00DB4197" w:rsidRDefault="00DB4197">
            <w:pPr>
              <w:pStyle w:val="TableParagraph"/>
              <w:spacing w:before="2"/>
              <w:rPr>
                <w:rFonts w:ascii="Arial"/>
                <w:b/>
                <w:i/>
                <w:sz w:val="25"/>
              </w:rPr>
            </w:pPr>
          </w:p>
          <w:p w:rsidR="00DB4197" w:rsidRDefault="00113E33">
            <w:pPr>
              <w:pStyle w:val="TableParagraph"/>
              <w:ind w:left="107"/>
              <w:rPr>
                <w:rFonts w:ascii="Arial" w:hAnsi="Arial"/>
                <w:i/>
              </w:rPr>
            </w:pPr>
            <w:r>
              <w:rPr>
                <w:rFonts w:ascii="Arial" w:hAnsi="Arial"/>
                <w:i/>
              </w:rPr>
              <w:t>Назив учесника у заједничкој понуди:</w:t>
            </w:r>
          </w:p>
        </w:tc>
        <w:tc>
          <w:tcPr>
            <w:tcW w:w="4600" w:type="dxa"/>
          </w:tcPr>
          <w:p w:rsidR="00DB4197" w:rsidRDefault="00DB4197">
            <w:pPr>
              <w:pStyle w:val="TableParagraph"/>
              <w:rPr>
                <w:sz w:val="20"/>
              </w:rPr>
            </w:pPr>
          </w:p>
        </w:tc>
      </w:tr>
      <w:tr w:rsidR="00DB4197">
        <w:trPr>
          <w:trHeight w:val="583"/>
        </w:trPr>
        <w:tc>
          <w:tcPr>
            <w:tcW w:w="464" w:type="dxa"/>
          </w:tcPr>
          <w:p w:rsidR="00DB4197" w:rsidRDefault="00DB4197">
            <w:pPr>
              <w:pStyle w:val="TableParagraph"/>
              <w:rPr>
                <w:sz w:val="20"/>
              </w:rPr>
            </w:pPr>
          </w:p>
        </w:tc>
        <w:tc>
          <w:tcPr>
            <w:tcW w:w="4220" w:type="dxa"/>
          </w:tcPr>
          <w:p w:rsidR="00DB4197" w:rsidRDefault="00DB4197">
            <w:pPr>
              <w:pStyle w:val="TableParagraph"/>
              <w:rPr>
                <w:rFonts w:ascii="Arial"/>
                <w:b/>
                <w:i/>
                <w:sz w:val="25"/>
              </w:rPr>
            </w:pPr>
          </w:p>
          <w:p w:rsidR="00DB4197" w:rsidRDefault="00113E33">
            <w:pPr>
              <w:pStyle w:val="TableParagraph"/>
              <w:spacing w:before="1"/>
              <w:ind w:left="107"/>
              <w:rPr>
                <w:rFonts w:ascii="Arial" w:hAnsi="Arial"/>
                <w:i/>
              </w:rPr>
            </w:pPr>
            <w:r>
              <w:rPr>
                <w:rFonts w:ascii="Arial" w:hAnsi="Arial"/>
                <w:i/>
              </w:rPr>
              <w:t>Адреса:</w:t>
            </w:r>
          </w:p>
        </w:tc>
        <w:tc>
          <w:tcPr>
            <w:tcW w:w="4600" w:type="dxa"/>
          </w:tcPr>
          <w:p w:rsidR="00DB4197" w:rsidRDefault="00DB4197">
            <w:pPr>
              <w:pStyle w:val="TableParagraph"/>
              <w:rPr>
                <w:sz w:val="20"/>
              </w:rPr>
            </w:pPr>
          </w:p>
        </w:tc>
      </w:tr>
      <w:tr w:rsidR="00DB4197">
        <w:trPr>
          <w:trHeight w:val="580"/>
        </w:trPr>
        <w:tc>
          <w:tcPr>
            <w:tcW w:w="464" w:type="dxa"/>
          </w:tcPr>
          <w:p w:rsidR="00DB4197" w:rsidRDefault="00DB4197">
            <w:pPr>
              <w:pStyle w:val="TableParagraph"/>
              <w:rPr>
                <w:sz w:val="20"/>
              </w:rPr>
            </w:pPr>
          </w:p>
        </w:tc>
        <w:tc>
          <w:tcPr>
            <w:tcW w:w="4220" w:type="dxa"/>
          </w:tcPr>
          <w:p w:rsidR="00DB4197" w:rsidRDefault="00DB4197">
            <w:pPr>
              <w:pStyle w:val="TableParagraph"/>
              <w:rPr>
                <w:rFonts w:ascii="Arial"/>
                <w:b/>
                <w:i/>
                <w:sz w:val="25"/>
              </w:rPr>
            </w:pPr>
          </w:p>
          <w:p w:rsidR="00DB4197" w:rsidRDefault="00113E33">
            <w:pPr>
              <w:pStyle w:val="TableParagraph"/>
              <w:ind w:left="107"/>
              <w:rPr>
                <w:rFonts w:ascii="Arial" w:hAnsi="Arial"/>
                <w:i/>
              </w:rPr>
            </w:pPr>
            <w:r>
              <w:rPr>
                <w:rFonts w:ascii="Arial" w:hAnsi="Arial"/>
                <w:i/>
              </w:rPr>
              <w:t>Матични број:</w:t>
            </w:r>
          </w:p>
        </w:tc>
        <w:tc>
          <w:tcPr>
            <w:tcW w:w="4600" w:type="dxa"/>
          </w:tcPr>
          <w:p w:rsidR="00DB4197" w:rsidRDefault="00DB4197">
            <w:pPr>
              <w:pStyle w:val="TableParagraph"/>
              <w:rPr>
                <w:sz w:val="20"/>
              </w:rPr>
            </w:pPr>
          </w:p>
        </w:tc>
      </w:tr>
      <w:tr w:rsidR="00DB4197">
        <w:trPr>
          <w:trHeight w:val="582"/>
        </w:trPr>
        <w:tc>
          <w:tcPr>
            <w:tcW w:w="464" w:type="dxa"/>
          </w:tcPr>
          <w:p w:rsidR="00DB4197" w:rsidRDefault="00DB4197">
            <w:pPr>
              <w:pStyle w:val="TableParagraph"/>
              <w:rPr>
                <w:sz w:val="20"/>
              </w:rPr>
            </w:pPr>
          </w:p>
        </w:tc>
        <w:tc>
          <w:tcPr>
            <w:tcW w:w="4220" w:type="dxa"/>
          </w:tcPr>
          <w:p w:rsidR="00DB4197" w:rsidRDefault="00DB4197">
            <w:pPr>
              <w:pStyle w:val="TableParagraph"/>
              <w:spacing w:before="2"/>
              <w:rPr>
                <w:rFonts w:ascii="Arial"/>
                <w:b/>
                <w:i/>
                <w:sz w:val="25"/>
              </w:rPr>
            </w:pPr>
          </w:p>
          <w:p w:rsidR="00DB4197" w:rsidRDefault="00113E33">
            <w:pPr>
              <w:pStyle w:val="TableParagraph"/>
              <w:ind w:left="107"/>
              <w:rPr>
                <w:rFonts w:ascii="Arial" w:hAnsi="Arial"/>
                <w:i/>
              </w:rPr>
            </w:pPr>
            <w:r>
              <w:rPr>
                <w:rFonts w:ascii="Arial" w:hAnsi="Arial"/>
                <w:i/>
              </w:rPr>
              <w:t>Порески идентификациони број:</w:t>
            </w:r>
          </w:p>
        </w:tc>
        <w:tc>
          <w:tcPr>
            <w:tcW w:w="4600" w:type="dxa"/>
          </w:tcPr>
          <w:p w:rsidR="00DB4197" w:rsidRDefault="00DB4197">
            <w:pPr>
              <w:pStyle w:val="TableParagraph"/>
              <w:rPr>
                <w:sz w:val="20"/>
              </w:rPr>
            </w:pPr>
          </w:p>
        </w:tc>
      </w:tr>
      <w:tr w:rsidR="00DB4197">
        <w:trPr>
          <w:trHeight w:val="580"/>
        </w:trPr>
        <w:tc>
          <w:tcPr>
            <w:tcW w:w="464" w:type="dxa"/>
          </w:tcPr>
          <w:p w:rsidR="00DB4197" w:rsidRDefault="00DB4197">
            <w:pPr>
              <w:pStyle w:val="TableParagraph"/>
              <w:rPr>
                <w:sz w:val="20"/>
              </w:rPr>
            </w:pPr>
          </w:p>
        </w:tc>
        <w:tc>
          <w:tcPr>
            <w:tcW w:w="4220" w:type="dxa"/>
          </w:tcPr>
          <w:p w:rsidR="00DB4197" w:rsidRDefault="00DB4197">
            <w:pPr>
              <w:pStyle w:val="TableParagraph"/>
              <w:rPr>
                <w:rFonts w:ascii="Arial"/>
                <w:b/>
                <w:i/>
                <w:sz w:val="25"/>
              </w:rPr>
            </w:pPr>
          </w:p>
          <w:p w:rsidR="00DB4197" w:rsidRDefault="00113E33">
            <w:pPr>
              <w:pStyle w:val="TableParagraph"/>
              <w:ind w:left="107"/>
              <w:rPr>
                <w:rFonts w:ascii="Arial" w:hAnsi="Arial"/>
                <w:i/>
              </w:rPr>
            </w:pPr>
            <w:r>
              <w:rPr>
                <w:rFonts w:ascii="Arial" w:hAnsi="Arial"/>
                <w:i/>
              </w:rPr>
              <w:t>Име особе за контакт:</w:t>
            </w:r>
          </w:p>
        </w:tc>
        <w:tc>
          <w:tcPr>
            <w:tcW w:w="4600" w:type="dxa"/>
          </w:tcPr>
          <w:p w:rsidR="00DB4197" w:rsidRDefault="00DB4197">
            <w:pPr>
              <w:pStyle w:val="TableParagraph"/>
              <w:rPr>
                <w:sz w:val="20"/>
              </w:rPr>
            </w:pPr>
          </w:p>
        </w:tc>
      </w:tr>
      <w:tr w:rsidR="00DB4197">
        <w:trPr>
          <w:trHeight w:val="582"/>
        </w:trPr>
        <w:tc>
          <w:tcPr>
            <w:tcW w:w="464" w:type="dxa"/>
          </w:tcPr>
          <w:p w:rsidR="00DB4197" w:rsidRDefault="00DB4197">
            <w:pPr>
              <w:pStyle w:val="TableParagraph"/>
              <w:spacing w:before="2"/>
              <w:rPr>
                <w:rFonts w:ascii="Arial"/>
                <w:b/>
                <w:i/>
                <w:sz w:val="25"/>
              </w:rPr>
            </w:pPr>
          </w:p>
          <w:p w:rsidR="00DB4197" w:rsidRDefault="00113E33">
            <w:pPr>
              <w:pStyle w:val="TableParagraph"/>
              <w:ind w:left="107"/>
              <w:rPr>
                <w:rFonts w:ascii="Arial"/>
                <w:i/>
              </w:rPr>
            </w:pPr>
            <w:r>
              <w:rPr>
                <w:rFonts w:ascii="Arial"/>
                <w:i/>
              </w:rPr>
              <w:t>3)</w:t>
            </w:r>
          </w:p>
        </w:tc>
        <w:tc>
          <w:tcPr>
            <w:tcW w:w="4220" w:type="dxa"/>
          </w:tcPr>
          <w:p w:rsidR="00DB4197" w:rsidRDefault="00DB4197">
            <w:pPr>
              <w:pStyle w:val="TableParagraph"/>
              <w:spacing w:before="2"/>
              <w:rPr>
                <w:rFonts w:ascii="Arial"/>
                <w:b/>
                <w:i/>
                <w:sz w:val="25"/>
              </w:rPr>
            </w:pPr>
          </w:p>
          <w:p w:rsidR="00DB4197" w:rsidRDefault="00113E33">
            <w:pPr>
              <w:pStyle w:val="TableParagraph"/>
              <w:ind w:left="107"/>
              <w:rPr>
                <w:rFonts w:ascii="Arial" w:hAnsi="Arial"/>
                <w:i/>
              </w:rPr>
            </w:pPr>
            <w:r>
              <w:rPr>
                <w:rFonts w:ascii="Arial" w:hAnsi="Arial"/>
                <w:i/>
              </w:rPr>
              <w:t>Назив учесника у заједничкој понуди:</w:t>
            </w:r>
          </w:p>
        </w:tc>
        <w:tc>
          <w:tcPr>
            <w:tcW w:w="4600" w:type="dxa"/>
          </w:tcPr>
          <w:p w:rsidR="00DB4197" w:rsidRDefault="00DB4197">
            <w:pPr>
              <w:pStyle w:val="TableParagraph"/>
              <w:rPr>
                <w:sz w:val="20"/>
              </w:rPr>
            </w:pPr>
          </w:p>
        </w:tc>
      </w:tr>
      <w:tr w:rsidR="00DB4197">
        <w:trPr>
          <w:trHeight w:val="582"/>
        </w:trPr>
        <w:tc>
          <w:tcPr>
            <w:tcW w:w="464" w:type="dxa"/>
          </w:tcPr>
          <w:p w:rsidR="00DB4197" w:rsidRDefault="00DB4197">
            <w:pPr>
              <w:pStyle w:val="TableParagraph"/>
              <w:rPr>
                <w:sz w:val="20"/>
              </w:rPr>
            </w:pPr>
          </w:p>
        </w:tc>
        <w:tc>
          <w:tcPr>
            <w:tcW w:w="4220" w:type="dxa"/>
          </w:tcPr>
          <w:p w:rsidR="00DB4197" w:rsidRDefault="00DB4197">
            <w:pPr>
              <w:pStyle w:val="TableParagraph"/>
              <w:rPr>
                <w:rFonts w:ascii="Arial"/>
                <w:b/>
                <w:i/>
                <w:sz w:val="25"/>
              </w:rPr>
            </w:pPr>
          </w:p>
          <w:p w:rsidR="00DB4197" w:rsidRDefault="00113E33">
            <w:pPr>
              <w:pStyle w:val="TableParagraph"/>
              <w:ind w:left="107"/>
              <w:rPr>
                <w:rFonts w:ascii="Arial" w:hAnsi="Arial"/>
                <w:i/>
              </w:rPr>
            </w:pPr>
            <w:r>
              <w:rPr>
                <w:rFonts w:ascii="Arial" w:hAnsi="Arial"/>
                <w:i/>
              </w:rPr>
              <w:t>Адреса:</w:t>
            </w:r>
          </w:p>
        </w:tc>
        <w:tc>
          <w:tcPr>
            <w:tcW w:w="4600" w:type="dxa"/>
          </w:tcPr>
          <w:p w:rsidR="00DB4197" w:rsidRDefault="00DB4197">
            <w:pPr>
              <w:pStyle w:val="TableParagraph"/>
              <w:rPr>
                <w:sz w:val="20"/>
              </w:rPr>
            </w:pPr>
          </w:p>
        </w:tc>
      </w:tr>
      <w:tr w:rsidR="00DB4197">
        <w:trPr>
          <w:trHeight w:val="580"/>
        </w:trPr>
        <w:tc>
          <w:tcPr>
            <w:tcW w:w="464" w:type="dxa"/>
          </w:tcPr>
          <w:p w:rsidR="00DB4197" w:rsidRDefault="00DB4197">
            <w:pPr>
              <w:pStyle w:val="TableParagraph"/>
              <w:rPr>
                <w:sz w:val="20"/>
              </w:rPr>
            </w:pPr>
          </w:p>
        </w:tc>
        <w:tc>
          <w:tcPr>
            <w:tcW w:w="4220" w:type="dxa"/>
          </w:tcPr>
          <w:p w:rsidR="00DB4197" w:rsidRDefault="00DB4197">
            <w:pPr>
              <w:pStyle w:val="TableParagraph"/>
              <w:rPr>
                <w:rFonts w:ascii="Arial"/>
                <w:b/>
                <w:i/>
                <w:sz w:val="25"/>
              </w:rPr>
            </w:pPr>
          </w:p>
          <w:p w:rsidR="00DB4197" w:rsidRDefault="00113E33">
            <w:pPr>
              <w:pStyle w:val="TableParagraph"/>
              <w:ind w:left="107"/>
              <w:rPr>
                <w:rFonts w:ascii="Arial" w:hAnsi="Arial"/>
                <w:i/>
              </w:rPr>
            </w:pPr>
            <w:r>
              <w:rPr>
                <w:rFonts w:ascii="Arial" w:hAnsi="Arial"/>
                <w:i/>
              </w:rPr>
              <w:t>Матични број:</w:t>
            </w:r>
          </w:p>
        </w:tc>
        <w:tc>
          <w:tcPr>
            <w:tcW w:w="4600" w:type="dxa"/>
          </w:tcPr>
          <w:p w:rsidR="00DB4197" w:rsidRDefault="00DB4197">
            <w:pPr>
              <w:pStyle w:val="TableParagraph"/>
              <w:rPr>
                <w:sz w:val="20"/>
              </w:rPr>
            </w:pPr>
          </w:p>
        </w:tc>
      </w:tr>
      <w:tr w:rsidR="00DB4197">
        <w:trPr>
          <w:trHeight w:val="582"/>
        </w:trPr>
        <w:tc>
          <w:tcPr>
            <w:tcW w:w="464" w:type="dxa"/>
          </w:tcPr>
          <w:p w:rsidR="00DB4197" w:rsidRDefault="00DB4197">
            <w:pPr>
              <w:pStyle w:val="TableParagraph"/>
              <w:rPr>
                <w:sz w:val="20"/>
              </w:rPr>
            </w:pPr>
          </w:p>
        </w:tc>
        <w:tc>
          <w:tcPr>
            <w:tcW w:w="4220" w:type="dxa"/>
          </w:tcPr>
          <w:p w:rsidR="00DB4197" w:rsidRDefault="00DB4197">
            <w:pPr>
              <w:pStyle w:val="TableParagraph"/>
              <w:spacing w:before="2"/>
              <w:rPr>
                <w:rFonts w:ascii="Arial"/>
                <w:b/>
                <w:i/>
                <w:sz w:val="25"/>
              </w:rPr>
            </w:pPr>
          </w:p>
          <w:p w:rsidR="00DB4197" w:rsidRDefault="00113E33">
            <w:pPr>
              <w:pStyle w:val="TableParagraph"/>
              <w:ind w:left="107"/>
              <w:rPr>
                <w:rFonts w:ascii="Arial" w:hAnsi="Arial"/>
                <w:i/>
              </w:rPr>
            </w:pPr>
            <w:r>
              <w:rPr>
                <w:rFonts w:ascii="Arial" w:hAnsi="Arial"/>
                <w:i/>
              </w:rPr>
              <w:t>Порески идентификациони број:</w:t>
            </w:r>
          </w:p>
        </w:tc>
        <w:tc>
          <w:tcPr>
            <w:tcW w:w="4600" w:type="dxa"/>
          </w:tcPr>
          <w:p w:rsidR="00DB4197" w:rsidRDefault="00DB4197">
            <w:pPr>
              <w:pStyle w:val="TableParagraph"/>
              <w:rPr>
                <w:sz w:val="20"/>
              </w:rPr>
            </w:pPr>
          </w:p>
        </w:tc>
      </w:tr>
      <w:tr w:rsidR="00DB4197">
        <w:trPr>
          <w:trHeight w:val="582"/>
        </w:trPr>
        <w:tc>
          <w:tcPr>
            <w:tcW w:w="464" w:type="dxa"/>
          </w:tcPr>
          <w:p w:rsidR="00DB4197" w:rsidRDefault="00DB4197">
            <w:pPr>
              <w:pStyle w:val="TableParagraph"/>
              <w:rPr>
                <w:sz w:val="20"/>
              </w:rPr>
            </w:pPr>
          </w:p>
        </w:tc>
        <w:tc>
          <w:tcPr>
            <w:tcW w:w="4220" w:type="dxa"/>
          </w:tcPr>
          <w:p w:rsidR="00DB4197" w:rsidRDefault="00DB4197">
            <w:pPr>
              <w:pStyle w:val="TableParagraph"/>
              <w:rPr>
                <w:rFonts w:ascii="Arial"/>
                <w:b/>
                <w:i/>
                <w:sz w:val="25"/>
              </w:rPr>
            </w:pPr>
          </w:p>
          <w:p w:rsidR="00DB4197" w:rsidRDefault="00113E33">
            <w:pPr>
              <w:pStyle w:val="TableParagraph"/>
              <w:ind w:left="107"/>
              <w:rPr>
                <w:rFonts w:ascii="Arial" w:hAnsi="Arial"/>
                <w:i/>
              </w:rPr>
            </w:pPr>
            <w:r>
              <w:rPr>
                <w:rFonts w:ascii="Arial" w:hAnsi="Arial"/>
                <w:i/>
              </w:rPr>
              <w:t>Име особе за контакт:</w:t>
            </w:r>
          </w:p>
        </w:tc>
        <w:tc>
          <w:tcPr>
            <w:tcW w:w="4600" w:type="dxa"/>
          </w:tcPr>
          <w:p w:rsidR="00DB4197" w:rsidRDefault="00DB4197">
            <w:pPr>
              <w:pStyle w:val="TableParagraph"/>
              <w:rPr>
                <w:sz w:val="20"/>
              </w:rPr>
            </w:pPr>
          </w:p>
        </w:tc>
      </w:tr>
    </w:tbl>
    <w:p w:rsidR="00DB4197" w:rsidRDefault="00DB4197">
      <w:pPr>
        <w:pStyle w:val="BodyText"/>
        <w:spacing w:before="10"/>
        <w:rPr>
          <w:b/>
          <w:i/>
        </w:rPr>
      </w:pPr>
    </w:p>
    <w:p w:rsidR="00DB4197" w:rsidRDefault="00113E33">
      <w:pPr>
        <w:ind w:left="1080"/>
        <w:rPr>
          <w:b/>
          <w:i/>
          <w:sz w:val="20"/>
        </w:rPr>
      </w:pPr>
      <w:r>
        <w:rPr>
          <w:rFonts w:ascii="Times New Roman" w:hAnsi="Times New Roman"/>
          <w:w w:val="99"/>
          <w:sz w:val="20"/>
          <w:u w:val="thick"/>
        </w:rPr>
        <w:t xml:space="preserve"> </w:t>
      </w:r>
      <w:r>
        <w:rPr>
          <w:b/>
          <w:i/>
          <w:sz w:val="20"/>
          <w:u w:val="thick"/>
        </w:rPr>
        <w:t>Напомена:</w:t>
      </w:r>
    </w:p>
    <w:p w:rsidR="00F35AC4" w:rsidRDefault="00113E33" w:rsidP="00F35AC4">
      <w:pPr>
        <w:spacing w:before="31" w:line="276" w:lineRule="auto"/>
        <w:ind w:left="1080" w:right="1187"/>
        <w:jc w:val="both"/>
        <w:rPr>
          <w:i/>
          <w:sz w:val="20"/>
        </w:rPr>
      </w:pPr>
      <w:r>
        <w:rPr>
          <w:i/>
          <w:sz w:val="20"/>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35AC4" w:rsidRDefault="00F35AC4" w:rsidP="00F35AC4">
      <w:pPr>
        <w:spacing w:before="31" w:line="276" w:lineRule="auto"/>
        <w:ind w:left="1080" w:right="1187"/>
        <w:jc w:val="both"/>
        <w:rPr>
          <w:i/>
          <w:sz w:val="20"/>
        </w:rPr>
      </w:pPr>
    </w:p>
    <w:p w:rsidR="00F35AC4" w:rsidRDefault="00F35AC4" w:rsidP="00F35AC4">
      <w:pPr>
        <w:spacing w:before="31" w:line="276" w:lineRule="auto"/>
        <w:ind w:left="1080" w:right="1187"/>
        <w:jc w:val="both"/>
        <w:rPr>
          <w:i/>
          <w:sz w:val="20"/>
        </w:rPr>
      </w:pPr>
    </w:p>
    <w:p w:rsidR="00F35AC4" w:rsidRDefault="00F35AC4" w:rsidP="00F35AC4">
      <w:pPr>
        <w:spacing w:before="31" w:line="276" w:lineRule="auto"/>
        <w:ind w:left="1080" w:right="1187"/>
        <w:jc w:val="both"/>
        <w:rPr>
          <w:i/>
          <w:sz w:val="20"/>
        </w:rPr>
      </w:pPr>
    </w:p>
    <w:p w:rsidR="00F35AC4" w:rsidRDefault="00F35AC4" w:rsidP="00F35AC4">
      <w:pPr>
        <w:spacing w:before="31" w:line="276" w:lineRule="auto"/>
        <w:ind w:left="1080" w:right="1187"/>
        <w:jc w:val="both"/>
        <w:rPr>
          <w:i/>
          <w:sz w:val="20"/>
        </w:rPr>
      </w:pPr>
    </w:p>
    <w:p w:rsidR="00F35AC4" w:rsidRDefault="00F35AC4" w:rsidP="00F35AC4">
      <w:pPr>
        <w:spacing w:before="31" w:line="276" w:lineRule="auto"/>
        <w:ind w:left="1080" w:right="1187"/>
        <w:jc w:val="both"/>
        <w:rPr>
          <w:i/>
          <w:sz w:val="20"/>
        </w:rPr>
      </w:pPr>
    </w:p>
    <w:p w:rsidR="00F35AC4" w:rsidRDefault="00F35AC4" w:rsidP="00F35AC4">
      <w:pPr>
        <w:spacing w:before="31" w:line="276" w:lineRule="auto"/>
        <w:ind w:left="1080" w:right="1187"/>
        <w:jc w:val="both"/>
        <w:rPr>
          <w:i/>
          <w:sz w:val="20"/>
        </w:rPr>
      </w:pPr>
    </w:p>
    <w:p w:rsidR="00F35AC4" w:rsidRDefault="00F35AC4" w:rsidP="00F35AC4">
      <w:pPr>
        <w:spacing w:before="31" w:line="276" w:lineRule="auto"/>
        <w:ind w:left="1080" w:right="1187"/>
        <w:jc w:val="both"/>
        <w:rPr>
          <w:i/>
          <w:sz w:val="20"/>
        </w:rPr>
      </w:pPr>
    </w:p>
    <w:p w:rsidR="00F35AC4" w:rsidRPr="00F35AC4" w:rsidRDefault="00F35AC4" w:rsidP="00F35AC4">
      <w:pPr>
        <w:spacing w:before="31" w:line="276" w:lineRule="auto"/>
        <w:ind w:left="1080" w:right="1187"/>
        <w:jc w:val="both"/>
        <w:rPr>
          <w:i/>
          <w:sz w:val="20"/>
        </w:rPr>
      </w:pPr>
    </w:p>
    <w:p w:rsidR="00DB4197" w:rsidRPr="00A877B1" w:rsidRDefault="00113E33">
      <w:pPr>
        <w:pStyle w:val="Heading3"/>
        <w:numPr>
          <w:ilvl w:val="0"/>
          <w:numId w:val="14"/>
        </w:numPr>
        <w:tabs>
          <w:tab w:val="left" w:pos="1362"/>
        </w:tabs>
        <w:spacing w:before="69" w:line="276" w:lineRule="auto"/>
        <w:ind w:right="1183" w:firstLine="0"/>
        <w:rPr>
          <w:highlight w:val="yellow"/>
        </w:rPr>
      </w:pPr>
      <w:proofErr w:type="gramStart"/>
      <w:r w:rsidRPr="000E0C0D">
        <w:lastRenderedPageBreak/>
        <w:t xml:space="preserve">ОПИС ПРЕДМЕТА НАБАВКЕ </w:t>
      </w:r>
      <w:r w:rsidRPr="00172C54">
        <w:t xml:space="preserve">- </w:t>
      </w:r>
      <w:r w:rsidR="00172C54" w:rsidRPr="00172C54">
        <w:t>04</w:t>
      </w:r>
      <w:r w:rsidR="00A877B1" w:rsidRPr="00172C54">
        <w:t>-ЈНМВУ-2018</w:t>
      </w:r>
      <w:r w:rsidR="00A877B1" w:rsidRPr="000E0C0D">
        <w:rPr>
          <w:b w:val="0"/>
        </w:rPr>
        <w:t xml:space="preserve"> </w:t>
      </w:r>
      <w:r w:rsidR="00A877B1" w:rsidRPr="000E0C0D">
        <w:t>је УСЛУГА ОДРЖАВАЊА ШТАМПАЧА</w:t>
      </w:r>
      <w:r w:rsidR="00ED6676">
        <w:rPr>
          <w:b w:val="0"/>
        </w:rPr>
        <w:t xml:space="preserve"> </w:t>
      </w:r>
      <w:r w:rsidR="00ED6676">
        <w:t>за потребе Факултета техничких наука у Новом Саду.</w:t>
      </w:r>
      <w:proofErr w:type="gramEnd"/>
    </w:p>
    <w:p w:rsidR="00DB4197" w:rsidRPr="00F35AC4" w:rsidRDefault="00DB4197">
      <w:pPr>
        <w:pStyle w:val="BodyText"/>
        <w:spacing w:before="8"/>
        <w:rPr>
          <w:b/>
          <w:sz w:val="25"/>
        </w:rPr>
      </w:pPr>
    </w:p>
    <w:tbl>
      <w:tblPr>
        <w:tblW w:w="0" w:type="auto"/>
        <w:tblInd w:w="1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53"/>
        <w:gridCol w:w="4275"/>
      </w:tblGrid>
      <w:tr w:rsidR="00DB4197">
        <w:trPr>
          <w:trHeight w:val="292"/>
        </w:trPr>
        <w:tc>
          <w:tcPr>
            <w:tcW w:w="5253" w:type="dxa"/>
            <w:shd w:val="clear" w:color="auto" w:fill="E4B8B7"/>
          </w:tcPr>
          <w:p w:rsidR="00DB4197" w:rsidRDefault="00113E33">
            <w:pPr>
              <w:pStyle w:val="TableParagraph"/>
              <w:spacing w:line="250" w:lineRule="exact"/>
              <w:ind w:left="1514"/>
              <w:rPr>
                <w:rFonts w:ascii="Arial" w:hAnsi="Arial"/>
                <w:b/>
              </w:rPr>
            </w:pPr>
            <w:r>
              <w:rPr>
                <w:rFonts w:ascii="Arial" w:hAnsi="Arial"/>
                <w:b/>
              </w:rPr>
              <w:t>ЕЛЕМЕНТИ ПОНУДЕ</w:t>
            </w:r>
          </w:p>
        </w:tc>
        <w:tc>
          <w:tcPr>
            <w:tcW w:w="4275" w:type="dxa"/>
            <w:shd w:val="clear" w:color="auto" w:fill="E4B8B7"/>
          </w:tcPr>
          <w:p w:rsidR="00DB4197" w:rsidRDefault="00113E33">
            <w:pPr>
              <w:pStyle w:val="TableParagraph"/>
              <w:spacing w:line="250" w:lineRule="exact"/>
              <w:ind w:left="872"/>
              <w:rPr>
                <w:rFonts w:ascii="Arial" w:hAnsi="Arial"/>
                <w:b/>
              </w:rPr>
            </w:pPr>
            <w:r>
              <w:rPr>
                <w:rFonts w:ascii="Arial" w:hAnsi="Arial"/>
                <w:b/>
              </w:rPr>
              <w:t>ПОПУЊАВА ПОНУЂАЧ</w:t>
            </w:r>
          </w:p>
        </w:tc>
      </w:tr>
      <w:tr w:rsidR="00DB4197">
        <w:trPr>
          <w:trHeight w:val="580"/>
        </w:trPr>
        <w:tc>
          <w:tcPr>
            <w:tcW w:w="5253" w:type="dxa"/>
          </w:tcPr>
          <w:p w:rsidR="00DB4197" w:rsidRDefault="00DB4197">
            <w:pPr>
              <w:pStyle w:val="TableParagraph"/>
              <w:rPr>
                <w:rFonts w:ascii="Arial"/>
                <w:b/>
                <w:sz w:val="25"/>
              </w:rPr>
            </w:pPr>
          </w:p>
          <w:p w:rsidR="00DB4197" w:rsidRDefault="00113E33">
            <w:pPr>
              <w:pStyle w:val="TableParagraph"/>
              <w:ind w:left="108"/>
              <w:rPr>
                <w:rFonts w:ascii="Arial" w:hAnsi="Arial"/>
              </w:rPr>
            </w:pPr>
            <w:r>
              <w:rPr>
                <w:rFonts w:ascii="Arial" w:hAnsi="Arial"/>
              </w:rPr>
              <w:t>Укупна јединична цена без ПДВ-а:</w:t>
            </w:r>
          </w:p>
        </w:tc>
        <w:tc>
          <w:tcPr>
            <w:tcW w:w="4275" w:type="dxa"/>
          </w:tcPr>
          <w:p w:rsidR="00DB4197" w:rsidRDefault="00DB4197">
            <w:pPr>
              <w:pStyle w:val="TableParagraph"/>
              <w:rPr>
                <w:sz w:val="20"/>
              </w:rPr>
            </w:pPr>
          </w:p>
        </w:tc>
      </w:tr>
      <w:tr w:rsidR="00DB4197">
        <w:trPr>
          <w:trHeight w:val="582"/>
        </w:trPr>
        <w:tc>
          <w:tcPr>
            <w:tcW w:w="5253" w:type="dxa"/>
          </w:tcPr>
          <w:p w:rsidR="00DB4197" w:rsidRDefault="00DB4197">
            <w:pPr>
              <w:pStyle w:val="TableParagraph"/>
              <w:spacing w:before="2"/>
              <w:rPr>
                <w:rFonts w:ascii="Arial"/>
                <w:b/>
                <w:sz w:val="25"/>
              </w:rPr>
            </w:pPr>
          </w:p>
          <w:p w:rsidR="00DB4197" w:rsidRDefault="00113E33">
            <w:pPr>
              <w:pStyle w:val="TableParagraph"/>
              <w:ind w:left="108"/>
              <w:rPr>
                <w:rFonts w:ascii="Arial" w:hAnsi="Arial"/>
              </w:rPr>
            </w:pPr>
            <w:r>
              <w:rPr>
                <w:rFonts w:ascii="Arial" w:hAnsi="Arial"/>
              </w:rPr>
              <w:t>Укупна јединична цена са ПДВ-ом:</w:t>
            </w:r>
          </w:p>
        </w:tc>
        <w:tc>
          <w:tcPr>
            <w:tcW w:w="4275" w:type="dxa"/>
          </w:tcPr>
          <w:p w:rsidR="00DB4197" w:rsidRDefault="00DB4197">
            <w:pPr>
              <w:pStyle w:val="TableParagraph"/>
              <w:rPr>
                <w:sz w:val="20"/>
              </w:rPr>
            </w:pPr>
          </w:p>
        </w:tc>
      </w:tr>
      <w:tr w:rsidR="00DB4197">
        <w:trPr>
          <w:trHeight w:val="1163"/>
        </w:trPr>
        <w:tc>
          <w:tcPr>
            <w:tcW w:w="5253" w:type="dxa"/>
          </w:tcPr>
          <w:p w:rsidR="00DB4197" w:rsidRDefault="00DB4197">
            <w:pPr>
              <w:pStyle w:val="TableParagraph"/>
              <w:rPr>
                <w:rFonts w:ascii="Arial"/>
                <w:b/>
                <w:sz w:val="25"/>
              </w:rPr>
            </w:pPr>
          </w:p>
          <w:p w:rsidR="00DB4197" w:rsidRDefault="00113E33">
            <w:pPr>
              <w:pStyle w:val="TableParagraph"/>
              <w:ind w:left="108"/>
              <w:rPr>
                <w:rFonts w:ascii="Arial" w:hAnsi="Arial"/>
              </w:rPr>
            </w:pPr>
            <w:r>
              <w:rPr>
                <w:rFonts w:ascii="Arial" w:hAnsi="Arial"/>
              </w:rPr>
              <w:t>Рок и начин плаћања:</w:t>
            </w:r>
          </w:p>
          <w:p w:rsidR="00DB4197" w:rsidRDefault="00113E33">
            <w:pPr>
              <w:pStyle w:val="TableParagraph"/>
              <w:spacing w:before="2" w:line="290" w:lineRule="atLeast"/>
              <w:ind w:left="108" w:right="98"/>
              <w:rPr>
                <w:rFonts w:ascii="Arial" w:hAnsi="Arial"/>
              </w:rPr>
            </w:pPr>
            <w:r>
              <w:rPr>
                <w:rFonts w:ascii="Arial" w:hAnsi="Arial"/>
              </w:rPr>
              <w:t>(минимум 15 дана од дана испостављања рачуна)</w:t>
            </w:r>
          </w:p>
        </w:tc>
        <w:tc>
          <w:tcPr>
            <w:tcW w:w="4275" w:type="dxa"/>
          </w:tcPr>
          <w:p w:rsidR="00DB4197" w:rsidRDefault="00DB4197">
            <w:pPr>
              <w:pStyle w:val="TableParagraph"/>
              <w:rPr>
                <w:sz w:val="20"/>
              </w:rPr>
            </w:pPr>
          </w:p>
        </w:tc>
      </w:tr>
      <w:tr w:rsidR="00DB4197">
        <w:trPr>
          <w:trHeight w:val="1164"/>
        </w:trPr>
        <w:tc>
          <w:tcPr>
            <w:tcW w:w="5253" w:type="dxa"/>
          </w:tcPr>
          <w:p w:rsidR="00DB4197" w:rsidRDefault="00DB4197">
            <w:pPr>
              <w:pStyle w:val="TableParagraph"/>
              <w:rPr>
                <w:rFonts w:ascii="Arial"/>
                <w:b/>
                <w:sz w:val="25"/>
              </w:rPr>
            </w:pPr>
          </w:p>
          <w:p w:rsidR="00DB4197" w:rsidRDefault="00113E33">
            <w:pPr>
              <w:pStyle w:val="TableParagraph"/>
              <w:ind w:left="108"/>
              <w:rPr>
                <w:rFonts w:ascii="Arial" w:hAnsi="Arial"/>
              </w:rPr>
            </w:pPr>
            <w:r>
              <w:rPr>
                <w:rFonts w:ascii="Arial" w:hAnsi="Arial"/>
              </w:rPr>
              <w:t>Рок важења понуде:</w:t>
            </w:r>
          </w:p>
          <w:p w:rsidR="00DB4197" w:rsidRDefault="00113E33">
            <w:pPr>
              <w:pStyle w:val="TableParagraph"/>
              <w:spacing w:before="40"/>
              <w:ind w:left="108"/>
              <w:rPr>
                <w:rFonts w:ascii="Arial" w:hAnsi="Arial"/>
              </w:rPr>
            </w:pPr>
            <w:r>
              <w:rPr>
                <w:rFonts w:ascii="Arial" w:hAnsi="Arial"/>
              </w:rPr>
              <w:t>(минимум 60 дана од дана отварања понуда)</w:t>
            </w:r>
          </w:p>
        </w:tc>
        <w:tc>
          <w:tcPr>
            <w:tcW w:w="4275" w:type="dxa"/>
          </w:tcPr>
          <w:p w:rsidR="00DB4197" w:rsidRDefault="00DB4197">
            <w:pPr>
              <w:pStyle w:val="TableParagraph"/>
              <w:rPr>
                <w:sz w:val="20"/>
              </w:rPr>
            </w:pPr>
          </w:p>
        </w:tc>
      </w:tr>
      <w:tr w:rsidR="00DB4197">
        <w:trPr>
          <w:trHeight w:val="873"/>
        </w:trPr>
        <w:tc>
          <w:tcPr>
            <w:tcW w:w="5253" w:type="dxa"/>
          </w:tcPr>
          <w:p w:rsidR="00DB4197" w:rsidRDefault="00113E33">
            <w:pPr>
              <w:pStyle w:val="TableParagraph"/>
              <w:spacing w:line="250" w:lineRule="exact"/>
              <w:ind w:left="108"/>
              <w:rPr>
                <w:rFonts w:ascii="Arial" w:hAnsi="Arial"/>
              </w:rPr>
            </w:pPr>
            <w:r>
              <w:rPr>
                <w:rFonts w:ascii="Arial" w:hAnsi="Arial"/>
              </w:rPr>
              <w:t>Време одазива (почетак посла):</w:t>
            </w:r>
          </w:p>
          <w:p w:rsidR="00DB4197" w:rsidRDefault="00113E33">
            <w:pPr>
              <w:pStyle w:val="TableParagraph"/>
              <w:tabs>
                <w:tab w:val="left" w:pos="1279"/>
                <w:tab w:val="left" w:pos="1785"/>
                <w:tab w:val="left" w:pos="2764"/>
                <w:tab w:val="left" w:pos="3279"/>
                <w:tab w:val="left" w:pos="4436"/>
              </w:tabs>
              <w:spacing w:before="10" w:line="292" w:lineRule="exact"/>
              <w:ind w:left="108" w:right="98"/>
              <w:rPr>
                <w:rFonts w:ascii="Arial" w:hAnsi="Arial"/>
              </w:rPr>
            </w:pPr>
            <w:r>
              <w:rPr>
                <w:rFonts w:ascii="Arial" w:hAnsi="Arial"/>
              </w:rPr>
              <w:t>(нajвишe</w:t>
            </w:r>
            <w:r>
              <w:rPr>
                <w:rFonts w:ascii="Arial" w:hAnsi="Arial"/>
              </w:rPr>
              <w:tab/>
              <w:t>24</w:t>
            </w:r>
            <w:r>
              <w:rPr>
                <w:rFonts w:ascii="Arial" w:hAnsi="Arial"/>
              </w:rPr>
              <w:tab/>
              <w:t>сата</w:t>
            </w:r>
            <w:r>
              <w:rPr>
                <w:rFonts w:ascii="Arial" w:hAnsi="Arial"/>
              </w:rPr>
              <w:tab/>
              <w:t>од</w:t>
            </w:r>
            <w:r>
              <w:rPr>
                <w:rFonts w:ascii="Arial" w:hAnsi="Arial"/>
              </w:rPr>
              <w:tab/>
              <w:t>тренутка</w:t>
            </w:r>
            <w:r>
              <w:rPr>
                <w:rFonts w:ascii="Arial" w:hAnsi="Arial"/>
              </w:rPr>
              <w:tab/>
            </w:r>
            <w:r>
              <w:rPr>
                <w:rFonts w:ascii="Arial" w:hAnsi="Arial"/>
                <w:spacing w:val="-1"/>
              </w:rPr>
              <w:t xml:space="preserve">позива </w:t>
            </w:r>
            <w:r>
              <w:rPr>
                <w:rFonts w:ascii="Arial" w:hAnsi="Arial"/>
              </w:rPr>
              <w:t>наручиоца)</w:t>
            </w:r>
          </w:p>
        </w:tc>
        <w:tc>
          <w:tcPr>
            <w:tcW w:w="4275" w:type="dxa"/>
          </w:tcPr>
          <w:p w:rsidR="00DB4197" w:rsidRDefault="00DB4197">
            <w:pPr>
              <w:pStyle w:val="TableParagraph"/>
              <w:rPr>
                <w:sz w:val="20"/>
              </w:rPr>
            </w:pPr>
          </w:p>
        </w:tc>
      </w:tr>
      <w:tr w:rsidR="00DB4197">
        <w:trPr>
          <w:trHeight w:val="582"/>
        </w:trPr>
        <w:tc>
          <w:tcPr>
            <w:tcW w:w="5253" w:type="dxa"/>
          </w:tcPr>
          <w:p w:rsidR="00DB4197" w:rsidRDefault="00113E33">
            <w:pPr>
              <w:pStyle w:val="TableParagraph"/>
              <w:spacing w:line="250" w:lineRule="exact"/>
              <w:ind w:left="108"/>
              <w:rPr>
                <w:rFonts w:ascii="Arial" w:hAnsi="Arial"/>
              </w:rPr>
            </w:pPr>
            <w:r>
              <w:rPr>
                <w:rFonts w:ascii="Arial" w:hAnsi="Arial"/>
              </w:rPr>
              <w:t>Рок извршења посла:</w:t>
            </w:r>
          </w:p>
          <w:p w:rsidR="00DB4197" w:rsidRDefault="00113E33">
            <w:pPr>
              <w:pStyle w:val="TableParagraph"/>
              <w:spacing w:before="37"/>
              <w:ind w:left="108"/>
              <w:rPr>
                <w:rFonts w:ascii="Arial" w:hAnsi="Arial"/>
              </w:rPr>
            </w:pPr>
            <w:r>
              <w:rPr>
                <w:rFonts w:ascii="Arial" w:hAnsi="Arial"/>
              </w:rPr>
              <w:t>(највише 3 радна дана од дана почетка посла)</w:t>
            </w:r>
          </w:p>
        </w:tc>
        <w:tc>
          <w:tcPr>
            <w:tcW w:w="4275" w:type="dxa"/>
          </w:tcPr>
          <w:p w:rsidR="00DB4197" w:rsidRDefault="00DB4197">
            <w:pPr>
              <w:pStyle w:val="TableParagraph"/>
              <w:rPr>
                <w:sz w:val="20"/>
              </w:rPr>
            </w:pPr>
          </w:p>
        </w:tc>
      </w:tr>
      <w:tr w:rsidR="00DB4197">
        <w:trPr>
          <w:trHeight w:val="580"/>
        </w:trPr>
        <w:tc>
          <w:tcPr>
            <w:tcW w:w="5253" w:type="dxa"/>
          </w:tcPr>
          <w:p w:rsidR="00DB4197" w:rsidRDefault="00113E33">
            <w:pPr>
              <w:pStyle w:val="TableParagraph"/>
              <w:spacing w:line="250" w:lineRule="exact"/>
              <w:ind w:left="108"/>
              <w:rPr>
                <w:rFonts w:ascii="Arial" w:hAnsi="Arial"/>
              </w:rPr>
            </w:pPr>
            <w:r>
              <w:rPr>
                <w:rFonts w:ascii="Arial" w:hAnsi="Arial"/>
              </w:rPr>
              <w:t>Гарантни рок за уграђене делове:</w:t>
            </w:r>
          </w:p>
          <w:p w:rsidR="00DB4197" w:rsidRPr="00C84C22" w:rsidRDefault="00113E33" w:rsidP="00C84C22">
            <w:pPr>
              <w:pStyle w:val="TableParagraph"/>
              <w:spacing w:before="37"/>
              <w:ind w:left="108"/>
              <w:rPr>
                <w:rFonts w:ascii="Arial" w:hAnsi="Arial" w:cs="Arial"/>
              </w:rPr>
            </w:pPr>
            <w:r w:rsidRPr="00C84C22">
              <w:rPr>
                <w:rFonts w:ascii="Arial" w:hAnsi="Arial" w:cs="Arial"/>
              </w:rPr>
              <w:t>(</w:t>
            </w:r>
            <w:r w:rsidR="00C84C22" w:rsidRPr="00C84C22">
              <w:rPr>
                <w:rFonts w:ascii="Arial" w:hAnsi="Arial" w:cs="Arial"/>
              </w:rPr>
              <w:t>минимум 365 дана од дана уградње</w:t>
            </w:r>
            <w:r w:rsidRPr="00C84C22">
              <w:rPr>
                <w:rFonts w:ascii="Arial" w:hAnsi="Arial" w:cs="Arial"/>
              </w:rPr>
              <w:t>)</w:t>
            </w:r>
          </w:p>
        </w:tc>
        <w:tc>
          <w:tcPr>
            <w:tcW w:w="4275" w:type="dxa"/>
          </w:tcPr>
          <w:p w:rsidR="00DB4197" w:rsidRDefault="00DB4197">
            <w:pPr>
              <w:pStyle w:val="TableParagraph"/>
              <w:rPr>
                <w:sz w:val="20"/>
              </w:rPr>
            </w:pPr>
          </w:p>
        </w:tc>
      </w:tr>
      <w:tr w:rsidR="00DB4197" w:rsidTr="005419DA">
        <w:trPr>
          <w:trHeight w:val="1084"/>
        </w:trPr>
        <w:tc>
          <w:tcPr>
            <w:tcW w:w="5253" w:type="dxa"/>
          </w:tcPr>
          <w:p w:rsidR="00DB4197" w:rsidRDefault="005419DA" w:rsidP="005419DA">
            <w:pPr>
              <w:pStyle w:val="TableParagraph"/>
              <w:rPr>
                <w:rFonts w:ascii="Arial" w:hAnsi="Arial"/>
              </w:rPr>
            </w:pPr>
            <w:r>
              <w:rPr>
                <w:rFonts w:ascii="Arial"/>
                <w:b/>
                <w:sz w:val="25"/>
              </w:rPr>
              <w:t xml:space="preserve">  </w:t>
            </w:r>
            <w:r w:rsidR="00113E33">
              <w:rPr>
                <w:rFonts w:ascii="Arial" w:hAnsi="Arial"/>
              </w:rPr>
              <w:t>Место испоруке:</w:t>
            </w:r>
          </w:p>
          <w:p w:rsidR="00DB4197" w:rsidRDefault="00113E33">
            <w:pPr>
              <w:pStyle w:val="TableParagraph"/>
              <w:tabs>
                <w:tab w:val="left" w:pos="1336"/>
                <w:tab w:val="left" w:pos="2561"/>
                <w:tab w:val="left" w:pos="3403"/>
                <w:tab w:val="left" w:pos="4130"/>
                <w:tab w:val="left" w:pos="4806"/>
              </w:tabs>
              <w:spacing w:before="36" w:line="276" w:lineRule="auto"/>
              <w:ind w:left="108" w:right="99"/>
              <w:rPr>
                <w:rFonts w:ascii="Arial" w:hAnsi="Arial"/>
              </w:rPr>
            </w:pPr>
            <w:r>
              <w:rPr>
                <w:rFonts w:ascii="Arial" w:hAnsi="Arial"/>
              </w:rPr>
              <w:t>(Факултет</w:t>
            </w:r>
            <w:r>
              <w:rPr>
                <w:rFonts w:ascii="Arial" w:hAnsi="Arial"/>
              </w:rPr>
              <w:tab/>
              <w:t>техничких</w:t>
            </w:r>
            <w:r>
              <w:rPr>
                <w:rFonts w:ascii="Arial" w:hAnsi="Arial"/>
              </w:rPr>
              <w:tab/>
              <w:t>наука,</w:t>
            </w:r>
            <w:r>
              <w:rPr>
                <w:rFonts w:ascii="Arial" w:hAnsi="Arial"/>
              </w:rPr>
              <w:tab/>
              <w:t>Нови</w:t>
            </w:r>
            <w:r>
              <w:rPr>
                <w:rFonts w:ascii="Arial" w:hAnsi="Arial"/>
              </w:rPr>
              <w:tab/>
              <w:t>Сад,</w:t>
            </w:r>
            <w:r>
              <w:rPr>
                <w:rFonts w:ascii="Arial" w:hAnsi="Arial"/>
              </w:rPr>
              <w:tab/>
            </w:r>
            <w:r>
              <w:rPr>
                <w:rFonts w:ascii="Arial" w:hAnsi="Arial"/>
                <w:spacing w:val="-1"/>
              </w:rPr>
              <w:t xml:space="preserve">Трг </w:t>
            </w:r>
            <w:r>
              <w:rPr>
                <w:rFonts w:ascii="Arial" w:hAnsi="Arial"/>
              </w:rPr>
              <w:t>Доситеја Обрадовића бр.</w:t>
            </w:r>
            <w:r>
              <w:rPr>
                <w:rFonts w:ascii="Arial" w:hAnsi="Arial"/>
                <w:spacing w:val="-4"/>
              </w:rPr>
              <w:t xml:space="preserve"> </w:t>
            </w:r>
            <w:r>
              <w:rPr>
                <w:rFonts w:ascii="Arial" w:hAnsi="Arial"/>
              </w:rPr>
              <w:t>6)</w:t>
            </w:r>
          </w:p>
        </w:tc>
        <w:tc>
          <w:tcPr>
            <w:tcW w:w="4275" w:type="dxa"/>
          </w:tcPr>
          <w:p w:rsidR="00DB4197" w:rsidRDefault="00DB4197">
            <w:pPr>
              <w:pStyle w:val="TableParagraph"/>
              <w:rPr>
                <w:sz w:val="20"/>
              </w:rPr>
            </w:pPr>
          </w:p>
        </w:tc>
      </w:tr>
    </w:tbl>
    <w:p w:rsidR="00DB4197" w:rsidRDefault="00DB4197">
      <w:pPr>
        <w:pStyle w:val="BodyText"/>
        <w:rPr>
          <w:b/>
          <w:sz w:val="24"/>
        </w:rPr>
      </w:pPr>
    </w:p>
    <w:p w:rsidR="00DB4197" w:rsidRDefault="00DB4197">
      <w:pPr>
        <w:pStyle w:val="BodyText"/>
        <w:spacing w:before="3"/>
        <w:rPr>
          <w:b/>
          <w:sz w:val="26"/>
        </w:rPr>
      </w:pPr>
    </w:p>
    <w:p w:rsidR="00DB4197" w:rsidRDefault="00113E33">
      <w:pPr>
        <w:pStyle w:val="BodyText"/>
        <w:tabs>
          <w:tab w:val="left" w:pos="4457"/>
        </w:tabs>
        <w:ind w:right="1868"/>
        <w:jc w:val="center"/>
      </w:pPr>
      <w:r>
        <w:t>Датум</w:t>
      </w:r>
      <w:r>
        <w:tab/>
      </w:r>
      <w:r w:rsidR="00C3353D">
        <w:t xml:space="preserve">       </w:t>
      </w:r>
      <w:r>
        <w:t>Понуђач</w:t>
      </w:r>
    </w:p>
    <w:p w:rsidR="00DB4197" w:rsidRDefault="00113E33">
      <w:pPr>
        <w:pStyle w:val="BodyText"/>
        <w:spacing w:before="37"/>
        <w:ind w:left="1137" w:right="3080"/>
        <w:jc w:val="center"/>
      </w:pPr>
      <w:proofErr w:type="gramStart"/>
      <w:r>
        <w:t>М.П.</w:t>
      </w:r>
      <w:proofErr w:type="gramEnd"/>
    </w:p>
    <w:p w:rsidR="00DB4197" w:rsidRDefault="00C369F6">
      <w:pPr>
        <w:pStyle w:val="BodyText"/>
        <w:spacing w:before="7"/>
        <w:rPr>
          <w:sz w:val="19"/>
        </w:rPr>
      </w:pPr>
      <w:r w:rsidRPr="00C369F6">
        <w:pict>
          <v:line id="_x0000_s1188" style="position:absolute;z-index:251644928;mso-wrap-distance-left:0;mso-wrap-distance-right:0;mso-position-horizontal-relative:page" from="54pt,13.8pt" to="212.9pt,13.8pt" strokecolor="#001e5e" strokeweight=".35369mm">
            <w10:wrap type="topAndBottom" anchorx="page"/>
          </v:line>
        </w:pict>
      </w:r>
      <w:r w:rsidRPr="00C369F6">
        <w:pict>
          <v:line id="_x0000_s1187" style="position:absolute;z-index:251645952;mso-wrap-distance-left:0;mso-wrap-distance-right:0;mso-position-horizontal-relative:page" from="306.05pt,13.8pt" to="481.35pt,13.8pt" strokecolor="#001e5e" strokeweight=".35369mm">
            <w10:wrap type="topAndBottom" anchorx="page"/>
          </v:line>
        </w:pict>
      </w:r>
    </w:p>
    <w:p w:rsidR="00DB4197" w:rsidRDefault="00DB4197">
      <w:pPr>
        <w:pStyle w:val="BodyText"/>
        <w:spacing w:before="9"/>
        <w:rPr>
          <w:sz w:val="17"/>
        </w:rPr>
      </w:pPr>
    </w:p>
    <w:p w:rsidR="00DB4197" w:rsidRDefault="00113E33">
      <w:pPr>
        <w:spacing w:before="93"/>
        <w:ind w:left="1080"/>
        <w:rPr>
          <w:b/>
          <w:i/>
          <w:sz w:val="20"/>
        </w:rPr>
      </w:pPr>
      <w:r>
        <w:rPr>
          <w:rFonts w:ascii="Times New Roman" w:hAnsi="Times New Roman"/>
          <w:w w:val="99"/>
          <w:sz w:val="20"/>
          <w:u w:val="thick"/>
        </w:rPr>
        <w:t xml:space="preserve"> </w:t>
      </w:r>
      <w:r>
        <w:rPr>
          <w:b/>
          <w:i/>
          <w:sz w:val="20"/>
          <w:u w:val="thick"/>
        </w:rPr>
        <w:t>Напомене:</w:t>
      </w:r>
    </w:p>
    <w:p w:rsidR="00DB4197" w:rsidRPr="000E0C0D" w:rsidRDefault="00113E33" w:rsidP="000E0C0D">
      <w:pPr>
        <w:spacing w:before="34" w:line="276" w:lineRule="auto"/>
        <w:ind w:left="1080" w:right="1185"/>
        <w:jc w:val="both"/>
        <w:rPr>
          <w:i/>
          <w:sz w:val="20"/>
        </w:rPr>
      </w:pPr>
      <w:proofErr w:type="gramStart"/>
      <w:r w:rsidRPr="000E0C0D">
        <w:rPr>
          <w:i/>
          <w:sz w:val="20"/>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0E0C0D">
        <w:rPr>
          <w:i/>
          <w:sz w:val="20"/>
        </w:rPr>
        <w:t xml:space="preserve"> Неопходно је да понуђач</w:t>
      </w:r>
      <w:r w:rsidRPr="000E0C0D">
        <w:rPr>
          <w:i/>
          <w:spacing w:val="22"/>
          <w:sz w:val="20"/>
        </w:rPr>
        <w:t xml:space="preserve"> </w:t>
      </w:r>
      <w:r w:rsidRPr="000E0C0D">
        <w:rPr>
          <w:i/>
          <w:sz w:val="20"/>
        </w:rPr>
        <w:t>попуни сва поља у колони</w:t>
      </w:r>
    </w:p>
    <w:p w:rsidR="00DB4197" w:rsidRPr="000E0C0D" w:rsidRDefault="00113E33" w:rsidP="000E0C0D">
      <w:pPr>
        <w:ind w:left="1080"/>
        <w:jc w:val="both"/>
        <w:rPr>
          <w:i/>
          <w:sz w:val="20"/>
        </w:rPr>
      </w:pPr>
      <w:r w:rsidRPr="000E0C0D">
        <w:rPr>
          <w:rFonts w:ascii="Times New Roman" w:hAnsi="Times New Roman"/>
          <w:w w:val="99"/>
          <w:sz w:val="20"/>
        </w:rPr>
        <w:t xml:space="preserve"> </w:t>
      </w:r>
      <w:proofErr w:type="gramStart"/>
      <w:r w:rsidRPr="000E0C0D">
        <w:rPr>
          <w:i/>
          <w:sz w:val="20"/>
        </w:rPr>
        <w:t>"Попуњава понуђач".</w:t>
      </w:r>
      <w:proofErr w:type="gramEnd"/>
    </w:p>
    <w:p w:rsidR="00DB4197" w:rsidRPr="000E0C0D" w:rsidRDefault="00113E33" w:rsidP="000E0C0D">
      <w:pPr>
        <w:spacing w:before="34"/>
        <w:ind w:left="1080"/>
        <w:jc w:val="both"/>
        <w:rPr>
          <w:i/>
          <w:sz w:val="20"/>
        </w:rPr>
      </w:pPr>
      <w:r w:rsidRPr="000E0C0D">
        <w:rPr>
          <w:rFonts w:ascii="Times New Roman" w:hAnsi="Times New Roman"/>
          <w:w w:val="99"/>
          <w:sz w:val="20"/>
        </w:rPr>
        <w:t xml:space="preserve"> </w:t>
      </w:r>
      <w:r w:rsidRPr="000E0C0D">
        <w:rPr>
          <w:i/>
          <w:sz w:val="20"/>
        </w:rPr>
        <w:t>Износ укупне јединичне цене без ПДВ-а обавезно треба да је идентичан са одговарајућим износом из</w:t>
      </w:r>
    </w:p>
    <w:p w:rsidR="00DB4197" w:rsidRPr="000E0C0D" w:rsidRDefault="00113E33" w:rsidP="000E0C0D">
      <w:pPr>
        <w:spacing w:before="34"/>
        <w:ind w:left="1080"/>
        <w:jc w:val="both"/>
        <w:rPr>
          <w:i/>
          <w:sz w:val="20"/>
        </w:rPr>
      </w:pPr>
      <w:r w:rsidRPr="000E0C0D">
        <w:rPr>
          <w:rFonts w:ascii="Times New Roman" w:hAnsi="Times New Roman"/>
          <w:w w:val="99"/>
          <w:sz w:val="20"/>
        </w:rPr>
        <w:t xml:space="preserve"> </w:t>
      </w:r>
      <w:proofErr w:type="gramStart"/>
      <w:r w:rsidRPr="000E0C0D">
        <w:rPr>
          <w:i/>
          <w:sz w:val="20"/>
        </w:rPr>
        <w:t>Обрасца структуре цене - Образац бр.</w:t>
      </w:r>
      <w:proofErr w:type="gramEnd"/>
      <w:r w:rsidRPr="000E0C0D">
        <w:rPr>
          <w:i/>
          <w:sz w:val="20"/>
        </w:rPr>
        <w:t xml:space="preserve"> </w:t>
      </w:r>
      <w:proofErr w:type="gramStart"/>
      <w:r w:rsidRPr="000E0C0D">
        <w:rPr>
          <w:i/>
          <w:sz w:val="20"/>
        </w:rPr>
        <w:t>2 (последњи ред, колона 5).</w:t>
      </w:r>
      <w:proofErr w:type="gramEnd"/>
    </w:p>
    <w:p w:rsidR="00DB4197" w:rsidRPr="000E0C0D" w:rsidRDefault="00113E33" w:rsidP="000E0C0D">
      <w:pPr>
        <w:spacing w:before="36"/>
        <w:ind w:left="1080"/>
        <w:jc w:val="both"/>
        <w:rPr>
          <w:i/>
          <w:sz w:val="20"/>
        </w:rPr>
      </w:pPr>
      <w:r w:rsidRPr="000E0C0D">
        <w:rPr>
          <w:rFonts w:ascii="Times New Roman" w:hAnsi="Times New Roman"/>
          <w:w w:val="99"/>
          <w:sz w:val="20"/>
        </w:rPr>
        <w:t xml:space="preserve"> </w:t>
      </w:r>
      <w:r w:rsidRPr="000E0C0D">
        <w:rPr>
          <w:i/>
          <w:sz w:val="20"/>
        </w:rPr>
        <w:t>Износ укупне јединичне цене са ПДВ-ом обавезно треба да је идентичан са одговарајућим износом из</w:t>
      </w:r>
    </w:p>
    <w:p w:rsidR="00DB4197" w:rsidRPr="000E0C0D" w:rsidRDefault="00113E33" w:rsidP="000E0C0D">
      <w:pPr>
        <w:spacing w:before="33"/>
        <w:ind w:left="1080"/>
        <w:jc w:val="both"/>
        <w:rPr>
          <w:i/>
          <w:sz w:val="20"/>
        </w:rPr>
      </w:pPr>
      <w:r w:rsidRPr="000E0C0D">
        <w:rPr>
          <w:rFonts w:ascii="Times New Roman" w:hAnsi="Times New Roman"/>
          <w:w w:val="99"/>
          <w:sz w:val="20"/>
        </w:rPr>
        <w:t xml:space="preserve"> </w:t>
      </w:r>
      <w:proofErr w:type="gramStart"/>
      <w:r w:rsidRPr="000E0C0D">
        <w:rPr>
          <w:i/>
          <w:sz w:val="20"/>
        </w:rPr>
        <w:t>Обрасца структуре цене - Образац бр.</w:t>
      </w:r>
      <w:proofErr w:type="gramEnd"/>
      <w:r w:rsidRPr="000E0C0D">
        <w:rPr>
          <w:i/>
          <w:sz w:val="20"/>
        </w:rPr>
        <w:t xml:space="preserve"> </w:t>
      </w:r>
      <w:proofErr w:type="gramStart"/>
      <w:r w:rsidRPr="000E0C0D">
        <w:rPr>
          <w:i/>
          <w:sz w:val="20"/>
        </w:rPr>
        <w:t>2(последњи ред, колона 6).</w:t>
      </w:r>
      <w:proofErr w:type="gramEnd"/>
    </w:p>
    <w:p w:rsidR="00DB4197" w:rsidRPr="000E0C0D" w:rsidRDefault="00113E33" w:rsidP="000E0C0D">
      <w:pPr>
        <w:spacing w:before="33" w:line="276" w:lineRule="auto"/>
        <w:ind w:left="1080" w:right="1182"/>
        <w:jc w:val="both"/>
        <w:rPr>
          <w:i/>
          <w:sz w:val="20"/>
        </w:rPr>
      </w:pPr>
      <w:proofErr w:type="gramStart"/>
      <w:r w:rsidRPr="000E0C0D">
        <w:rPr>
          <w:i/>
          <w:sz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DB4197" w:rsidRDefault="00DB4197">
      <w:pPr>
        <w:spacing w:line="276" w:lineRule="auto"/>
        <w:jc w:val="both"/>
        <w:rPr>
          <w:sz w:val="20"/>
        </w:rPr>
        <w:sectPr w:rsidR="00DB4197">
          <w:pgSz w:w="12240" w:h="15840"/>
          <w:pgMar w:top="920" w:right="0" w:bottom="1500" w:left="0" w:header="0" w:footer="1219" w:gutter="0"/>
          <w:cols w:space="720"/>
        </w:sectPr>
      </w:pPr>
    </w:p>
    <w:p w:rsidR="00DB4197" w:rsidRDefault="00113E33">
      <w:pPr>
        <w:ind w:left="1159"/>
        <w:rPr>
          <w:sz w:val="20"/>
        </w:rPr>
      </w:pPr>
      <w:r>
        <w:rPr>
          <w:rFonts w:ascii="Times New Roman"/>
          <w:spacing w:val="-49"/>
          <w:sz w:val="20"/>
        </w:rPr>
        <w:lastRenderedPageBreak/>
        <w:t xml:space="preserve"> </w:t>
      </w:r>
      <w:r w:rsidR="00C369F6" w:rsidRPr="00C369F6">
        <w:rPr>
          <w:spacing w:val="-49"/>
          <w:sz w:val="20"/>
        </w:rPr>
      </w:r>
      <w:r w:rsidR="00C369F6" w:rsidRPr="00C369F6">
        <w:rPr>
          <w:spacing w:val="-49"/>
          <w:sz w:val="20"/>
        </w:rPr>
        <w:pict>
          <v:shape id="_x0000_s1307" type="#_x0000_t202" style="width:81.5pt;height:16.7pt;mso-left-percent:-10001;mso-top-percent:-10001;mso-position-horizontal:absolute;mso-position-horizontal-relative:char;mso-position-vertical:absolute;mso-position-vertical-relative:line;mso-left-percent:-10001;mso-top-percent:-10001" fillcolor="#edebe0" strokeweight=".48pt">
            <v:textbox style="mso-next-textbox:#_x0000_s1307" inset="0,0,0,0">
              <w:txbxContent>
                <w:p w:rsidR="00EA2173" w:rsidRDefault="00EA2173">
                  <w:pPr>
                    <w:spacing w:line="321" w:lineRule="exact"/>
                    <w:ind w:left="-1" w:right="-15"/>
                    <w:rPr>
                      <w:b/>
                      <w:sz w:val="28"/>
                    </w:rPr>
                  </w:pPr>
                  <w:r>
                    <w:rPr>
                      <w:b/>
                      <w:sz w:val="28"/>
                    </w:rPr>
                    <w:t>ОБРАЗАЦ</w:t>
                  </w:r>
                  <w:r>
                    <w:rPr>
                      <w:b/>
                      <w:spacing w:val="-4"/>
                      <w:sz w:val="28"/>
                    </w:rPr>
                    <w:t xml:space="preserve"> </w:t>
                  </w:r>
                  <w:r>
                    <w:rPr>
                      <w:b/>
                      <w:sz w:val="28"/>
                    </w:rPr>
                    <w:t>2</w:t>
                  </w:r>
                </w:p>
              </w:txbxContent>
            </v:textbox>
            <w10:wrap type="none"/>
            <w10:anchorlock/>
          </v:shape>
        </w:pict>
      </w:r>
    </w:p>
    <w:p w:rsidR="00DB4197" w:rsidRDefault="00DB4197">
      <w:pPr>
        <w:pStyle w:val="BodyText"/>
        <w:spacing w:before="6"/>
        <w:rPr>
          <w:i/>
          <w:sz w:val="10"/>
        </w:rPr>
      </w:pPr>
    </w:p>
    <w:p w:rsidR="00DB4197" w:rsidRDefault="00113E33">
      <w:pPr>
        <w:pStyle w:val="Heading1"/>
        <w:spacing w:before="92"/>
        <w:ind w:left="1409"/>
      </w:pPr>
      <w:r>
        <w:t>ОБРАЗАЦ СТРУКТУРЕ ЦЕНЕ СА УПУТСТВОМ КАКО ДА СЕ ПОПУНИ</w:t>
      </w:r>
    </w:p>
    <w:p w:rsidR="00DB4197" w:rsidRPr="00ED6676" w:rsidRDefault="00172C54">
      <w:pPr>
        <w:pStyle w:val="Heading3"/>
        <w:spacing w:before="46" w:after="7" w:line="276" w:lineRule="auto"/>
        <w:ind w:left="3391" w:right="1522" w:hanging="1952"/>
      </w:pPr>
      <w:r>
        <w:t xml:space="preserve">ЈАВНА </w:t>
      </w:r>
      <w:proofErr w:type="gramStart"/>
      <w:r>
        <w:t xml:space="preserve">НАБАВКА </w:t>
      </w:r>
      <w:r w:rsidR="00113E33">
        <w:t xml:space="preserve"> </w:t>
      </w:r>
      <w:r w:rsidR="00A7612B">
        <w:t>–</w:t>
      </w:r>
      <w:proofErr w:type="gramEnd"/>
      <w:r w:rsidR="00113E33">
        <w:t xml:space="preserve"> </w:t>
      </w:r>
      <w:r>
        <w:rPr>
          <w:b w:val="0"/>
        </w:rPr>
        <w:t>04</w:t>
      </w:r>
      <w:r w:rsidR="00ED6676">
        <w:rPr>
          <w:b w:val="0"/>
        </w:rPr>
        <w:t xml:space="preserve">-ЈНМВУ-2018, </w:t>
      </w:r>
      <w:r w:rsidR="00ED6676">
        <w:t>УСЛУГА ОДРЖАВАЊА ШТАМПАЧА за потребе Факултета техничких наука у Новом Саду.</w:t>
      </w:r>
    </w:p>
    <w:p w:rsidR="00A7612B" w:rsidRPr="0055218C" w:rsidRDefault="00A7612B" w:rsidP="0055218C">
      <w:pPr>
        <w:pStyle w:val="Heading3"/>
        <w:spacing w:before="46" w:after="7" w:line="276" w:lineRule="auto"/>
        <w:ind w:right="1522"/>
      </w:pPr>
    </w:p>
    <w:tbl>
      <w:tblPr>
        <w:tblW w:w="9896" w:type="dxa"/>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83"/>
        <w:gridCol w:w="6237"/>
        <w:gridCol w:w="2276"/>
      </w:tblGrid>
      <w:tr w:rsidR="00D62399" w:rsidTr="00C45E45">
        <w:trPr>
          <w:cantSplit/>
          <w:trHeight w:hRule="exact" w:val="360"/>
        </w:trPr>
        <w:tc>
          <w:tcPr>
            <w:tcW w:w="1383" w:type="dxa"/>
            <w:vMerge w:val="restart"/>
            <w:tcBorders>
              <w:top w:val="single" w:sz="4" w:space="0" w:color="auto"/>
              <w:left w:val="single" w:sz="4" w:space="0" w:color="auto"/>
              <w:bottom w:val="nil"/>
              <w:right w:val="single" w:sz="4" w:space="0" w:color="auto"/>
            </w:tcBorders>
            <w:vAlign w:val="center"/>
          </w:tcPr>
          <w:p w:rsidR="00D62399" w:rsidRDefault="00D62399" w:rsidP="00C45E45">
            <w:pPr>
              <w:jc w:val="center"/>
              <w:rPr>
                <w:sz w:val="20"/>
              </w:rPr>
            </w:pPr>
            <w:r>
              <w:rPr>
                <w:noProof/>
              </w:rPr>
              <w:drawing>
                <wp:inline distT="0" distB="0" distL="0" distR="0">
                  <wp:extent cx="779145" cy="858520"/>
                  <wp:effectExtent l="19050" t="0" r="1905" b="0"/>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779145" cy="858520"/>
                          </a:xfrm>
                          <a:prstGeom prst="rect">
                            <a:avLst/>
                          </a:prstGeom>
                          <a:noFill/>
                          <a:ln w="9525">
                            <a:noFill/>
                            <a:miter lim="800000"/>
                            <a:headEnd/>
                            <a:tailEnd/>
                          </a:ln>
                        </pic:spPr>
                      </pic:pic>
                    </a:graphicData>
                  </a:graphic>
                </wp:inline>
              </w:drawing>
            </w:r>
          </w:p>
        </w:tc>
        <w:tc>
          <w:tcPr>
            <w:tcW w:w="6237" w:type="dxa"/>
            <w:vMerge w:val="restart"/>
            <w:tcBorders>
              <w:top w:val="single" w:sz="4" w:space="0" w:color="auto"/>
              <w:left w:val="single" w:sz="4" w:space="0" w:color="auto"/>
              <w:bottom w:val="nil"/>
              <w:right w:val="single" w:sz="4" w:space="0" w:color="auto"/>
            </w:tcBorders>
          </w:tcPr>
          <w:p w:rsidR="00D62399" w:rsidRDefault="00D62399" w:rsidP="00C45E45">
            <w:pPr>
              <w:pStyle w:val="ime"/>
              <w:spacing w:before="120" w:after="0"/>
              <w:ind w:left="57" w:right="57"/>
              <w:rPr>
                <w:rFonts w:ascii="Arial" w:hAnsi="Arial"/>
                <w:spacing w:val="-8"/>
                <w:sz w:val="20"/>
                <w:lang w:val="ru-RU"/>
              </w:rPr>
            </w:pPr>
            <w:r>
              <w:rPr>
                <w:rFonts w:ascii="Arial" w:hAnsi="Arial"/>
                <w:spacing w:val="-8"/>
                <w:sz w:val="20"/>
                <w:lang w:val="ru-RU"/>
              </w:rPr>
              <w:t xml:space="preserve">УНИВЕРЗИТЕТ У НОВОМ САДУ </w:t>
            </w:r>
            <w:r>
              <w:rPr>
                <w:rFonts w:ascii="Arial" w:hAnsi="Arial"/>
                <w:spacing w:val="-8"/>
                <w:sz w:val="16"/>
              </w:rPr>
              <w:sym w:font="Wingdings" w:char="F06C"/>
            </w:r>
            <w:r>
              <w:rPr>
                <w:rFonts w:ascii="Arial" w:hAnsi="Arial"/>
                <w:spacing w:val="-8"/>
                <w:sz w:val="20"/>
                <w:lang w:val="ru-RU"/>
              </w:rPr>
              <w:t xml:space="preserve"> </w:t>
            </w:r>
            <w:r>
              <w:rPr>
                <w:rFonts w:ascii="Arial" w:hAnsi="Arial"/>
                <w:b/>
                <w:spacing w:val="-8"/>
                <w:sz w:val="20"/>
                <w:lang w:val="ru-RU"/>
              </w:rPr>
              <w:t>ФАКУЛТЕТ ТЕХНИ</w:t>
            </w:r>
            <w:r>
              <w:rPr>
                <w:rFonts w:ascii="Arial" w:hAnsi="Arial"/>
                <w:b/>
                <w:spacing w:val="-8"/>
                <w:sz w:val="20"/>
                <w:lang w:val="sr-Cyrl-CS"/>
              </w:rPr>
              <w:t>Ч</w:t>
            </w:r>
            <w:r>
              <w:rPr>
                <w:rFonts w:ascii="Arial" w:hAnsi="Arial"/>
                <w:b/>
                <w:spacing w:val="-8"/>
                <w:sz w:val="20"/>
                <w:lang w:val="ru-RU"/>
              </w:rPr>
              <w:t>КИХ НАУКА</w:t>
            </w:r>
            <w:r>
              <w:rPr>
                <w:rFonts w:ascii="Arial" w:hAnsi="Arial"/>
                <w:spacing w:val="-8"/>
                <w:sz w:val="20"/>
                <w:lang w:val="ru-RU"/>
              </w:rPr>
              <w:t xml:space="preserve"> </w:t>
            </w:r>
          </w:p>
          <w:p w:rsidR="00D62399" w:rsidRDefault="00D62399" w:rsidP="00C45E45">
            <w:pPr>
              <w:pStyle w:val="ime"/>
              <w:spacing w:before="20" w:after="0"/>
              <w:ind w:left="142" w:right="142"/>
              <w:rPr>
                <w:rFonts w:ascii="Arial" w:hAnsi="Arial"/>
                <w:sz w:val="20"/>
                <w:lang w:val="ru-RU"/>
              </w:rPr>
            </w:pPr>
            <w:r>
              <w:rPr>
                <w:rFonts w:ascii="Arial" w:hAnsi="Arial"/>
                <w:spacing w:val="26"/>
                <w:sz w:val="20"/>
                <w:lang w:val="ru-RU"/>
              </w:rPr>
              <w:t>21000 НОВИ САД, Трг Доситеја Обрадови</w:t>
            </w:r>
            <w:r>
              <w:rPr>
                <w:rFonts w:ascii="Arial" w:hAnsi="Arial"/>
                <w:spacing w:val="26"/>
                <w:sz w:val="20"/>
                <w:lang w:val="sr-Cyrl-CS"/>
              </w:rPr>
              <w:t>ћ</w:t>
            </w:r>
            <w:r>
              <w:rPr>
                <w:rFonts w:ascii="Arial" w:hAnsi="Arial"/>
                <w:spacing w:val="26"/>
                <w:sz w:val="20"/>
                <w:lang w:val="ru-RU"/>
              </w:rPr>
              <w:t>а 6</w:t>
            </w:r>
          </w:p>
        </w:tc>
        <w:tc>
          <w:tcPr>
            <w:tcW w:w="2276" w:type="dxa"/>
            <w:tcBorders>
              <w:top w:val="single" w:sz="4" w:space="0" w:color="auto"/>
              <w:left w:val="single" w:sz="4" w:space="0" w:color="auto"/>
              <w:right w:val="single" w:sz="4" w:space="0" w:color="auto"/>
            </w:tcBorders>
          </w:tcPr>
          <w:p w:rsidR="00D62399" w:rsidRDefault="00D62399" w:rsidP="00C45E45">
            <w:pPr>
              <w:spacing w:before="60"/>
              <w:ind w:left="142" w:right="142"/>
              <w:rPr>
                <w:sz w:val="20"/>
              </w:rPr>
            </w:pPr>
            <w:r>
              <w:rPr>
                <w:sz w:val="20"/>
              </w:rPr>
              <w:t>Број:</w:t>
            </w:r>
          </w:p>
        </w:tc>
      </w:tr>
      <w:tr w:rsidR="00D62399" w:rsidTr="00C45E45">
        <w:trPr>
          <w:cantSplit/>
          <w:trHeight w:hRule="exact" w:val="360"/>
        </w:trPr>
        <w:tc>
          <w:tcPr>
            <w:tcW w:w="1383" w:type="dxa"/>
            <w:vMerge/>
            <w:tcBorders>
              <w:top w:val="nil"/>
              <w:left w:val="single" w:sz="4" w:space="0" w:color="auto"/>
              <w:bottom w:val="nil"/>
              <w:right w:val="single" w:sz="4" w:space="0" w:color="auto"/>
            </w:tcBorders>
            <w:vAlign w:val="bottom"/>
          </w:tcPr>
          <w:p w:rsidR="00D62399" w:rsidRDefault="00D62399" w:rsidP="00C45E45">
            <w:pPr>
              <w:ind w:left="142" w:right="142"/>
              <w:jc w:val="center"/>
              <w:rPr>
                <w:sz w:val="20"/>
              </w:rPr>
            </w:pPr>
          </w:p>
        </w:tc>
        <w:tc>
          <w:tcPr>
            <w:tcW w:w="6237" w:type="dxa"/>
            <w:vMerge/>
            <w:tcBorders>
              <w:top w:val="nil"/>
              <w:left w:val="single" w:sz="4" w:space="0" w:color="auto"/>
              <w:bottom w:val="single" w:sz="4" w:space="0" w:color="auto"/>
              <w:right w:val="single" w:sz="4" w:space="0" w:color="auto"/>
            </w:tcBorders>
          </w:tcPr>
          <w:p w:rsidR="00D62399" w:rsidRDefault="00D62399" w:rsidP="00C45E45">
            <w:pPr>
              <w:pStyle w:val="ime"/>
              <w:spacing w:before="300" w:after="0"/>
              <w:ind w:left="142" w:right="142"/>
              <w:jc w:val="left"/>
              <w:rPr>
                <w:rFonts w:ascii="Arial" w:hAnsi="Arial"/>
                <w:sz w:val="20"/>
              </w:rPr>
            </w:pPr>
          </w:p>
        </w:tc>
        <w:tc>
          <w:tcPr>
            <w:tcW w:w="2276" w:type="dxa"/>
            <w:tcBorders>
              <w:left w:val="single" w:sz="4" w:space="0" w:color="auto"/>
              <w:bottom w:val="single" w:sz="4" w:space="0" w:color="auto"/>
              <w:right w:val="single" w:sz="4" w:space="0" w:color="auto"/>
            </w:tcBorders>
          </w:tcPr>
          <w:p w:rsidR="00D62399" w:rsidRDefault="00D62399" w:rsidP="00C45E45">
            <w:pPr>
              <w:spacing w:before="60"/>
              <w:ind w:left="142" w:right="142"/>
              <w:rPr>
                <w:sz w:val="20"/>
              </w:rPr>
            </w:pPr>
          </w:p>
        </w:tc>
      </w:tr>
      <w:tr w:rsidR="00D62399" w:rsidTr="00C45E45">
        <w:trPr>
          <w:cantSplit/>
          <w:trHeight w:hRule="exact" w:val="360"/>
        </w:trPr>
        <w:tc>
          <w:tcPr>
            <w:tcW w:w="1383" w:type="dxa"/>
            <w:vMerge/>
            <w:tcBorders>
              <w:top w:val="nil"/>
              <w:left w:val="single" w:sz="4" w:space="0" w:color="auto"/>
              <w:bottom w:val="nil"/>
              <w:right w:val="single" w:sz="4" w:space="0" w:color="auto"/>
            </w:tcBorders>
            <w:vAlign w:val="bottom"/>
          </w:tcPr>
          <w:p w:rsidR="00D62399" w:rsidRDefault="00D62399" w:rsidP="00C45E45">
            <w:pPr>
              <w:ind w:left="142" w:right="142"/>
              <w:jc w:val="center"/>
              <w:rPr>
                <w:sz w:val="24"/>
                <w:lang w:val="ru-RU"/>
              </w:rPr>
            </w:pPr>
          </w:p>
        </w:tc>
        <w:tc>
          <w:tcPr>
            <w:tcW w:w="6237" w:type="dxa"/>
            <w:vMerge w:val="restart"/>
            <w:tcBorders>
              <w:top w:val="single" w:sz="4" w:space="0" w:color="auto"/>
              <w:left w:val="single" w:sz="4" w:space="0" w:color="auto"/>
              <w:bottom w:val="nil"/>
              <w:right w:val="single" w:sz="4" w:space="0" w:color="auto"/>
            </w:tcBorders>
            <w:shd w:val="pct10" w:color="auto" w:fill="auto"/>
            <w:vAlign w:val="center"/>
          </w:tcPr>
          <w:p w:rsidR="00D62399" w:rsidRPr="00C6075B" w:rsidRDefault="00C6075B" w:rsidP="00C45E45">
            <w:pPr>
              <w:pStyle w:val="ime"/>
              <w:spacing w:before="0" w:after="0"/>
              <w:ind w:left="142" w:right="142"/>
              <w:rPr>
                <w:rFonts w:ascii="Arial" w:hAnsi="Arial"/>
                <w:b/>
                <w:spacing w:val="-4"/>
                <w:sz w:val="28"/>
                <w:lang w:val="sr-Cyrl-CS"/>
              </w:rPr>
            </w:pPr>
            <w:r w:rsidRPr="00C6075B">
              <w:rPr>
                <w:b/>
              </w:rPr>
              <w:t>ОБРАЗАЦ СТРУКТУРЕ ЦЕНЕ</w:t>
            </w:r>
          </w:p>
        </w:tc>
        <w:tc>
          <w:tcPr>
            <w:tcW w:w="2276" w:type="dxa"/>
            <w:tcBorders>
              <w:top w:val="single" w:sz="4" w:space="0" w:color="auto"/>
              <w:left w:val="single" w:sz="4" w:space="0" w:color="auto"/>
              <w:bottom w:val="single" w:sz="8" w:space="0" w:color="auto"/>
              <w:right w:val="single" w:sz="4" w:space="0" w:color="auto"/>
            </w:tcBorders>
          </w:tcPr>
          <w:p w:rsidR="00D62399" w:rsidRDefault="00D62399" w:rsidP="00C45E45">
            <w:pPr>
              <w:pStyle w:val="Tabela"/>
              <w:spacing w:before="60"/>
              <w:jc w:val="center"/>
              <w:rPr>
                <w:sz w:val="20"/>
              </w:rPr>
            </w:pPr>
            <w:r>
              <w:rPr>
                <w:sz w:val="20"/>
              </w:rPr>
              <w:t>Датум:</w:t>
            </w:r>
          </w:p>
        </w:tc>
      </w:tr>
      <w:tr w:rsidR="00D62399" w:rsidTr="00C45E45">
        <w:trPr>
          <w:cantSplit/>
          <w:trHeight w:hRule="exact" w:val="447"/>
        </w:trPr>
        <w:tc>
          <w:tcPr>
            <w:tcW w:w="1383" w:type="dxa"/>
            <w:vMerge/>
            <w:tcBorders>
              <w:top w:val="nil"/>
              <w:left w:val="single" w:sz="4" w:space="0" w:color="auto"/>
              <w:bottom w:val="single" w:sz="4" w:space="0" w:color="auto"/>
              <w:right w:val="single" w:sz="4" w:space="0" w:color="auto"/>
            </w:tcBorders>
            <w:vAlign w:val="bottom"/>
          </w:tcPr>
          <w:p w:rsidR="00D62399" w:rsidRDefault="00D62399" w:rsidP="00C45E45">
            <w:pPr>
              <w:ind w:left="142" w:right="142"/>
              <w:jc w:val="center"/>
              <w:rPr>
                <w:sz w:val="24"/>
              </w:rPr>
            </w:pPr>
          </w:p>
        </w:tc>
        <w:tc>
          <w:tcPr>
            <w:tcW w:w="6237" w:type="dxa"/>
            <w:vMerge/>
            <w:tcBorders>
              <w:top w:val="nil"/>
              <w:left w:val="single" w:sz="4" w:space="0" w:color="auto"/>
              <w:bottom w:val="single" w:sz="4" w:space="0" w:color="auto"/>
              <w:right w:val="single" w:sz="4" w:space="0" w:color="auto"/>
            </w:tcBorders>
          </w:tcPr>
          <w:p w:rsidR="00D62399" w:rsidRDefault="00D62399" w:rsidP="00C45E45">
            <w:pPr>
              <w:pStyle w:val="ime"/>
              <w:spacing w:before="240" w:after="0"/>
              <w:ind w:left="142" w:right="142"/>
              <w:rPr>
                <w:rFonts w:ascii="Arial" w:hAnsi="Arial"/>
                <w:spacing w:val="-4"/>
                <w:sz w:val="28"/>
              </w:rPr>
            </w:pPr>
          </w:p>
        </w:tc>
        <w:tc>
          <w:tcPr>
            <w:tcW w:w="2276" w:type="dxa"/>
            <w:tcBorders>
              <w:top w:val="single" w:sz="8" w:space="0" w:color="auto"/>
              <w:left w:val="single" w:sz="4" w:space="0" w:color="auto"/>
              <w:bottom w:val="single" w:sz="8" w:space="0" w:color="auto"/>
              <w:right w:val="single" w:sz="4" w:space="0" w:color="auto"/>
            </w:tcBorders>
          </w:tcPr>
          <w:p w:rsidR="00D62399" w:rsidRPr="00C6075B" w:rsidRDefault="00D62399" w:rsidP="000E0C0D">
            <w:pPr>
              <w:pStyle w:val="Tabela"/>
              <w:spacing w:before="60"/>
              <w:jc w:val="center"/>
              <w:rPr>
                <w:sz w:val="20"/>
              </w:rPr>
            </w:pPr>
          </w:p>
        </w:tc>
      </w:tr>
      <w:tr w:rsidR="00D62399" w:rsidRPr="00A7039C" w:rsidTr="00C45E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896" w:type="dxa"/>
            <w:gridSpan w:val="3"/>
          </w:tcPr>
          <w:p w:rsidR="00D62399" w:rsidRDefault="00D62399" w:rsidP="00C45E45">
            <w:pPr>
              <w:spacing w:after="80"/>
              <w:jc w:val="center"/>
              <w:rPr>
                <w:rFonts w:eastAsia="Cambria"/>
                <w:b/>
                <w:sz w:val="28"/>
                <w:szCs w:val="28"/>
              </w:rPr>
            </w:pPr>
            <w:r>
              <w:rPr>
                <w:rFonts w:eastAsia="Cambria"/>
                <w:b/>
                <w:sz w:val="28"/>
                <w:szCs w:val="28"/>
              </w:rPr>
              <w:t>Услуга одржавања штампача</w:t>
            </w:r>
          </w:p>
          <w:p w:rsidR="00D62399" w:rsidRPr="009C0250" w:rsidRDefault="00D62399" w:rsidP="00C45E45">
            <w:pPr>
              <w:spacing w:after="80"/>
              <w:jc w:val="center"/>
              <w:rPr>
                <w:rFonts w:eastAsia="Cambria"/>
                <w:b/>
                <w:spacing w:val="-7"/>
                <w:sz w:val="28"/>
                <w:szCs w:val="28"/>
              </w:rPr>
            </w:pPr>
            <w:r w:rsidRPr="007916E4">
              <w:rPr>
                <w:rFonts w:ascii="Times New Roman" w:hAnsi="Times New Roman"/>
                <w:b/>
                <w:sz w:val="28"/>
                <w:szCs w:val="28"/>
              </w:rPr>
              <w:t xml:space="preserve">Canon, </w:t>
            </w:r>
            <w:r>
              <w:rPr>
                <w:rFonts w:ascii="Times New Roman" w:hAnsi="Times New Roman"/>
                <w:b/>
                <w:sz w:val="28"/>
                <w:szCs w:val="28"/>
              </w:rPr>
              <w:t xml:space="preserve">Conica Minolta, </w:t>
            </w:r>
            <w:r w:rsidRPr="007916E4">
              <w:rPr>
                <w:rFonts w:ascii="Times New Roman" w:hAnsi="Times New Roman"/>
                <w:b/>
                <w:sz w:val="28"/>
                <w:szCs w:val="28"/>
              </w:rPr>
              <w:t xml:space="preserve">Epson, Hp, </w:t>
            </w:r>
            <w:r>
              <w:rPr>
                <w:rFonts w:ascii="Times New Roman" w:hAnsi="Times New Roman"/>
                <w:b/>
                <w:sz w:val="28"/>
                <w:szCs w:val="28"/>
              </w:rPr>
              <w:t xml:space="preserve">Lexmark, Olivetti, </w:t>
            </w:r>
            <w:r w:rsidRPr="007916E4">
              <w:rPr>
                <w:rFonts w:ascii="Times New Roman" w:hAnsi="Times New Roman"/>
                <w:b/>
                <w:sz w:val="28"/>
                <w:szCs w:val="28"/>
              </w:rPr>
              <w:t>Samsung</w:t>
            </w:r>
          </w:p>
        </w:tc>
      </w:tr>
    </w:tbl>
    <w:p w:rsidR="00C45E45" w:rsidRDefault="00C45E45"/>
    <w:tbl>
      <w:tblPr>
        <w:tblW w:w="9923" w:type="dxa"/>
        <w:tblInd w:w="1142" w:type="dxa"/>
        <w:tblLayout w:type="fixed"/>
        <w:tblCellMar>
          <w:left w:w="0" w:type="dxa"/>
          <w:right w:w="0" w:type="dxa"/>
        </w:tblCellMar>
        <w:tblLook w:val="0000"/>
      </w:tblPr>
      <w:tblGrid>
        <w:gridCol w:w="831"/>
        <w:gridCol w:w="1863"/>
        <w:gridCol w:w="2268"/>
        <w:gridCol w:w="708"/>
        <w:gridCol w:w="2268"/>
        <w:gridCol w:w="1985"/>
      </w:tblGrid>
      <w:tr w:rsidR="00E3289D" w:rsidRPr="00E3289D" w:rsidTr="005227C1">
        <w:trPr>
          <w:trHeight w:hRule="exact" w:val="1117"/>
          <w:tblHeader/>
        </w:trPr>
        <w:tc>
          <w:tcPr>
            <w:tcW w:w="831" w:type="dxa"/>
            <w:tcBorders>
              <w:top w:val="single" w:sz="4" w:space="0" w:color="auto"/>
              <w:left w:val="single" w:sz="6" w:space="0" w:color="000000"/>
              <w:bottom w:val="single" w:sz="4" w:space="0" w:color="auto"/>
              <w:right w:val="single" w:sz="6" w:space="0" w:color="000000"/>
            </w:tcBorders>
            <w:shd w:val="clear" w:color="auto" w:fill="FFC000"/>
            <w:vAlign w:val="center"/>
          </w:tcPr>
          <w:p w:rsidR="00E3289D" w:rsidRPr="002A1FF4" w:rsidRDefault="00E3289D" w:rsidP="00E3289D">
            <w:pPr>
              <w:adjustRightInd w:val="0"/>
              <w:ind w:left="720" w:hanging="630"/>
              <w:contextualSpacing/>
              <w:jc w:val="center"/>
              <w:rPr>
                <w:bCs/>
                <w:spacing w:val="1"/>
                <w:position w:val="1"/>
                <w:sz w:val="18"/>
                <w:szCs w:val="18"/>
              </w:rPr>
            </w:pPr>
            <w:r w:rsidRPr="002A1FF4">
              <w:rPr>
                <w:bCs/>
                <w:spacing w:val="1"/>
                <w:position w:val="1"/>
                <w:sz w:val="18"/>
                <w:szCs w:val="18"/>
              </w:rPr>
              <w:t>Р. број</w:t>
            </w:r>
          </w:p>
        </w:tc>
        <w:tc>
          <w:tcPr>
            <w:tcW w:w="1863" w:type="dxa"/>
            <w:tcBorders>
              <w:top w:val="single" w:sz="4" w:space="0" w:color="auto"/>
              <w:left w:val="single" w:sz="6" w:space="0" w:color="000000"/>
              <w:bottom w:val="single" w:sz="4" w:space="0" w:color="auto"/>
              <w:right w:val="single" w:sz="6" w:space="0" w:color="000000"/>
            </w:tcBorders>
            <w:shd w:val="clear" w:color="auto" w:fill="FFC000"/>
            <w:vAlign w:val="center"/>
          </w:tcPr>
          <w:p w:rsidR="00E3289D" w:rsidRPr="002A1FF4" w:rsidRDefault="00E3289D" w:rsidP="00E3289D">
            <w:pPr>
              <w:jc w:val="center"/>
              <w:rPr>
                <w:color w:val="000000"/>
                <w:sz w:val="18"/>
                <w:szCs w:val="18"/>
              </w:rPr>
            </w:pPr>
            <w:r w:rsidRPr="002A1FF4">
              <w:rPr>
                <w:color w:val="000000"/>
                <w:sz w:val="18"/>
                <w:szCs w:val="18"/>
              </w:rPr>
              <w:t>Назив шртампача</w:t>
            </w:r>
          </w:p>
        </w:tc>
        <w:tc>
          <w:tcPr>
            <w:tcW w:w="2268" w:type="dxa"/>
            <w:tcBorders>
              <w:top w:val="single" w:sz="4" w:space="0" w:color="auto"/>
              <w:left w:val="single" w:sz="6" w:space="0" w:color="000000"/>
              <w:bottom w:val="single" w:sz="4" w:space="0" w:color="auto"/>
              <w:right w:val="single" w:sz="6" w:space="0" w:color="000000"/>
            </w:tcBorders>
            <w:shd w:val="clear" w:color="auto" w:fill="FFC000"/>
            <w:vAlign w:val="center"/>
          </w:tcPr>
          <w:p w:rsidR="00E3289D" w:rsidRPr="002A1FF4" w:rsidRDefault="00E3289D" w:rsidP="00E3289D">
            <w:pPr>
              <w:jc w:val="center"/>
              <w:rPr>
                <w:color w:val="000000"/>
                <w:sz w:val="18"/>
                <w:szCs w:val="18"/>
              </w:rPr>
            </w:pPr>
            <w:r w:rsidRPr="002A1FF4">
              <w:rPr>
                <w:color w:val="000000"/>
                <w:sz w:val="18"/>
                <w:szCs w:val="18"/>
              </w:rPr>
              <w:t>Назив резервног дела</w:t>
            </w:r>
          </w:p>
        </w:tc>
        <w:tc>
          <w:tcPr>
            <w:tcW w:w="708" w:type="dxa"/>
            <w:tcBorders>
              <w:top w:val="single" w:sz="4" w:space="0" w:color="auto"/>
              <w:left w:val="single" w:sz="6" w:space="0" w:color="000000"/>
              <w:bottom w:val="single" w:sz="4" w:space="0" w:color="auto"/>
              <w:right w:val="single" w:sz="6" w:space="0" w:color="000000"/>
            </w:tcBorders>
            <w:shd w:val="clear" w:color="auto" w:fill="FFC000"/>
            <w:vAlign w:val="center"/>
          </w:tcPr>
          <w:p w:rsidR="00E3289D" w:rsidRPr="002A1FF4" w:rsidRDefault="00E3289D" w:rsidP="00E3289D">
            <w:pPr>
              <w:jc w:val="center"/>
              <w:rPr>
                <w:color w:val="000000"/>
                <w:sz w:val="18"/>
                <w:szCs w:val="18"/>
              </w:rPr>
            </w:pPr>
            <w:r w:rsidRPr="002A1FF4">
              <w:rPr>
                <w:color w:val="000000"/>
                <w:sz w:val="18"/>
                <w:szCs w:val="18"/>
              </w:rPr>
              <w:t>Јед. мере/</w:t>
            </w:r>
          </w:p>
          <w:p w:rsidR="00E3289D" w:rsidRPr="002A1FF4" w:rsidRDefault="00E3289D" w:rsidP="00E3289D">
            <w:pPr>
              <w:jc w:val="center"/>
              <w:rPr>
                <w:color w:val="000000"/>
                <w:sz w:val="18"/>
                <w:szCs w:val="18"/>
              </w:rPr>
            </w:pPr>
            <w:r w:rsidRPr="002A1FF4">
              <w:rPr>
                <w:color w:val="000000"/>
                <w:sz w:val="18"/>
                <w:szCs w:val="18"/>
              </w:rPr>
              <w:t>Кол.</w:t>
            </w:r>
          </w:p>
        </w:tc>
        <w:tc>
          <w:tcPr>
            <w:tcW w:w="2268" w:type="dxa"/>
            <w:tcBorders>
              <w:top w:val="single" w:sz="4" w:space="0" w:color="auto"/>
              <w:left w:val="single" w:sz="6" w:space="0" w:color="000000"/>
              <w:bottom w:val="single" w:sz="4" w:space="0" w:color="auto"/>
              <w:right w:val="single" w:sz="6" w:space="0" w:color="000000"/>
            </w:tcBorders>
            <w:shd w:val="clear" w:color="auto" w:fill="FFC000"/>
          </w:tcPr>
          <w:p w:rsidR="00E3289D" w:rsidRPr="00E3289D" w:rsidRDefault="00E3289D" w:rsidP="00C45E45">
            <w:pPr>
              <w:jc w:val="center"/>
              <w:rPr>
                <w:color w:val="000000"/>
                <w:sz w:val="18"/>
                <w:szCs w:val="18"/>
              </w:rPr>
            </w:pPr>
          </w:p>
          <w:p w:rsidR="00E3289D" w:rsidRDefault="00E3289D" w:rsidP="00C45E45">
            <w:pPr>
              <w:jc w:val="center"/>
              <w:rPr>
                <w:color w:val="000000"/>
                <w:sz w:val="18"/>
                <w:szCs w:val="18"/>
              </w:rPr>
            </w:pPr>
          </w:p>
          <w:p w:rsidR="00E3289D" w:rsidRPr="00E3289D" w:rsidRDefault="00E3289D" w:rsidP="00C45E45">
            <w:pPr>
              <w:jc w:val="center"/>
              <w:rPr>
                <w:color w:val="000000"/>
                <w:sz w:val="18"/>
                <w:szCs w:val="18"/>
              </w:rPr>
            </w:pPr>
            <w:r>
              <w:rPr>
                <w:color w:val="000000"/>
                <w:sz w:val="18"/>
                <w:szCs w:val="18"/>
              </w:rPr>
              <w:t>Ј</w:t>
            </w:r>
            <w:r w:rsidRPr="00E3289D">
              <w:rPr>
                <w:color w:val="000000"/>
                <w:sz w:val="18"/>
                <w:szCs w:val="18"/>
              </w:rPr>
              <w:t>единична цена без</w:t>
            </w:r>
          </w:p>
          <w:p w:rsidR="00E3289D" w:rsidRPr="00E3289D" w:rsidRDefault="00E3289D" w:rsidP="00C45E45">
            <w:pPr>
              <w:jc w:val="center"/>
              <w:rPr>
                <w:color w:val="000000"/>
                <w:sz w:val="18"/>
                <w:szCs w:val="18"/>
              </w:rPr>
            </w:pPr>
            <w:r w:rsidRPr="00E3289D">
              <w:rPr>
                <w:color w:val="000000"/>
                <w:sz w:val="18"/>
                <w:szCs w:val="18"/>
              </w:rPr>
              <w:t>пдв-а</w:t>
            </w:r>
          </w:p>
        </w:tc>
        <w:tc>
          <w:tcPr>
            <w:tcW w:w="1985" w:type="dxa"/>
            <w:tcBorders>
              <w:top w:val="single" w:sz="4" w:space="0" w:color="auto"/>
              <w:left w:val="single" w:sz="6" w:space="0" w:color="000000"/>
              <w:bottom w:val="single" w:sz="4" w:space="0" w:color="auto"/>
              <w:right w:val="single" w:sz="6" w:space="0" w:color="000000"/>
            </w:tcBorders>
            <w:shd w:val="clear" w:color="auto" w:fill="FFC000"/>
          </w:tcPr>
          <w:p w:rsidR="00E3289D" w:rsidRPr="00E3289D" w:rsidRDefault="00E3289D" w:rsidP="0062686C">
            <w:pPr>
              <w:jc w:val="center"/>
              <w:rPr>
                <w:color w:val="000000"/>
                <w:sz w:val="18"/>
                <w:szCs w:val="18"/>
              </w:rPr>
            </w:pPr>
          </w:p>
          <w:p w:rsidR="00E3289D" w:rsidRDefault="00E3289D" w:rsidP="0062686C">
            <w:pPr>
              <w:jc w:val="center"/>
              <w:rPr>
                <w:color w:val="000000"/>
                <w:sz w:val="18"/>
                <w:szCs w:val="18"/>
              </w:rPr>
            </w:pPr>
          </w:p>
          <w:p w:rsidR="00E3289D" w:rsidRPr="00E3289D" w:rsidRDefault="00E3289D" w:rsidP="0062686C">
            <w:pPr>
              <w:jc w:val="center"/>
              <w:rPr>
                <w:color w:val="000000"/>
                <w:sz w:val="18"/>
                <w:szCs w:val="18"/>
              </w:rPr>
            </w:pPr>
            <w:r>
              <w:rPr>
                <w:color w:val="000000"/>
                <w:sz w:val="18"/>
                <w:szCs w:val="18"/>
              </w:rPr>
              <w:t>Ј</w:t>
            </w:r>
            <w:r w:rsidRPr="00E3289D">
              <w:rPr>
                <w:color w:val="000000"/>
                <w:sz w:val="18"/>
                <w:szCs w:val="18"/>
              </w:rPr>
              <w:t>единична цена са</w:t>
            </w:r>
          </w:p>
          <w:p w:rsidR="00E3289D" w:rsidRPr="00E3289D" w:rsidRDefault="00E3289D" w:rsidP="0062686C">
            <w:pPr>
              <w:jc w:val="center"/>
              <w:rPr>
                <w:color w:val="000000"/>
                <w:sz w:val="18"/>
                <w:szCs w:val="18"/>
              </w:rPr>
            </w:pPr>
            <w:r w:rsidRPr="00E3289D">
              <w:rPr>
                <w:color w:val="000000"/>
                <w:sz w:val="18"/>
                <w:szCs w:val="18"/>
              </w:rPr>
              <w:t>пдв-ом</w:t>
            </w:r>
          </w:p>
          <w:p w:rsidR="00E3289D" w:rsidRPr="00E3289D" w:rsidRDefault="00E3289D" w:rsidP="0062686C">
            <w:pPr>
              <w:jc w:val="center"/>
              <w:rPr>
                <w:color w:val="000000"/>
                <w:sz w:val="18"/>
                <w:szCs w:val="18"/>
              </w:rPr>
            </w:pPr>
          </w:p>
        </w:tc>
      </w:tr>
      <w:tr w:rsidR="0078497C" w:rsidRPr="001C5149" w:rsidTr="005227C1">
        <w:trPr>
          <w:trHeight w:hRule="exact" w:val="280"/>
          <w:tblHeader/>
        </w:trPr>
        <w:tc>
          <w:tcPr>
            <w:tcW w:w="831" w:type="dxa"/>
            <w:tcBorders>
              <w:top w:val="single" w:sz="4" w:space="0" w:color="auto"/>
              <w:left w:val="single" w:sz="6" w:space="0" w:color="000000"/>
              <w:bottom w:val="single" w:sz="6" w:space="0" w:color="000000"/>
              <w:right w:val="single" w:sz="6" w:space="0" w:color="000000"/>
            </w:tcBorders>
            <w:shd w:val="clear" w:color="auto" w:fill="FFC000"/>
          </w:tcPr>
          <w:p w:rsidR="0078497C" w:rsidRPr="007F3C0C" w:rsidRDefault="0078497C" w:rsidP="007F3C0C">
            <w:pPr>
              <w:adjustRightInd w:val="0"/>
              <w:ind w:left="720" w:hanging="630"/>
              <w:contextualSpacing/>
              <w:jc w:val="center"/>
              <w:rPr>
                <w:rFonts w:ascii="Times New Roman" w:hAnsi="Times New Roman" w:cs="Times New Roman"/>
                <w:b/>
                <w:bCs/>
                <w:spacing w:val="1"/>
                <w:position w:val="1"/>
                <w:sz w:val="18"/>
                <w:szCs w:val="18"/>
              </w:rPr>
            </w:pPr>
            <w:r w:rsidRPr="007F3C0C">
              <w:rPr>
                <w:rFonts w:ascii="Times New Roman" w:hAnsi="Times New Roman" w:cs="Times New Roman"/>
                <w:b/>
                <w:bCs/>
                <w:spacing w:val="1"/>
                <w:position w:val="1"/>
                <w:sz w:val="18"/>
                <w:szCs w:val="18"/>
              </w:rPr>
              <w:t>1</w:t>
            </w:r>
          </w:p>
        </w:tc>
        <w:tc>
          <w:tcPr>
            <w:tcW w:w="1863" w:type="dxa"/>
            <w:tcBorders>
              <w:top w:val="single" w:sz="4" w:space="0" w:color="auto"/>
              <w:left w:val="single" w:sz="6" w:space="0" w:color="000000"/>
              <w:bottom w:val="single" w:sz="6" w:space="0" w:color="000000"/>
              <w:right w:val="single" w:sz="6" w:space="0" w:color="000000"/>
            </w:tcBorders>
            <w:shd w:val="clear" w:color="auto" w:fill="FFC000"/>
            <w:vAlign w:val="center"/>
          </w:tcPr>
          <w:p w:rsidR="0078497C" w:rsidRPr="007F3C0C" w:rsidRDefault="0078497C" w:rsidP="00C45E45">
            <w:pPr>
              <w:jc w:val="center"/>
              <w:rPr>
                <w:rFonts w:ascii="Times New Roman" w:hAnsi="Times New Roman" w:cs="Times New Roman"/>
                <w:b/>
                <w:color w:val="000000"/>
                <w:sz w:val="18"/>
                <w:szCs w:val="18"/>
              </w:rPr>
            </w:pPr>
            <w:r w:rsidRPr="007F3C0C">
              <w:rPr>
                <w:rFonts w:ascii="Times New Roman" w:hAnsi="Times New Roman" w:cs="Times New Roman"/>
                <w:b/>
                <w:color w:val="000000"/>
                <w:sz w:val="18"/>
                <w:szCs w:val="18"/>
              </w:rPr>
              <w:t>2</w:t>
            </w:r>
          </w:p>
        </w:tc>
        <w:tc>
          <w:tcPr>
            <w:tcW w:w="2268" w:type="dxa"/>
            <w:tcBorders>
              <w:top w:val="single" w:sz="4" w:space="0" w:color="auto"/>
              <w:left w:val="single" w:sz="6" w:space="0" w:color="000000"/>
              <w:bottom w:val="single" w:sz="6" w:space="0" w:color="000000"/>
              <w:right w:val="single" w:sz="6" w:space="0" w:color="000000"/>
            </w:tcBorders>
            <w:shd w:val="clear" w:color="auto" w:fill="FFC000"/>
          </w:tcPr>
          <w:p w:rsidR="0078497C" w:rsidRPr="007F3C0C" w:rsidRDefault="0078497C" w:rsidP="00C45E45">
            <w:pPr>
              <w:jc w:val="center"/>
              <w:rPr>
                <w:rFonts w:ascii="Times New Roman" w:hAnsi="Times New Roman" w:cs="Times New Roman"/>
                <w:b/>
                <w:color w:val="000000"/>
                <w:sz w:val="18"/>
                <w:szCs w:val="18"/>
              </w:rPr>
            </w:pPr>
            <w:r w:rsidRPr="007F3C0C">
              <w:rPr>
                <w:rFonts w:ascii="Times New Roman" w:hAnsi="Times New Roman" w:cs="Times New Roman"/>
                <w:b/>
                <w:color w:val="000000"/>
                <w:sz w:val="18"/>
                <w:szCs w:val="18"/>
              </w:rPr>
              <w:t>3</w:t>
            </w:r>
          </w:p>
        </w:tc>
        <w:tc>
          <w:tcPr>
            <w:tcW w:w="708" w:type="dxa"/>
            <w:tcBorders>
              <w:top w:val="single" w:sz="4" w:space="0" w:color="auto"/>
              <w:left w:val="single" w:sz="6" w:space="0" w:color="000000"/>
              <w:bottom w:val="single" w:sz="6" w:space="0" w:color="000000"/>
              <w:right w:val="single" w:sz="6" w:space="0" w:color="000000"/>
            </w:tcBorders>
            <w:shd w:val="clear" w:color="auto" w:fill="FFC000"/>
          </w:tcPr>
          <w:p w:rsidR="0078497C" w:rsidRPr="007F3C0C" w:rsidRDefault="0078497C" w:rsidP="00C45E45">
            <w:pPr>
              <w:jc w:val="center"/>
              <w:rPr>
                <w:rFonts w:ascii="Times New Roman" w:hAnsi="Times New Roman" w:cs="Times New Roman"/>
                <w:b/>
                <w:color w:val="000000"/>
                <w:sz w:val="18"/>
                <w:szCs w:val="18"/>
              </w:rPr>
            </w:pPr>
            <w:r w:rsidRPr="007F3C0C">
              <w:rPr>
                <w:rFonts w:ascii="Times New Roman" w:hAnsi="Times New Roman" w:cs="Times New Roman"/>
                <w:b/>
                <w:color w:val="000000"/>
                <w:sz w:val="18"/>
                <w:szCs w:val="18"/>
              </w:rPr>
              <w:t>4</w:t>
            </w:r>
          </w:p>
        </w:tc>
        <w:tc>
          <w:tcPr>
            <w:tcW w:w="2268" w:type="dxa"/>
            <w:tcBorders>
              <w:top w:val="single" w:sz="4" w:space="0" w:color="auto"/>
              <w:left w:val="single" w:sz="6" w:space="0" w:color="000000"/>
              <w:bottom w:val="single" w:sz="6" w:space="0" w:color="000000"/>
              <w:right w:val="single" w:sz="6" w:space="0" w:color="000000"/>
            </w:tcBorders>
            <w:shd w:val="clear" w:color="auto" w:fill="FFC000"/>
          </w:tcPr>
          <w:p w:rsidR="0078497C" w:rsidRPr="007F3C0C" w:rsidRDefault="0078497C" w:rsidP="00C45E45">
            <w:pPr>
              <w:jc w:val="center"/>
              <w:rPr>
                <w:rFonts w:ascii="Times New Roman" w:hAnsi="Times New Roman" w:cs="Times New Roman"/>
                <w:b/>
                <w:color w:val="000000"/>
                <w:sz w:val="18"/>
                <w:szCs w:val="18"/>
              </w:rPr>
            </w:pPr>
            <w:r w:rsidRPr="007F3C0C">
              <w:rPr>
                <w:rFonts w:ascii="Times New Roman" w:hAnsi="Times New Roman" w:cs="Times New Roman"/>
                <w:b/>
                <w:color w:val="000000"/>
                <w:sz w:val="18"/>
                <w:szCs w:val="18"/>
              </w:rPr>
              <w:t>5</w:t>
            </w:r>
          </w:p>
        </w:tc>
        <w:tc>
          <w:tcPr>
            <w:tcW w:w="1985" w:type="dxa"/>
            <w:tcBorders>
              <w:top w:val="single" w:sz="4" w:space="0" w:color="auto"/>
              <w:left w:val="single" w:sz="6" w:space="0" w:color="000000"/>
              <w:bottom w:val="single" w:sz="6" w:space="0" w:color="000000"/>
              <w:right w:val="single" w:sz="6" w:space="0" w:color="000000"/>
            </w:tcBorders>
            <w:shd w:val="clear" w:color="auto" w:fill="FFC000"/>
          </w:tcPr>
          <w:p w:rsidR="0078497C" w:rsidRPr="007F3C0C" w:rsidRDefault="0078497C" w:rsidP="0062686C">
            <w:pPr>
              <w:jc w:val="center"/>
              <w:rPr>
                <w:rFonts w:ascii="Times New Roman" w:hAnsi="Times New Roman" w:cs="Times New Roman"/>
                <w:b/>
                <w:color w:val="000000"/>
                <w:sz w:val="18"/>
                <w:szCs w:val="18"/>
              </w:rPr>
            </w:pPr>
            <w:r w:rsidRPr="007F3C0C">
              <w:rPr>
                <w:rFonts w:ascii="Times New Roman" w:hAnsi="Times New Roman" w:cs="Times New Roman"/>
                <w:b/>
                <w:color w:val="000000"/>
                <w:sz w:val="18"/>
                <w:szCs w:val="18"/>
              </w:rPr>
              <w:t>6</w:t>
            </w:r>
          </w:p>
        </w:tc>
      </w:tr>
      <w:tr w:rsidR="001B4AC5" w:rsidRPr="001C5149" w:rsidTr="006E6416">
        <w:trPr>
          <w:trHeight w:hRule="exact" w:val="285"/>
        </w:trPr>
        <w:tc>
          <w:tcPr>
            <w:tcW w:w="9923" w:type="dxa"/>
            <w:gridSpan w:val="6"/>
            <w:tcBorders>
              <w:top w:val="single" w:sz="6" w:space="0" w:color="000000"/>
              <w:left w:val="single" w:sz="6" w:space="0" w:color="000000"/>
              <w:right w:val="single" w:sz="6" w:space="0" w:color="000000"/>
            </w:tcBorders>
            <w:shd w:val="clear" w:color="auto" w:fill="FFC000"/>
          </w:tcPr>
          <w:p w:rsidR="001B4AC5" w:rsidRPr="00200F74" w:rsidRDefault="001B4AC5" w:rsidP="0078497C">
            <w:pPr>
              <w:jc w:val="center"/>
              <w:rPr>
                <w:rFonts w:ascii="Times New Roman" w:hAnsi="Times New Roman" w:cs="Times New Roman"/>
                <w:b/>
                <w:sz w:val="28"/>
                <w:szCs w:val="28"/>
              </w:rPr>
            </w:pPr>
            <w:r w:rsidRPr="00200F74">
              <w:rPr>
                <w:rFonts w:ascii="Times New Roman" w:hAnsi="Times New Roman" w:cs="Times New Roman"/>
                <w:b/>
                <w:sz w:val="28"/>
                <w:szCs w:val="28"/>
              </w:rPr>
              <w:t>Canon</w:t>
            </w:r>
          </w:p>
        </w:tc>
      </w:tr>
      <w:tr w:rsidR="00757C77" w:rsidRPr="001C5149" w:rsidTr="005227C1">
        <w:trPr>
          <w:trHeight w:hRule="exact" w:val="213"/>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LBP1120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2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25"/>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3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6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MF 5750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6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6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6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6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MF 4660PL</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6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6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6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6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LBP1210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6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6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66"/>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6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LBP3200</w:t>
            </w:r>
          </w:p>
          <w:p w:rsidR="00757C77" w:rsidRPr="00E3289D" w:rsidRDefault="00757C77" w:rsidP="00E3289D">
            <w:pPr>
              <w:jc w:val="center"/>
              <w:rPr>
                <w:sz w:val="18"/>
                <w:szCs w:val="18"/>
              </w:rPr>
            </w:pPr>
          </w:p>
          <w:p w:rsidR="00757C77" w:rsidRPr="00E3289D" w:rsidRDefault="00757C77" w:rsidP="00E3289D">
            <w:pPr>
              <w:jc w:val="center"/>
              <w:rPr>
                <w:sz w:val="18"/>
                <w:szCs w:val="18"/>
              </w:rPr>
            </w:pPr>
          </w:p>
          <w:p w:rsidR="00757C77" w:rsidRPr="00E3289D" w:rsidRDefault="00757C77" w:rsidP="00E3289D">
            <w:pPr>
              <w:jc w:val="center"/>
              <w:rPr>
                <w:sz w:val="18"/>
                <w:szCs w:val="18"/>
              </w:rPr>
            </w:pPr>
          </w:p>
          <w:p w:rsidR="00757C77" w:rsidRPr="00E3289D" w:rsidRDefault="00757C77" w:rsidP="00E3289D">
            <w:pPr>
              <w:jc w:val="center"/>
              <w:rPr>
                <w:sz w:val="18"/>
                <w:szCs w:val="18"/>
              </w:rPr>
            </w:pPr>
          </w:p>
          <w:p w:rsidR="00757C77" w:rsidRPr="00E3289D" w:rsidRDefault="00757C77" w:rsidP="00E3289D">
            <w:pPr>
              <w:jc w:val="center"/>
              <w:rPr>
                <w:sz w:val="18"/>
                <w:szCs w:val="18"/>
              </w:rPr>
            </w:pPr>
          </w:p>
          <w:p w:rsidR="00757C77" w:rsidRPr="00E3289D" w:rsidRDefault="00757C77" w:rsidP="00E3289D">
            <w:pPr>
              <w:jc w:val="center"/>
              <w:rPr>
                <w:sz w:val="18"/>
                <w:szCs w:val="18"/>
              </w:rPr>
            </w:pPr>
          </w:p>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6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1"/>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6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6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MF3110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6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6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66"/>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70"/>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LBP6300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7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7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7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0D3F3F" w:rsidRDefault="00757C77" w:rsidP="005227C1">
            <w:pPr>
              <w:ind w:firstLine="283"/>
              <w:jc w:val="center"/>
              <w:rPr>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0D3F3F" w:rsidRDefault="00757C77" w:rsidP="005227C1">
            <w:pPr>
              <w:ind w:firstLine="283"/>
              <w:jc w:val="center"/>
              <w:rPr>
                <w:sz w:val="18"/>
                <w:szCs w:val="18"/>
              </w:rPr>
            </w:pPr>
          </w:p>
        </w:tc>
      </w:tr>
      <w:tr w:rsidR="00757C77" w:rsidRPr="001C5149" w:rsidTr="005227C1">
        <w:trPr>
          <w:trHeight w:hRule="exact" w:val="272"/>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MF 4150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7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7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7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72"/>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MF4320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7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7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7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72"/>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MF4370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7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7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7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0"/>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LBP3010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0"/>
        </w:trPr>
        <w:tc>
          <w:tcPr>
            <w:tcW w:w="831" w:type="dxa"/>
            <w:vMerge/>
            <w:tcBorders>
              <w:left w:val="single" w:sz="6" w:space="0" w:color="000000"/>
              <w:bottom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6"/>
        </w:trPr>
        <w:tc>
          <w:tcPr>
            <w:tcW w:w="831" w:type="dxa"/>
            <w:vMerge w:val="restart"/>
            <w:tcBorders>
              <w:top w:val="single" w:sz="6" w:space="0" w:color="000000"/>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r w:rsidRPr="00E3289D">
              <w:rPr>
                <w:sz w:val="18"/>
                <w:szCs w:val="18"/>
              </w:rPr>
              <w:t>МF4000</w:t>
            </w: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6"/>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6"/>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6"/>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6"/>
        </w:trPr>
        <w:tc>
          <w:tcPr>
            <w:tcW w:w="831" w:type="dxa"/>
            <w:vMerge w:val="restart"/>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r w:rsidRPr="00E3289D">
              <w:rPr>
                <w:sz w:val="18"/>
                <w:szCs w:val="18"/>
              </w:rPr>
              <w:t>МF4010</w:t>
            </w: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6"/>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6"/>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6"/>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MF8200C</w:t>
            </w: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6"/>
        </w:trPr>
        <w:tc>
          <w:tcPr>
            <w:tcW w:w="831" w:type="dxa"/>
            <w:vMerge/>
            <w:tcBorders>
              <w:left w:val="single" w:sz="6" w:space="0" w:color="000000"/>
              <w:bottom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58"/>
        </w:trPr>
        <w:tc>
          <w:tcPr>
            <w:tcW w:w="831" w:type="dxa"/>
            <w:vMerge w:val="restart"/>
            <w:tcBorders>
              <w:top w:val="single" w:sz="6" w:space="0" w:color="000000"/>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r w:rsidRPr="00E3289D">
              <w:rPr>
                <w:sz w:val="18"/>
                <w:szCs w:val="18"/>
              </w:rPr>
              <w:t>6310</w:t>
            </w: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58"/>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58"/>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1"/>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58"/>
        </w:trPr>
        <w:tc>
          <w:tcPr>
            <w:tcW w:w="831" w:type="dxa"/>
            <w:vMerge w:val="restart"/>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r w:rsidRPr="00E3289D">
              <w:rPr>
                <w:sz w:val="18"/>
                <w:szCs w:val="18"/>
              </w:rPr>
              <w:t>MF4410</w:t>
            </w: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58"/>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58"/>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58"/>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58"/>
        </w:trPr>
        <w:tc>
          <w:tcPr>
            <w:tcW w:w="831" w:type="dxa"/>
            <w:vMerge w:val="restart"/>
            <w:tcBorders>
              <w:top w:val="single" w:sz="4" w:space="0" w:color="auto"/>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4" w:space="0" w:color="auto"/>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MF4450</w:t>
            </w: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5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5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58"/>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58"/>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MF4570</w:t>
            </w: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5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5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5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MF5650</w:t>
            </w: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b/>
                <w:sz w:val="18"/>
                <w:szCs w:val="18"/>
              </w:rPr>
            </w:pPr>
          </w:p>
          <w:p w:rsidR="00757C77" w:rsidRPr="00E3289D" w:rsidRDefault="00757C77" w:rsidP="00E3289D">
            <w:pPr>
              <w:jc w:val="center"/>
              <w:rPr>
                <w:sz w:val="18"/>
                <w:szCs w:val="18"/>
              </w:rPr>
            </w:pPr>
            <w:r w:rsidRPr="00E3289D">
              <w:rPr>
                <w:sz w:val="18"/>
                <w:szCs w:val="18"/>
              </w:rPr>
              <w:t>LBP252W</w:t>
            </w: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984806"/>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984806"/>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4"/>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F158200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4"/>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4"/>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4"/>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28"/>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MF8230CN</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2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2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2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519"/>
        </w:trPr>
        <w:tc>
          <w:tcPr>
            <w:tcW w:w="831" w:type="dxa"/>
            <w:tcBorders>
              <w:top w:val="single" w:sz="6" w:space="0" w:color="000000"/>
              <w:left w:val="single" w:sz="6" w:space="0" w:color="000000"/>
              <w:bottom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tcBorders>
              <w:top w:val="single" w:sz="6" w:space="0" w:color="000000"/>
              <w:left w:val="single" w:sz="6" w:space="0" w:color="000000"/>
              <w:bottom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PIXMA IP 2700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66681" w:rsidRPr="001C5149" w:rsidTr="00E3289D">
        <w:trPr>
          <w:trHeight w:hRule="exact" w:val="281"/>
        </w:trPr>
        <w:tc>
          <w:tcPr>
            <w:tcW w:w="9923" w:type="dxa"/>
            <w:gridSpan w:val="6"/>
            <w:tcBorders>
              <w:top w:val="single" w:sz="6" w:space="0" w:color="000000"/>
              <w:left w:val="single" w:sz="6" w:space="0" w:color="000000"/>
              <w:right w:val="single" w:sz="6" w:space="0" w:color="000000"/>
            </w:tcBorders>
            <w:shd w:val="clear" w:color="auto" w:fill="FFC000"/>
            <w:vAlign w:val="center"/>
          </w:tcPr>
          <w:p w:rsidR="00766681" w:rsidRPr="00E3289D" w:rsidRDefault="00766681" w:rsidP="005227C1">
            <w:pPr>
              <w:ind w:firstLine="283"/>
              <w:jc w:val="center"/>
              <w:rPr>
                <w:b/>
                <w:sz w:val="28"/>
                <w:szCs w:val="28"/>
              </w:rPr>
            </w:pPr>
            <w:r w:rsidRPr="00E3289D">
              <w:rPr>
                <w:b/>
                <w:sz w:val="28"/>
                <w:szCs w:val="28"/>
              </w:rPr>
              <w:t>Conica Minolta</w:t>
            </w:r>
          </w:p>
          <w:p w:rsidR="00766681" w:rsidRPr="00E3289D" w:rsidRDefault="00766681" w:rsidP="005227C1">
            <w:pPr>
              <w:ind w:firstLine="283"/>
              <w:jc w:val="center"/>
              <w:rPr>
                <w:sz w:val="18"/>
                <w:szCs w:val="18"/>
              </w:rPr>
            </w:pPr>
          </w:p>
        </w:tc>
      </w:tr>
      <w:tr w:rsidR="00757C77" w:rsidRPr="001C5149" w:rsidTr="005227C1">
        <w:trPr>
          <w:trHeight w:hRule="exact" w:val="281"/>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BIHUB C10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9"/>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79"/>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69"/>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66681" w:rsidRPr="001C5149" w:rsidTr="00E3289D">
        <w:trPr>
          <w:trHeight w:hRule="exact" w:val="326"/>
        </w:trPr>
        <w:tc>
          <w:tcPr>
            <w:tcW w:w="9923" w:type="dxa"/>
            <w:gridSpan w:val="6"/>
            <w:tcBorders>
              <w:top w:val="single" w:sz="6" w:space="0" w:color="000000"/>
              <w:left w:val="single" w:sz="6" w:space="0" w:color="000000"/>
              <w:right w:val="single" w:sz="6" w:space="0" w:color="000000"/>
            </w:tcBorders>
            <w:shd w:val="clear" w:color="auto" w:fill="FFC000"/>
            <w:vAlign w:val="center"/>
          </w:tcPr>
          <w:p w:rsidR="00766681" w:rsidRPr="00E3289D" w:rsidRDefault="00766681" w:rsidP="005227C1">
            <w:pPr>
              <w:ind w:firstLine="283"/>
              <w:jc w:val="center"/>
              <w:rPr>
                <w:b/>
                <w:sz w:val="28"/>
                <w:szCs w:val="28"/>
              </w:rPr>
            </w:pPr>
            <w:r w:rsidRPr="00E3289D">
              <w:rPr>
                <w:b/>
                <w:sz w:val="28"/>
                <w:szCs w:val="28"/>
              </w:rPr>
              <w:t>Epson</w:t>
            </w:r>
          </w:p>
          <w:p w:rsidR="00766681" w:rsidRPr="00E3289D" w:rsidRDefault="00766681" w:rsidP="005227C1">
            <w:pPr>
              <w:ind w:firstLine="283"/>
              <w:jc w:val="center"/>
              <w:rPr>
                <w:sz w:val="18"/>
                <w:szCs w:val="18"/>
              </w:rPr>
            </w:pPr>
          </w:p>
        </w:tc>
      </w:tr>
      <w:tr w:rsidR="00757C77" w:rsidRPr="001C5149" w:rsidTr="005227C1">
        <w:trPr>
          <w:trHeight w:hRule="exact" w:val="32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tabs>
                <w:tab w:val="left" w:pos="420"/>
              </w:tabs>
              <w:jc w:val="center"/>
              <w:rPr>
                <w:sz w:val="18"/>
                <w:szCs w:val="18"/>
              </w:rPr>
            </w:pPr>
            <w:r w:rsidRPr="00E3289D">
              <w:rPr>
                <w:sz w:val="18"/>
                <w:szCs w:val="18"/>
              </w:rPr>
              <w:t>AL-M200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tabs>
                <w:tab w:val="left" w:pos="420"/>
              </w:tabs>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tabs>
                <w:tab w:val="left" w:pos="420"/>
              </w:tabs>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tabs>
                <w:tab w:val="left" w:pos="420"/>
              </w:tabs>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tabs>
                <w:tab w:val="left" w:pos="420"/>
              </w:tabs>
              <w:jc w:val="center"/>
              <w:rPr>
                <w:sz w:val="18"/>
                <w:szCs w:val="18"/>
              </w:rPr>
            </w:pPr>
            <w:r w:rsidRPr="00E3289D">
              <w:rPr>
                <w:sz w:val="18"/>
                <w:szCs w:val="18"/>
              </w:rPr>
              <w:t>AL-C900 COLOR</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tabs>
                <w:tab w:val="left" w:pos="420"/>
              </w:tabs>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tabs>
                <w:tab w:val="left" w:pos="420"/>
              </w:tabs>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tabs>
                <w:tab w:val="left" w:pos="420"/>
              </w:tabs>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tabs>
                <w:tab w:val="left" w:pos="420"/>
              </w:tabs>
              <w:jc w:val="center"/>
              <w:rPr>
                <w:sz w:val="18"/>
                <w:szCs w:val="18"/>
              </w:rPr>
            </w:pPr>
            <w:r w:rsidRPr="00E3289D">
              <w:rPr>
                <w:sz w:val="18"/>
                <w:szCs w:val="18"/>
              </w:rPr>
              <w:t>AL-M200DN</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tabs>
                <w:tab w:val="left" w:pos="420"/>
              </w:tabs>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tabs>
                <w:tab w:val="left" w:pos="420"/>
              </w:tabs>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6"/>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tabs>
                <w:tab w:val="left" w:pos="420"/>
              </w:tabs>
              <w:jc w:val="center"/>
              <w:rPr>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4"/>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tabs>
                <w:tab w:val="left" w:pos="420"/>
              </w:tabs>
              <w:jc w:val="center"/>
              <w:rPr>
                <w:sz w:val="18"/>
                <w:szCs w:val="18"/>
              </w:rPr>
            </w:pPr>
            <w:r w:rsidRPr="00E3289D">
              <w:rPr>
                <w:sz w:val="18"/>
                <w:szCs w:val="18"/>
              </w:rPr>
              <w:t>AL-MX200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4"/>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tabs>
                <w:tab w:val="left" w:pos="420"/>
              </w:tabs>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4"/>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tabs>
                <w:tab w:val="left" w:pos="420"/>
              </w:tabs>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4"/>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tabs>
                <w:tab w:val="left" w:pos="420"/>
              </w:tabs>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4"/>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b/>
                <w:sz w:val="18"/>
                <w:szCs w:val="18"/>
              </w:rPr>
            </w:pPr>
          </w:p>
          <w:p w:rsidR="00757C77" w:rsidRPr="00E3289D" w:rsidRDefault="00757C77" w:rsidP="00E3289D">
            <w:pPr>
              <w:jc w:val="center"/>
              <w:rPr>
                <w:sz w:val="18"/>
                <w:szCs w:val="18"/>
              </w:rPr>
            </w:pPr>
            <w:r w:rsidRPr="00E3289D">
              <w:rPr>
                <w:sz w:val="18"/>
                <w:szCs w:val="18"/>
              </w:rPr>
              <w:t>EPL 5800L</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4"/>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4"/>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4"/>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4"/>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EPL 6200L</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4"/>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4"/>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4"/>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66681" w:rsidRPr="001C5149" w:rsidTr="00E3289D">
        <w:trPr>
          <w:trHeight w:hRule="exact" w:val="322"/>
        </w:trPr>
        <w:tc>
          <w:tcPr>
            <w:tcW w:w="9923" w:type="dxa"/>
            <w:gridSpan w:val="6"/>
            <w:tcBorders>
              <w:top w:val="single" w:sz="6" w:space="0" w:color="000000"/>
              <w:left w:val="single" w:sz="6" w:space="0" w:color="000000"/>
              <w:right w:val="single" w:sz="6" w:space="0" w:color="000000"/>
            </w:tcBorders>
            <w:shd w:val="clear" w:color="auto" w:fill="FFC000"/>
            <w:vAlign w:val="center"/>
          </w:tcPr>
          <w:p w:rsidR="00766681" w:rsidRPr="00E3289D" w:rsidRDefault="00D65B1F" w:rsidP="005227C1">
            <w:pPr>
              <w:ind w:firstLine="283"/>
              <w:jc w:val="center"/>
              <w:rPr>
                <w:b/>
                <w:sz w:val="28"/>
                <w:szCs w:val="28"/>
              </w:rPr>
            </w:pPr>
            <w:r w:rsidRPr="00E3289D">
              <w:rPr>
                <w:b/>
                <w:sz w:val="28"/>
                <w:szCs w:val="28"/>
              </w:rPr>
              <w:t>HP</w:t>
            </w:r>
          </w:p>
          <w:p w:rsidR="00766681" w:rsidRPr="00E3289D" w:rsidRDefault="00766681" w:rsidP="005227C1">
            <w:pPr>
              <w:ind w:firstLine="283"/>
              <w:jc w:val="center"/>
              <w:rPr>
                <w:sz w:val="18"/>
                <w:szCs w:val="18"/>
              </w:rPr>
            </w:pPr>
          </w:p>
        </w:tc>
      </w:tr>
      <w:tr w:rsidR="00757C77" w:rsidRPr="001C5149" w:rsidTr="005227C1">
        <w:trPr>
          <w:trHeight w:hRule="exact" w:val="322"/>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1006</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2"/>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1007</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2"/>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1008</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2"/>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1505</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2"/>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1005</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01"/>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COLOR LASER JET 1515</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75"/>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79"/>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7"/>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69"/>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COLOR LASER JET 1025</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69"/>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69"/>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69"/>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71"/>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1010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1012</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1015</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1018</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lang w:val="de-DE"/>
              </w:rPr>
              <w:t>LASER JET P1606DN</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4"/>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lang w:val="de-DE"/>
              </w:rPr>
            </w:pPr>
            <w:r w:rsidRPr="00E3289D">
              <w:rPr>
                <w:sz w:val="18"/>
                <w:szCs w:val="18"/>
                <w:lang w:val="de-DE"/>
              </w:rPr>
              <w:t>LASER JET 1536 DNF MFP</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4"/>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lang w:val="de-DE"/>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4"/>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lang w:val="de-DE"/>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4"/>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lang w:val="de-DE"/>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5"/>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PRO M102A</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5"/>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5"/>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5"/>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1020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1160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 JET 1320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43"/>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1600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2600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2605</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P2550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8"/>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P2025</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8"/>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2300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01"/>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COLOR LASER JET CP1525N</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79"/>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73"/>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COLOR LASER JET CP3600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6"/>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COLOR LASER JET CP5225</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346E77" w:rsidRPr="00E3289D" w:rsidRDefault="00EE1F8C" w:rsidP="00E3289D">
            <w:pPr>
              <w:jc w:val="center"/>
              <w:rPr>
                <w:sz w:val="18"/>
                <w:szCs w:val="18"/>
              </w:rPr>
            </w:pPr>
            <w:r w:rsidRPr="00E3289D">
              <w:rPr>
                <w:sz w:val="18"/>
                <w:szCs w:val="18"/>
              </w:rPr>
              <w:t>PHOTOSMART</w:t>
            </w:r>
          </w:p>
          <w:p w:rsidR="00757C77" w:rsidRPr="00E3289D" w:rsidRDefault="00757C77" w:rsidP="00E3289D">
            <w:pPr>
              <w:jc w:val="center"/>
              <w:rPr>
                <w:sz w:val="18"/>
                <w:szCs w:val="18"/>
              </w:rPr>
            </w:pPr>
            <w:r w:rsidRPr="00E3289D">
              <w:rPr>
                <w:sz w:val="18"/>
                <w:szCs w:val="18"/>
              </w:rPr>
              <w:t>C 4500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60"/>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COLOR LASER JET CP3600N</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6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6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6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9"/>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2200D</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9"/>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9"/>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9"/>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78"/>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PRO200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7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7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7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78"/>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COLOR LASER JET PRO276</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7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7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7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3015</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70"/>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P2035</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7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7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70"/>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70"/>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P2055</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7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7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7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P2055d</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49"/>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5550N</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49"/>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49"/>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49"/>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CP 1525N</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9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0"/>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PRO M102W</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0"/>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MF4570DN</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0"/>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5"/>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M127FW</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77"/>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1"/>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5"/>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65"/>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1000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65"/>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65"/>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65"/>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65"/>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1500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65"/>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65"/>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65"/>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65"/>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2500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65"/>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65"/>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65"/>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9"/>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1100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1"/>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41"/>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9"/>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65"/>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3200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65"/>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65"/>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65"/>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72"/>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PRO M252DW</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7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7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7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0"/>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1320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1102</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1102W</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40"/>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2"/>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P2015</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2"/>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2410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2"/>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2420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2"/>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2430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8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4"/>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1200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4"/>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4"/>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24"/>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58"/>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5N</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5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5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5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2"/>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P1566</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2"/>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1606</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2"/>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2"/>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lang w:val="de-DE"/>
              </w:rPr>
            </w:pPr>
            <w:r w:rsidRPr="00E3289D">
              <w:rPr>
                <w:sz w:val="18"/>
                <w:szCs w:val="18"/>
                <w:lang w:val="de-DE"/>
              </w:rPr>
              <w:t>LASER JET P2014</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lang w:val="de-DE"/>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lang w:val="de-DE"/>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lang w:val="de-DE"/>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2"/>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lang w:val="de-DE"/>
              </w:rPr>
            </w:pPr>
            <w:r w:rsidRPr="00E3289D">
              <w:rPr>
                <w:sz w:val="18"/>
                <w:szCs w:val="18"/>
                <w:lang w:val="de-DE"/>
              </w:rPr>
              <w:t>LASER JET P2015</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lang w:val="de-DE"/>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lang w:val="de-DE"/>
              </w:rPr>
            </w:pPr>
          </w:p>
        </w:tc>
      </w:tr>
      <w:tr w:rsidR="00757C77" w:rsidRPr="001C5149" w:rsidTr="005227C1">
        <w:trPr>
          <w:trHeight w:hRule="exact" w:val="33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lang w:val="de-DE"/>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lang w:val="de-DE"/>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lang w:val="de-DE"/>
              </w:rPr>
            </w:pPr>
          </w:p>
        </w:tc>
      </w:tr>
      <w:tr w:rsidR="00757C77" w:rsidRPr="001C5149" w:rsidTr="005227C1">
        <w:trPr>
          <w:trHeight w:hRule="exact" w:val="33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lang w:val="de-DE"/>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lang w:val="de-DE"/>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lang w:val="de-DE"/>
              </w:rPr>
            </w:pPr>
          </w:p>
        </w:tc>
      </w:tr>
      <w:tr w:rsidR="00757C77" w:rsidRPr="001C5149" w:rsidTr="005227C1">
        <w:trPr>
          <w:trHeight w:hRule="exact" w:val="332"/>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lang w:val="de-DE"/>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lang w:val="de-DE"/>
              </w:rPr>
            </w:pPr>
          </w:p>
        </w:tc>
        <w:tc>
          <w:tcPr>
            <w:tcW w:w="1985"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lang w:val="de-DE"/>
              </w:rPr>
            </w:pPr>
          </w:p>
        </w:tc>
      </w:tr>
      <w:tr w:rsidR="00757C77" w:rsidRPr="001C5149" w:rsidTr="005227C1">
        <w:trPr>
          <w:trHeight w:hRule="exact" w:val="332"/>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lang w:val="de-DE"/>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lang w:val="de-DE"/>
              </w:rPr>
            </w:pPr>
            <w:r w:rsidRPr="00E3289D">
              <w:rPr>
                <w:sz w:val="18"/>
                <w:szCs w:val="18"/>
                <w:lang w:val="de-DE"/>
              </w:rPr>
              <w:t>LASER JET M2727</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lang w:val="de-DE"/>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lang w:val="de-DE"/>
              </w:rPr>
            </w:pPr>
          </w:p>
        </w:tc>
      </w:tr>
      <w:tr w:rsidR="00757C77" w:rsidRPr="001C5149" w:rsidTr="005227C1">
        <w:trPr>
          <w:trHeight w:hRule="exact" w:val="33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lang w:val="de-DE"/>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lang w:val="de-DE"/>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lang w:val="de-DE"/>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lang w:val="de-DE"/>
              </w:rPr>
            </w:pPr>
          </w:p>
        </w:tc>
      </w:tr>
      <w:tr w:rsidR="00757C77" w:rsidRPr="001C5149" w:rsidTr="005227C1">
        <w:trPr>
          <w:trHeight w:hRule="exact" w:val="33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lang w:val="de-DE"/>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lang w:val="de-DE"/>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lang w:val="de-DE"/>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lang w:val="de-DE"/>
              </w:rPr>
            </w:pPr>
          </w:p>
        </w:tc>
      </w:tr>
      <w:tr w:rsidR="00757C77" w:rsidRPr="001C5149" w:rsidTr="005227C1">
        <w:trPr>
          <w:trHeight w:hRule="exact" w:val="33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lang w:val="de-DE"/>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lang w:val="de-DE"/>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lang w:val="de-DE"/>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lang w:val="de-DE"/>
              </w:rPr>
            </w:pPr>
          </w:p>
        </w:tc>
      </w:tr>
      <w:tr w:rsidR="00757C77" w:rsidRPr="001C5149" w:rsidTr="005227C1">
        <w:trPr>
          <w:trHeight w:hRule="exact" w:val="332"/>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lang w:val="de-DE"/>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2100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lang w:val="de-DE"/>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lang w:val="de-DE"/>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lang w:val="de-DE"/>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2"/>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lang w:val="de-DE"/>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2200</w:t>
            </w:r>
          </w:p>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lang w:val="de-DE"/>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lang w:val="de-DE"/>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lang w:val="de-DE"/>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2"/>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4240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2"/>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4250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2"/>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2"/>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4350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3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2410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2420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2430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400 M401</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400 M425</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tcBorders>
              <w:left w:val="single" w:sz="6" w:space="0" w:color="000000"/>
              <w:bottom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lang w:val="de-DE"/>
              </w:rPr>
            </w:pPr>
            <w:r w:rsidRPr="00E3289D">
              <w:rPr>
                <w:sz w:val="18"/>
                <w:szCs w:val="18"/>
                <w:lang w:val="de-DE"/>
              </w:rPr>
              <w:t>LASER JET M252</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lang w:val="de-DE"/>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lang w:val="de-DE"/>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lang w:val="de-DE"/>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lang w:val="de-DE"/>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lang w:val="de-DE"/>
              </w:rPr>
            </w:pPr>
          </w:p>
        </w:tc>
      </w:tr>
      <w:tr w:rsidR="00757C77" w:rsidRPr="001C5149" w:rsidTr="005227C1">
        <w:trPr>
          <w:trHeight w:hRule="exact" w:val="301"/>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lang w:val="de-DE"/>
              </w:rPr>
            </w:pPr>
            <w:r w:rsidRPr="00E3289D">
              <w:rPr>
                <w:sz w:val="18"/>
                <w:szCs w:val="18"/>
                <w:lang w:val="de-DE"/>
              </w:rPr>
              <w:t>LASER JET MFP M277</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lang w:val="de-DE"/>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lang w:val="de-DE"/>
              </w:rPr>
            </w:pPr>
          </w:p>
        </w:tc>
      </w:tr>
      <w:tr w:rsidR="00757C77" w:rsidRPr="001C5149" w:rsidTr="005227C1">
        <w:trPr>
          <w:trHeight w:hRule="exact" w:val="301"/>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lang w:val="de-DE"/>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lang w:val="de-DE"/>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lang w:val="de-DE"/>
              </w:rPr>
            </w:pPr>
          </w:p>
        </w:tc>
      </w:tr>
      <w:tr w:rsidR="00757C77" w:rsidRPr="001C5149" w:rsidTr="005227C1">
        <w:trPr>
          <w:trHeight w:hRule="exact" w:val="301"/>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lang w:val="de-DE"/>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lang w:val="de-DE"/>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lang w:val="de-DE"/>
              </w:rPr>
            </w:pPr>
          </w:p>
        </w:tc>
      </w:tr>
      <w:tr w:rsidR="00757C77" w:rsidRPr="001C5149" w:rsidTr="005227C1">
        <w:trPr>
          <w:trHeight w:hRule="exact" w:val="301"/>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lang w:val="de-DE"/>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lang w:val="de-DE"/>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MFP M630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lang w:val="de-DE"/>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lang w:val="de-DE"/>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lang w:val="de-DE"/>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P1505</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PRO M402</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1"/>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M1120MFP</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HP LASER JET 2050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06"/>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F207DB" w:rsidRPr="001C5149" w:rsidTr="00E3289D">
        <w:trPr>
          <w:trHeight w:hRule="exact" w:val="312"/>
        </w:trPr>
        <w:tc>
          <w:tcPr>
            <w:tcW w:w="9923" w:type="dxa"/>
            <w:gridSpan w:val="6"/>
            <w:tcBorders>
              <w:top w:val="single" w:sz="6" w:space="0" w:color="000000"/>
              <w:left w:val="single" w:sz="6" w:space="0" w:color="000000"/>
              <w:bottom w:val="single" w:sz="6" w:space="0" w:color="000000"/>
              <w:right w:val="single" w:sz="6" w:space="0" w:color="000000"/>
            </w:tcBorders>
            <w:shd w:val="clear" w:color="auto" w:fill="FFC000"/>
            <w:vAlign w:val="center"/>
          </w:tcPr>
          <w:p w:rsidR="00F207DB" w:rsidRPr="00E3289D" w:rsidRDefault="00F207DB" w:rsidP="005227C1">
            <w:pPr>
              <w:ind w:firstLine="283"/>
              <w:jc w:val="center"/>
              <w:rPr>
                <w:b/>
                <w:color w:val="000000"/>
                <w:sz w:val="28"/>
                <w:szCs w:val="28"/>
              </w:rPr>
            </w:pPr>
            <w:r w:rsidRPr="00E3289D">
              <w:rPr>
                <w:b/>
                <w:color w:val="000000"/>
                <w:sz w:val="28"/>
                <w:szCs w:val="28"/>
              </w:rPr>
              <w:t>Lexmark</w:t>
            </w:r>
          </w:p>
        </w:tc>
      </w:tr>
      <w:tr w:rsidR="00757C77" w:rsidRPr="001C5149" w:rsidTr="005227C1">
        <w:trPr>
          <w:trHeight w:hRule="exact" w:val="312"/>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color w:val="000000"/>
                <w:sz w:val="18"/>
                <w:szCs w:val="18"/>
              </w:rPr>
            </w:pPr>
            <w:r w:rsidRPr="00E3289D">
              <w:rPr>
                <w:color w:val="000000"/>
                <w:sz w:val="18"/>
                <w:szCs w:val="18"/>
              </w:rPr>
              <w:t>MS415DN</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1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1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1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01"/>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color w:val="000000"/>
                <w:sz w:val="18"/>
                <w:szCs w:val="18"/>
              </w:rPr>
            </w:pPr>
            <w:r w:rsidRPr="00E3289D">
              <w:rPr>
                <w:color w:val="000000"/>
                <w:sz w:val="18"/>
                <w:szCs w:val="18"/>
              </w:rPr>
              <w:t>MX415DE</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01"/>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01"/>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01"/>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4" w:space="0" w:color="auto"/>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color w:val="000000"/>
                <w:sz w:val="18"/>
                <w:szCs w:val="18"/>
              </w:rPr>
            </w:pPr>
            <w:r w:rsidRPr="00E3289D">
              <w:rPr>
                <w:color w:val="000000"/>
                <w:sz w:val="18"/>
                <w:szCs w:val="18"/>
              </w:rPr>
              <w:t>CS415DN</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4" w:space="0" w:color="auto"/>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color w:val="000000"/>
                <w:sz w:val="18"/>
                <w:szCs w:val="18"/>
              </w:rPr>
            </w:pPr>
            <w:r w:rsidRPr="00E3289D">
              <w:rPr>
                <w:color w:val="000000"/>
                <w:sz w:val="18"/>
                <w:szCs w:val="18"/>
              </w:rPr>
              <w:t>MX 410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color w:val="000000"/>
                <w:sz w:val="18"/>
                <w:szCs w:val="18"/>
              </w:rPr>
            </w:pPr>
            <w:r w:rsidRPr="00E3289D">
              <w:rPr>
                <w:color w:val="000000"/>
                <w:sz w:val="18"/>
                <w:szCs w:val="18"/>
              </w:rPr>
              <w:t>MX 410DE</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color w:val="000000"/>
                <w:sz w:val="18"/>
                <w:szCs w:val="18"/>
              </w:rPr>
            </w:pPr>
            <w:r w:rsidRPr="00E3289D">
              <w:rPr>
                <w:color w:val="000000"/>
                <w:sz w:val="18"/>
                <w:szCs w:val="18"/>
              </w:rPr>
              <w:t>CS 310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color w:val="000000"/>
                <w:sz w:val="18"/>
                <w:szCs w:val="18"/>
              </w:rPr>
              <w:t>CS 410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color w:val="000000"/>
                <w:sz w:val="18"/>
                <w:szCs w:val="18"/>
              </w:rPr>
              <w:t>CS 510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color w:val="000000"/>
                <w:sz w:val="18"/>
                <w:szCs w:val="18"/>
              </w:rPr>
            </w:pPr>
            <w:r w:rsidRPr="00E3289D">
              <w:rPr>
                <w:color w:val="000000"/>
                <w:sz w:val="18"/>
                <w:szCs w:val="18"/>
              </w:rPr>
              <w:t>C 544DN</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color w:val="000000"/>
                <w:sz w:val="18"/>
                <w:szCs w:val="18"/>
              </w:rPr>
            </w:pPr>
            <w:r w:rsidRPr="00E3289D">
              <w:rPr>
                <w:color w:val="000000"/>
                <w:sz w:val="18"/>
                <w:szCs w:val="18"/>
              </w:rPr>
              <w:t>C 52 COLOR</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4" w:space="0" w:color="auto"/>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color w:val="000000"/>
                <w:sz w:val="18"/>
                <w:szCs w:val="18"/>
              </w:rPr>
            </w:pPr>
            <w:r w:rsidRPr="00E3289D">
              <w:rPr>
                <w:color w:val="000000"/>
                <w:sz w:val="18"/>
                <w:szCs w:val="18"/>
              </w:rPr>
              <w:t>C746</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51"/>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4" w:space="0" w:color="auto"/>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02"/>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color w:val="000000"/>
                <w:sz w:val="18"/>
                <w:szCs w:val="18"/>
              </w:rPr>
            </w:pPr>
          </w:p>
          <w:p w:rsidR="00757C77" w:rsidRPr="00E3289D" w:rsidRDefault="00757C77" w:rsidP="00E3289D">
            <w:pPr>
              <w:jc w:val="center"/>
              <w:rPr>
                <w:color w:val="000000"/>
                <w:sz w:val="18"/>
                <w:szCs w:val="18"/>
              </w:rPr>
            </w:pPr>
            <w:r w:rsidRPr="00E3289D">
              <w:rPr>
                <w:color w:val="000000"/>
                <w:sz w:val="18"/>
                <w:szCs w:val="18"/>
              </w:rPr>
              <w:t>MS 312DN</w:t>
            </w:r>
          </w:p>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8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8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75"/>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color w:val="000000"/>
                <w:sz w:val="18"/>
                <w:szCs w:val="18"/>
              </w:rPr>
            </w:pPr>
            <w:r w:rsidRPr="00E3289D">
              <w:rPr>
                <w:color w:val="000000"/>
                <w:sz w:val="18"/>
                <w:szCs w:val="18"/>
              </w:rPr>
              <w:t>MS 310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60"/>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color w:val="000000"/>
                <w:sz w:val="18"/>
                <w:szCs w:val="18"/>
              </w:rPr>
            </w:pPr>
            <w:r w:rsidRPr="00E3289D">
              <w:rPr>
                <w:color w:val="000000"/>
                <w:sz w:val="18"/>
                <w:szCs w:val="18"/>
              </w:rPr>
              <w:t>MS 810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6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6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6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color w:val="000000"/>
                <w:sz w:val="18"/>
                <w:szCs w:val="18"/>
              </w:rPr>
            </w:pPr>
            <w:r w:rsidRPr="00E3289D">
              <w:rPr>
                <w:color w:val="000000"/>
                <w:sz w:val="18"/>
                <w:szCs w:val="18"/>
              </w:rPr>
              <w:t>CX 310DN</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409"/>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color w:val="000000"/>
                <w:sz w:val="18"/>
                <w:szCs w:val="18"/>
              </w:rPr>
            </w:pPr>
            <w:r w:rsidRPr="00E3289D">
              <w:rPr>
                <w:color w:val="000000"/>
                <w:sz w:val="18"/>
                <w:szCs w:val="18"/>
              </w:rPr>
              <w:t>E 260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6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1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1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18"/>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color w:val="000000"/>
                <w:sz w:val="18"/>
                <w:szCs w:val="18"/>
              </w:rPr>
            </w:pPr>
            <w:r w:rsidRPr="00E3289D">
              <w:rPr>
                <w:color w:val="000000"/>
                <w:sz w:val="18"/>
                <w:szCs w:val="18"/>
              </w:rPr>
              <w:t>E 360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1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1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1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18"/>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color w:val="000000"/>
                <w:sz w:val="18"/>
                <w:szCs w:val="18"/>
              </w:rPr>
            </w:pPr>
            <w:r w:rsidRPr="00E3289D">
              <w:rPr>
                <w:color w:val="000000"/>
                <w:sz w:val="18"/>
                <w:szCs w:val="18"/>
              </w:rPr>
              <w:t>E 460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1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1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1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44"/>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color w:val="000000"/>
                <w:sz w:val="18"/>
                <w:szCs w:val="18"/>
              </w:rPr>
            </w:pPr>
            <w:r w:rsidRPr="00E3289D">
              <w:rPr>
                <w:color w:val="000000"/>
                <w:sz w:val="18"/>
                <w:szCs w:val="18"/>
              </w:rPr>
              <w:t>E 120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44"/>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44"/>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44"/>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4" w:space="0" w:color="auto"/>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color w:val="000000"/>
                <w:sz w:val="18"/>
                <w:szCs w:val="18"/>
              </w:rPr>
            </w:pPr>
            <w:r w:rsidRPr="00E3289D">
              <w:rPr>
                <w:color w:val="000000"/>
                <w:sz w:val="18"/>
                <w:szCs w:val="18"/>
              </w:rPr>
              <w:t>CX 310DN MFP COLOR</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40"/>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color w:val="000000"/>
                <w:sz w:val="18"/>
                <w:szCs w:val="18"/>
              </w:rPr>
            </w:pPr>
            <w:r w:rsidRPr="00E3289D">
              <w:rPr>
                <w:color w:val="000000"/>
                <w:sz w:val="18"/>
                <w:szCs w:val="18"/>
              </w:rPr>
              <w:t>MS 312DN</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4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color w:val="000000"/>
                <w:sz w:val="18"/>
                <w:szCs w:val="18"/>
              </w:rPr>
            </w:pPr>
            <w:r w:rsidRPr="00E3289D">
              <w:rPr>
                <w:color w:val="000000"/>
                <w:sz w:val="18"/>
                <w:szCs w:val="18"/>
              </w:rPr>
              <w:t>MS 310DN V2 XL</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316"/>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4" w:space="0" w:color="auto"/>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5C6F61" w:rsidRPr="001C5149" w:rsidTr="00E3289D">
        <w:trPr>
          <w:trHeight w:hRule="exact" w:val="316"/>
        </w:trPr>
        <w:tc>
          <w:tcPr>
            <w:tcW w:w="9923" w:type="dxa"/>
            <w:gridSpan w:val="6"/>
            <w:tcBorders>
              <w:top w:val="single" w:sz="6" w:space="0" w:color="000000"/>
              <w:left w:val="single" w:sz="6" w:space="0" w:color="000000"/>
              <w:bottom w:val="single" w:sz="6" w:space="0" w:color="000000"/>
              <w:right w:val="single" w:sz="6" w:space="0" w:color="000000"/>
            </w:tcBorders>
            <w:shd w:val="clear" w:color="auto" w:fill="FFC000"/>
            <w:vAlign w:val="center"/>
          </w:tcPr>
          <w:p w:rsidR="005C6F61" w:rsidRPr="00E3289D" w:rsidRDefault="005C6F61" w:rsidP="005227C1">
            <w:pPr>
              <w:ind w:firstLine="283"/>
              <w:jc w:val="center"/>
              <w:rPr>
                <w:b/>
                <w:color w:val="000000"/>
                <w:sz w:val="28"/>
                <w:szCs w:val="28"/>
              </w:rPr>
            </w:pPr>
            <w:r w:rsidRPr="00E3289D">
              <w:rPr>
                <w:b/>
                <w:color w:val="000000"/>
                <w:sz w:val="28"/>
                <w:szCs w:val="28"/>
              </w:rPr>
              <w:t>Olivetti</w:t>
            </w:r>
          </w:p>
        </w:tc>
      </w:tr>
      <w:tr w:rsidR="00757C77" w:rsidRPr="001C5149" w:rsidTr="000D3F3F">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color w:val="000000"/>
                <w:sz w:val="18"/>
                <w:szCs w:val="18"/>
              </w:rPr>
            </w:pPr>
            <w:r w:rsidRPr="00E3289D">
              <w:rPr>
                <w:color w:val="000000"/>
                <w:sz w:val="18"/>
                <w:szCs w:val="18"/>
              </w:rPr>
              <w:t>COPIA 8515</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0D3F3F">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0D3F3F">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0D3F3F">
        <w:trPr>
          <w:trHeight w:hRule="exact" w:val="316"/>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4" w:space="0" w:color="auto"/>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A07C7" w:rsidRPr="00200F74" w:rsidTr="00E3289D">
        <w:trPr>
          <w:trHeight w:hRule="exact" w:val="316"/>
        </w:trPr>
        <w:tc>
          <w:tcPr>
            <w:tcW w:w="9923" w:type="dxa"/>
            <w:gridSpan w:val="6"/>
            <w:tcBorders>
              <w:top w:val="single" w:sz="6" w:space="0" w:color="000000"/>
              <w:left w:val="single" w:sz="6" w:space="0" w:color="000000"/>
              <w:bottom w:val="single" w:sz="6" w:space="0" w:color="000000"/>
              <w:right w:val="single" w:sz="6" w:space="0" w:color="000000"/>
            </w:tcBorders>
            <w:shd w:val="clear" w:color="auto" w:fill="FFC000"/>
            <w:vAlign w:val="center"/>
          </w:tcPr>
          <w:p w:rsidR="007A07C7" w:rsidRPr="00E3289D" w:rsidRDefault="007A07C7" w:rsidP="005227C1">
            <w:pPr>
              <w:ind w:firstLine="283"/>
              <w:jc w:val="center"/>
              <w:rPr>
                <w:sz w:val="28"/>
                <w:szCs w:val="28"/>
              </w:rPr>
            </w:pPr>
            <w:r w:rsidRPr="00E3289D">
              <w:rPr>
                <w:b/>
                <w:sz w:val="28"/>
                <w:szCs w:val="28"/>
              </w:rPr>
              <w:t>Samsung</w:t>
            </w:r>
          </w:p>
        </w:tc>
      </w:tr>
      <w:tr w:rsidR="00757C77" w:rsidRPr="001C5149" w:rsidTr="005227C1">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ML 2160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ML 2850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0"/>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ML 1210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0"/>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0"/>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ML 1610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ML 116</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SCX 4600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SCX 4623F</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SCX 3400F</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MLT-D 101S</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MLT-D 1042S</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ML1910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ML1915</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ML2525</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ML2580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color w:val="333333"/>
                <w:sz w:val="18"/>
                <w:szCs w:val="18"/>
                <w:shd w:val="clear" w:color="auto" w:fill="FFFFFF"/>
              </w:rPr>
              <w:t>SL-M2625</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333333"/>
                <w:sz w:val="18"/>
                <w:szCs w:val="18"/>
                <w:shd w:val="clear" w:color="auto" w:fill="FFFFFF"/>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333333"/>
                <w:sz w:val="18"/>
                <w:szCs w:val="18"/>
                <w:shd w:val="clear" w:color="auto" w:fill="FFFFFF"/>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333333"/>
                <w:sz w:val="18"/>
                <w:szCs w:val="18"/>
                <w:shd w:val="clear" w:color="auto" w:fill="FFFFFF"/>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color w:val="333333"/>
                <w:sz w:val="18"/>
                <w:szCs w:val="18"/>
                <w:shd w:val="clear" w:color="auto" w:fill="FFFFFF"/>
              </w:rPr>
              <w:t>SL-M2675</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333333"/>
                <w:sz w:val="18"/>
                <w:szCs w:val="18"/>
                <w:shd w:val="clear" w:color="auto" w:fill="FFFFFF"/>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333333"/>
                <w:sz w:val="18"/>
                <w:szCs w:val="18"/>
                <w:shd w:val="clear" w:color="auto" w:fill="FFFFFF"/>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333333"/>
                <w:sz w:val="18"/>
                <w:szCs w:val="18"/>
                <w:shd w:val="clear" w:color="auto" w:fill="FFFFFF"/>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color w:val="333333"/>
                <w:sz w:val="18"/>
                <w:szCs w:val="18"/>
                <w:shd w:val="clear" w:color="auto" w:fill="FFFFFF"/>
              </w:rPr>
              <w:t>SL-M2825</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333333"/>
                <w:sz w:val="18"/>
                <w:szCs w:val="18"/>
                <w:shd w:val="clear" w:color="auto" w:fill="FFFFFF"/>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333333"/>
                <w:sz w:val="18"/>
                <w:szCs w:val="18"/>
                <w:shd w:val="clear" w:color="auto" w:fill="FFFFFF"/>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333333"/>
                <w:sz w:val="18"/>
                <w:szCs w:val="18"/>
                <w:shd w:val="clear" w:color="auto" w:fill="FFFFFF"/>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SCX-4300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ML 1860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ML 171OP</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SCX-3405W</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M2875FW</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SCX4200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LASER JET ML1520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ML1860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ML2010PR</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sz w:val="18"/>
                <w:szCs w:val="18"/>
              </w:rPr>
            </w:pPr>
            <w:r w:rsidRPr="00E3289D">
              <w:rPr>
                <w:sz w:val="18"/>
                <w:szCs w:val="18"/>
              </w:rPr>
              <w:t>CLP 320 COLOR</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269"/>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757C77" w:rsidRPr="001C5149" w:rsidTr="005227C1">
        <w:trPr>
          <w:trHeight w:hRule="exact" w:val="316"/>
        </w:trPr>
        <w:tc>
          <w:tcPr>
            <w:tcW w:w="831" w:type="dxa"/>
            <w:vMerge/>
            <w:tcBorders>
              <w:left w:val="single" w:sz="6" w:space="0" w:color="000000"/>
              <w:bottom w:val="single" w:sz="4" w:space="0" w:color="auto"/>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bottom w:val="single" w:sz="4" w:space="0" w:color="auto"/>
              <w:right w:val="single" w:sz="6" w:space="0" w:color="000000"/>
            </w:tcBorders>
            <w:vAlign w:val="center"/>
          </w:tcPr>
          <w:p w:rsidR="00757C77" w:rsidRPr="00E3289D" w:rsidRDefault="00757C77" w:rsidP="00E3289D">
            <w:pPr>
              <w:jc w:val="center"/>
              <w:rPr>
                <w:sz w:val="18"/>
                <w:szCs w:val="18"/>
              </w:rPr>
            </w:pPr>
          </w:p>
        </w:tc>
        <w:tc>
          <w:tcPr>
            <w:tcW w:w="226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4" w:space="0" w:color="auto"/>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c>
          <w:tcPr>
            <w:tcW w:w="1985" w:type="dxa"/>
            <w:tcBorders>
              <w:top w:val="single" w:sz="6" w:space="0" w:color="000000"/>
              <w:left w:val="single" w:sz="6" w:space="0" w:color="000000"/>
              <w:bottom w:val="single" w:sz="4" w:space="0" w:color="auto"/>
              <w:right w:val="single" w:sz="6" w:space="0" w:color="000000"/>
            </w:tcBorders>
          </w:tcPr>
          <w:p w:rsidR="00757C77" w:rsidRPr="001C5149" w:rsidRDefault="00757C77" w:rsidP="005227C1">
            <w:pPr>
              <w:ind w:firstLine="283"/>
              <w:jc w:val="center"/>
              <w:rPr>
                <w:rFonts w:ascii="Times New Roman" w:hAnsi="Times New Roman" w:cs="Times New Roman"/>
                <w:sz w:val="18"/>
                <w:szCs w:val="18"/>
              </w:rPr>
            </w:pPr>
          </w:p>
        </w:tc>
      </w:tr>
      <w:tr w:rsidR="00B15C1C" w:rsidRPr="001C5149" w:rsidTr="00E3289D">
        <w:trPr>
          <w:trHeight w:hRule="exact" w:val="333"/>
        </w:trPr>
        <w:tc>
          <w:tcPr>
            <w:tcW w:w="9923" w:type="dxa"/>
            <w:gridSpan w:val="6"/>
            <w:tcBorders>
              <w:top w:val="single" w:sz="6" w:space="0" w:color="000000"/>
              <w:left w:val="single" w:sz="6" w:space="0" w:color="000000"/>
              <w:bottom w:val="single" w:sz="6" w:space="0" w:color="000000"/>
              <w:right w:val="single" w:sz="6" w:space="0" w:color="000000"/>
            </w:tcBorders>
            <w:shd w:val="clear" w:color="auto" w:fill="FFC000"/>
            <w:vAlign w:val="center"/>
          </w:tcPr>
          <w:p w:rsidR="00B15C1C" w:rsidRPr="00E3289D" w:rsidRDefault="00B15C1C" w:rsidP="005227C1">
            <w:pPr>
              <w:ind w:firstLine="283"/>
              <w:jc w:val="center"/>
              <w:rPr>
                <w:b/>
                <w:color w:val="000000"/>
                <w:sz w:val="28"/>
                <w:szCs w:val="28"/>
              </w:rPr>
            </w:pPr>
            <w:r w:rsidRPr="00E3289D">
              <w:rPr>
                <w:b/>
                <w:color w:val="000000"/>
                <w:sz w:val="28"/>
                <w:szCs w:val="28"/>
              </w:rPr>
              <w:t>Xerox</w:t>
            </w:r>
          </w:p>
        </w:tc>
      </w:tr>
      <w:tr w:rsidR="00757C77" w:rsidRPr="001C5149" w:rsidTr="005227C1">
        <w:trPr>
          <w:trHeight w:hRule="exact" w:val="208"/>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color w:val="000000"/>
                <w:sz w:val="18"/>
                <w:szCs w:val="18"/>
              </w:rPr>
            </w:pPr>
            <w:r w:rsidRPr="00E3289D">
              <w:rPr>
                <w:color w:val="000000"/>
                <w:sz w:val="18"/>
                <w:szCs w:val="18"/>
              </w:rPr>
              <w:t>3020BI</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0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0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08"/>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82"/>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color w:val="000000"/>
                <w:sz w:val="18"/>
                <w:szCs w:val="18"/>
              </w:rPr>
            </w:pPr>
            <w:r w:rsidRPr="00E3289D">
              <w:rPr>
                <w:color w:val="000000"/>
                <w:sz w:val="18"/>
                <w:szCs w:val="18"/>
              </w:rPr>
              <w:t>PHASER 3020</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8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8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8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72"/>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color w:val="000000"/>
                <w:sz w:val="18"/>
                <w:szCs w:val="18"/>
              </w:rPr>
            </w:pPr>
            <w:r w:rsidRPr="00E3289D">
              <w:rPr>
                <w:color w:val="000000"/>
                <w:sz w:val="18"/>
                <w:szCs w:val="18"/>
              </w:rPr>
              <w:t>PHASER 3117</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7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7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72"/>
        </w:trPr>
        <w:tc>
          <w:tcPr>
            <w:tcW w:w="831" w:type="dxa"/>
            <w:vMerge/>
            <w:tcBorders>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E3289D">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90"/>
        </w:trPr>
        <w:tc>
          <w:tcPr>
            <w:tcW w:w="831"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val="restart"/>
            <w:tcBorders>
              <w:top w:val="single" w:sz="6" w:space="0" w:color="000000"/>
              <w:left w:val="single" w:sz="6" w:space="0" w:color="000000"/>
              <w:right w:val="single" w:sz="6" w:space="0" w:color="000000"/>
            </w:tcBorders>
            <w:vAlign w:val="center"/>
          </w:tcPr>
          <w:p w:rsidR="00757C77" w:rsidRPr="00E3289D" w:rsidRDefault="00757C77" w:rsidP="00E3289D">
            <w:pPr>
              <w:jc w:val="center"/>
              <w:rPr>
                <w:color w:val="000000"/>
                <w:sz w:val="18"/>
                <w:szCs w:val="18"/>
              </w:rPr>
            </w:pPr>
            <w:r w:rsidRPr="00E3289D">
              <w:rPr>
                <w:color w:val="000000"/>
                <w:sz w:val="18"/>
                <w:szCs w:val="18"/>
              </w:rPr>
              <w:t>3260D</w:t>
            </w: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lang w:val="sr-Cyrl-BA"/>
              </w:rPr>
            </w:pPr>
            <w:r w:rsidRPr="00E3289D">
              <w:rPr>
                <w:bCs/>
                <w:smallCaps/>
                <w:sz w:val="18"/>
                <w:szCs w:val="18"/>
                <w:lang w:val="sr-Cyrl-BA"/>
              </w:rPr>
              <w:t>тефлонска фолија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90"/>
        </w:trPr>
        <w:tc>
          <w:tcPr>
            <w:tcW w:w="831" w:type="dxa"/>
            <w:vMerge/>
            <w:tcBorders>
              <w:left w:val="single" w:sz="6" w:space="0" w:color="000000"/>
              <w:right w:val="single" w:sz="6" w:space="0" w:color="000000"/>
            </w:tcBorders>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C45E45">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силиконски ваљак</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90"/>
        </w:trPr>
        <w:tc>
          <w:tcPr>
            <w:tcW w:w="831" w:type="dxa"/>
            <w:vMerge/>
            <w:tcBorders>
              <w:left w:val="single" w:sz="6" w:space="0" w:color="000000"/>
              <w:right w:val="single" w:sz="6" w:space="0" w:color="000000"/>
            </w:tcBorders>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C45E45">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биксне силикон. ваљка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757C77" w:rsidRPr="001C5149" w:rsidTr="005227C1">
        <w:trPr>
          <w:trHeight w:hRule="exact" w:val="290"/>
        </w:trPr>
        <w:tc>
          <w:tcPr>
            <w:tcW w:w="831" w:type="dxa"/>
            <w:vMerge/>
            <w:tcBorders>
              <w:left w:val="single" w:sz="6" w:space="0" w:color="000000"/>
              <w:right w:val="single" w:sz="6" w:space="0" w:color="000000"/>
            </w:tcBorders>
          </w:tcPr>
          <w:p w:rsidR="00757C77" w:rsidRPr="00E3289D" w:rsidRDefault="00757C77" w:rsidP="00E3289D">
            <w:pPr>
              <w:numPr>
                <w:ilvl w:val="0"/>
                <w:numId w:val="54"/>
              </w:numPr>
              <w:adjustRightInd w:val="0"/>
              <w:contextualSpacing/>
              <w:jc w:val="center"/>
              <w:rPr>
                <w:bCs/>
                <w:spacing w:val="1"/>
                <w:position w:val="1"/>
                <w:sz w:val="18"/>
                <w:szCs w:val="18"/>
              </w:rPr>
            </w:pPr>
          </w:p>
        </w:tc>
        <w:tc>
          <w:tcPr>
            <w:tcW w:w="1863" w:type="dxa"/>
            <w:vMerge/>
            <w:tcBorders>
              <w:left w:val="single" w:sz="6" w:space="0" w:color="000000"/>
              <w:right w:val="single" w:sz="6" w:space="0" w:color="000000"/>
            </w:tcBorders>
            <w:vAlign w:val="center"/>
          </w:tcPr>
          <w:p w:rsidR="00757C77" w:rsidRPr="00E3289D" w:rsidRDefault="00757C77" w:rsidP="00C45E45">
            <w:pPr>
              <w:jc w:val="cente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rPr>
                <w:bCs/>
                <w:smallCaps/>
                <w:sz w:val="18"/>
                <w:szCs w:val="18"/>
              </w:rPr>
            </w:pPr>
            <w:r w:rsidRPr="00E3289D">
              <w:rPr>
                <w:bCs/>
                <w:smallCaps/>
                <w:sz w:val="18"/>
                <w:szCs w:val="18"/>
              </w:rPr>
              <w:t>повлакачи папира</w:t>
            </w:r>
          </w:p>
        </w:tc>
        <w:tc>
          <w:tcPr>
            <w:tcW w:w="708" w:type="dxa"/>
            <w:tcBorders>
              <w:top w:val="single" w:sz="6" w:space="0" w:color="000000"/>
              <w:left w:val="single" w:sz="6" w:space="0" w:color="000000"/>
              <w:bottom w:val="single" w:sz="6" w:space="0" w:color="000000"/>
              <w:right w:val="single" w:sz="6" w:space="0" w:color="000000"/>
            </w:tcBorders>
          </w:tcPr>
          <w:p w:rsidR="00757C77" w:rsidRPr="00E3289D" w:rsidRDefault="00757C77" w:rsidP="005227C1">
            <w:pPr>
              <w:ind w:firstLine="283"/>
              <w:jc w:val="center"/>
              <w:rPr>
                <w:sz w:val="18"/>
                <w:szCs w:val="18"/>
              </w:rPr>
            </w:pPr>
            <w:r w:rsidRPr="00E3289D">
              <w:rPr>
                <w:sz w:val="18"/>
                <w:szCs w:val="18"/>
              </w:rPr>
              <w:t>1</w:t>
            </w:r>
          </w:p>
        </w:tc>
        <w:tc>
          <w:tcPr>
            <w:tcW w:w="2268" w:type="dxa"/>
            <w:tcBorders>
              <w:top w:val="single" w:sz="6" w:space="0" w:color="000000"/>
              <w:left w:val="single" w:sz="6" w:space="0" w:color="000000"/>
              <w:bottom w:val="single" w:sz="6" w:space="0" w:color="000000"/>
              <w:right w:val="single" w:sz="6" w:space="0" w:color="000000"/>
            </w:tcBorders>
          </w:tcPr>
          <w:p w:rsidR="00757C77" w:rsidRPr="001C5149" w:rsidRDefault="00757C77" w:rsidP="005227C1">
            <w:pPr>
              <w:ind w:firstLine="283"/>
              <w:jc w:val="center"/>
              <w:rPr>
                <w:rFonts w:ascii="Times New Roman" w:hAnsi="Times New Roman" w:cs="Times New Roman"/>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757C77" w:rsidRPr="001C5149" w:rsidRDefault="00757C77" w:rsidP="005227C1">
            <w:pPr>
              <w:ind w:firstLine="283"/>
              <w:jc w:val="center"/>
              <w:rPr>
                <w:rFonts w:ascii="Times New Roman" w:hAnsi="Times New Roman" w:cs="Times New Roman"/>
                <w:color w:val="000000"/>
                <w:sz w:val="18"/>
                <w:szCs w:val="18"/>
              </w:rPr>
            </w:pPr>
          </w:p>
        </w:tc>
      </w:tr>
      <w:tr w:rsidR="000E0C0D" w:rsidRPr="000E0C0D" w:rsidTr="005705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455"/>
        </w:trPr>
        <w:tc>
          <w:tcPr>
            <w:tcW w:w="9923" w:type="dxa"/>
            <w:gridSpan w:val="6"/>
            <w:shd w:val="clear" w:color="auto" w:fill="EDEBE0"/>
          </w:tcPr>
          <w:p w:rsidR="000E0C0D" w:rsidRDefault="000E0C0D" w:rsidP="006E6416">
            <w:pPr>
              <w:pStyle w:val="TableParagraph"/>
              <w:spacing w:before="91"/>
              <w:ind w:left="3192"/>
              <w:rPr>
                <w:rFonts w:ascii="Calibri" w:hAnsi="Calibri"/>
                <w:b/>
                <w:sz w:val="20"/>
              </w:rPr>
            </w:pPr>
            <w:r w:rsidRPr="000E0C0D">
              <w:rPr>
                <w:rFonts w:ascii="Calibri" w:hAnsi="Calibri"/>
                <w:b/>
                <w:sz w:val="20"/>
              </w:rPr>
              <w:t xml:space="preserve"> </w:t>
            </w:r>
          </w:p>
          <w:p w:rsidR="006E6416" w:rsidRDefault="006E6416" w:rsidP="006E6416">
            <w:pPr>
              <w:pStyle w:val="TableParagraph"/>
              <w:spacing w:before="91"/>
              <w:ind w:left="284"/>
              <w:rPr>
                <w:rFonts w:ascii="Calibri" w:hAnsi="Calibri"/>
                <w:sz w:val="20"/>
              </w:rPr>
            </w:pPr>
            <w:r w:rsidRPr="000B0546">
              <w:rPr>
                <w:rFonts w:ascii="Calibri" w:hAnsi="Calibri"/>
                <w:sz w:val="20"/>
              </w:rPr>
              <w:t>УКУПНА ЦЕНА РЕЗЕРВНИХ ДЕЛОВА БЕЗ ПДВ</w:t>
            </w:r>
            <w:r>
              <w:rPr>
                <w:rFonts w:ascii="Calibri" w:hAnsi="Calibri"/>
                <w:b/>
                <w:sz w:val="20"/>
              </w:rPr>
              <w:t xml:space="preserve"> </w:t>
            </w:r>
            <w:r w:rsidRPr="006E6416">
              <w:rPr>
                <w:rFonts w:ascii="Calibri" w:hAnsi="Calibri"/>
                <w:sz w:val="20"/>
              </w:rPr>
              <w:t xml:space="preserve">(збир јединичних цена </w:t>
            </w:r>
            <w:r>
              <w:rPr>
                <w:rFonts w:ascii="Calibri" w:hAnsi="Calibri"/>
                <w:sz w:val="20"/>
              </w:rPr>
              <w:t>од 1-16</w:t>
            </w:r>
            <w:r w:rsidR="007863D6">
              <w:rPr>
                <w:rFonts w:ascii="Calibri" w:hAnsi="Calibri"/>
                <w:sz w:val="20"/>
              </w:rPr>
              <w:t>1</w:t>
            </w:r>
            <w:r>
              <w:rPr>
                <w:rFonts w:ascii="Calibri" w:hAnsi="Calibri"/>
                <w:sz w:val="20"/>
              </w:rPr>
              <w:t xml:space="preserve"> </w:t>
            </w:r>
            <w:r w:rsidRPr="006E6416">
              <w:rPr>
                <w:rFonts w:ascii="Calibri" w:hAnsi="Calibri"/>
                <w:sz w:val="20"/>
              </w:rPr>
              <w:t>без ПДВ)</w:t>
            </w:r>
            <w:r>
              <w:rPr>
                <w:rFonts w:ascii="Calibri" w:hAnsi="Calibri"/>
                <w:sz w:val="20"/>
              </w:rPr>
              <w:t>:_________________дин</w:t>
            </w:r>
          </w:p>
          <w:p w:rsidR="00CE2514" w:rsidRDefault="00CE2514" w:rsidP="00CE2514">
            <w:pPr>
              <w:pStyle w:val="TableParagraph"/>
              <w:spacing w:before="91"/>
              <w:ind w:left="284"/>
              <w:rPr>
                <w:rFonts w:ascii="Calibri" w:hAnsi="Calibri"/>
                <w:sz w:val="20"/>
              </w:rPr>
            </w:pPr>
            <w:r w:rsidRPr="000B0546">
              <w:rPr>
                <w:rFonts w:ascii="Calibri" w:hAnsi="Calibri"/>
                <w:sz w:val="20"/>
              </w:rPr>
              <w:t>УКУПНА ЦЕНА РЕЗЕРВНИХ ДЕЛОВА СА ПДВ</w:t>
            </w:r>
            <w:r>
              <w:rPr>
                <w:rFonts w:ascii="Calibri" w:hAnsi="Calibri"/>
                <w:b/>
                <w:sz w:val="20"/>
              </w:rPr>
              <w:t xml:space="preserve"> </w:t>
            </w:r>
            <w:r w:rsidRPr="006E6416">
              <w:rPr>
                <w:rFonts w:ascii="Calibri" w:hAnsi="Calibri"/>
                <w:sz w:val="20"/>
              </w:rPr>
              <w:t xml:space="preserve">(збир јединичних цена </w:t>
            </w:r>
            <w:r>
              <w:rPr>
                <w:rFonts w:ascii="Calibri" w:hAnsi="Calibri"/>
                <w:sz w:val="20"/>
              </w:rPr>
              <w:t>од 1-16</w:t>
            </w:r>
            <w:r w:rsidR="007863D6">
              <w:rPr>
                <w:rFonts w:ascii="Calibri" w:hAnsi="Calibri"/>
                <w:sz w:val="20"/>
              </w:rPr>
              <w:t>1</w:t>
            </w:r>
            <w:r>
              <w:rPr>
                <w:rFonts w:ascii="Calibri" w:hAnsi="Calibri"/>
                <w:sz w:val="20"/>
              </w:rPr>
              <w:t xml:space="preserve"> </w:t>
            </w:r>
            <w:r w:rsidR="005227C1">
              <w:rPr>
                <w:rFonts w:ascii="Calibri" w:hAnsi="Calibri"/>
                <w:sz w:val="20"/>
              </w:rPr>
              <w:t>са</w:t>
            </w:r>
            <w:r w:rsidRPr="006E6416">
              <w:rPr>
                <w:rFonts w:ascii="Calibri" w:hAnsi="Calibri"/>
                <w:sz w:val="20"/>
              </w:rPr>
              <w:t xml:space="preserve"> ПДВ)</w:t>
            </w:r>
            <w:r>
              <w:rPr>
                <w:rFonts w:ascii="Calibri" w:hAnsi="Calibri"/>
                <w:sz w:val="20"/>
              </w:rPr>
              <w:t>:_________________дин</w:t>
            </w:r>
          </w:p>
          <w:p w:rsidR="006E6416" w:rsidRPr="000E0C0D" w:rsidRDefault="006E6416" w:rsidP="006E6416">
            <w:pPr>
              <w:pStyle w:val="TableParagraph"/>
              <w:spacing w:before="91"/>
              <w:ind w:left="3192"/>
              <w:rPr>
                <w:rFonts w:ascii="Calibri" w:hAnsi="Calibri"/>
                <w:b/>
                <w:sz w:val="20"/>
              </w:rPr>
            </w:pPr>
          </w:p>
        </w:tc>
      </w:tr>
    </w:tbl>
    <w:p w:rsidR="00474048" w:rsidRPr="007863D6" w:rsidRDefault="00474048"/>
    <w:tbl>
      <w:tblPr>
        <w:tblW w:w="9923"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3260"/>
        <w:gridCol w:w="851"/>
        <w:gridCol w:w="708"/>
        <w:gridCol w:w="2268"/>
        <w:gridCol w:w="1985"/>
      </w:tblGrid>
      <w:tr w:rsidR="006E6416" w:rsidRPr="000E0C0D" w:rsidTr="00474048">
        <w:trPr>
          <w:trHeight w:val="455"/>
        </w:trPr>
        <w:tc>
          <w:tcPr>
            <w:tcW w:w="9923" w:type="dxa"/>
            <w:gridSpan w:val="6"/>
            <w:shd w:val="clear" w:color="auto" w:fill="EDEBE0"/>
          </w:tcPr>
          <w:p w:rsidR="006E6416" w:rsidRPr="000E0C0D" w:rsidRDefault="005227C1" w:rsidP="006E6416">
            <w:pPr>
              <w:pStyle w:val="TableParagraph"/>
              <w:spacing w:before="91"/>
              <w:ind w:left="3192"/>
              <w:rPr>
                <w:rFonts w:ascii="Calibri" w:hAnsi="Calibri"/>
                <w:b/>
                <w:sz w:val="20"/>
              </w:rPr>
            </w:pPr>
            <w:r>
              <w:rPr>
                <w:rFonts w:ascii="Calibri" w:hAnsi="Calibri"/>
                <w:b/>
                <w:sz w:val="20"/>
              </w:rPr>
              <w:t xml:space="preserve">Б. </w:t>
            </w:r>
            <w:r w:rsidR="006E6416" w:rsidRPr="000E0C0D">
              <w:rPr>
                <w:rFonts w:ascii="Calibri" w:hAnsi="Calibri"/>
                <w:b/>
                <w:sz w:val="20"/>
              </w:rPr>
              <w:t>УСЛУГ</w:t>
            </w:r>
            <w:r w:rsidR="006E6416">
              <w:rPr>
                <w:rFonts w:ascii="Calibri" w:hAnsi="Calibri"/>
                <w:b/>
                <w:sz w:val="20"/>
              </w:rPr>
              <w:t>E</w:t>
            </w:r>
            <w:r w:rsidR="006E6416" w:rsidRPr="000E0C0D">
              <w:rPr>
                <w:rFonts w:ascii="Calibri" w:hAnsi="Calibri"/>
                <w:b/>
                <w:sz w:val="20"/>
              </w:rPr>
              <w:t xml:space="preserve"> П</w:t>
            </w:r>
            <w:r w:rsidR="006E6416">
              <w:rPr>
                <w:rFonts w:ascii="Calibri" w:hAnsi="Calibri"/>
                <w:b/>
                <w:sz w:val="20"/>
              </w:rPr>
              <w:t>O</w:t>
            </w:r>
            <w:r w:rsidR="006E6416" w:rsidRPr="000E0C0D">
              <w:rPr>
                <w:rFonts w:ascii="Calibri" w:hAnsi="Calibri"/>
                <w:b/>
                <w:sz w:val="20"/>
              </w:rPr>
              <w:t>ПР</w:t>
            </w:r>
            <w:r w:rsidR="006E6416">
              <w:rPr>
                <w:rFonts w:ascii="Calibri" w:hAnsi="Calibri"/>
                <w:b/>
                <w:sz w:val="20"/>
              </w:rPr>
              <w:t>A</w:t>
            </w:r>
            <w:r w:rsidR="006E6416" w:rsidRPr="000E0C0D">
              <w:rPr>
                <w:rFonts w:ascii="Calibri" w:hAnsi="Calibri"/>
                <w:b/>
                <w:sz w:val="20"/>
              </w:rPr>
              <w:t xml:space="preserve">ВКЕ И ОДРЖАВАЊА </w:t>
            </w:r>
            <w:r w:rsidR="006E6416">
              <w:rPr>
                <w:rFonts w:ascii="Calibri" w:hAnsi="Calibri"/>
                <w:b/>
                <w:sz w:val="20"/>
              </w:rPr>
              <w:t>ШТАМПАЧА</w:t>
            </w:r>
          </w:p>
        </w:tc>
      </w:tr>
      <w:tr w:rsidR="00F40014" w:rsidRPr="00F40014" w:rsidTr="00474048">
        <w:trPr>
          <w:trHeight w:val="590"/>
        </w:trPr>
        <w:tc>
          <w:tcPr>
            <w:tcW w:w="851" w:type="dxa"/>
            <w:shd w:val="clear" w:color="auto" w:fill="FFC000"/>
          </w:tcPr>
          <w:p w:rsidR="00F40014" w:rsidRPr="000D3F3F" w:rsidRDefault="00F40014" w:rsidP="005705D0">
            <w:pPr>
              <w:pStyle w:val="TableParagraph"/>
              <w:rPr>
                <w:rFonts w:ascii="Arial" w:hAnsi="Arial" w:cs="Arial"/>
                <w:sz w:val="18"/>
                <w:szCs w:val="18"/>
              </w:rPr>
            </w:pPr>
          </w:p>
          <w:p w:rsidR="00F40014" w:rsidRPr="000D3F3F" w:rsidRDefault="00F40014" w:rsidP="005227C1">
            <w:pPr>
              <w:pStyle w:val="TableParagraph"/>
              <w:ind w:left="250" w:right="247" w:hanging="108"/>
              <w:jc w:val="center"/>
              <w:rPr>
                <w:rFonts w:ascii="Arial" w:hAnsi="Arial" w:cs="Arial"/>
                <w:sz w:val="18"/>
                <w:szCs w:val="18"/>
              </w:rPr>
            </w:pPr>
            <w:r w:rsidRPr="000D3F3F">
              <w:rPr>
                <w:rFonts w:ascii="Arial" w:hAnsi="Arial" w:cs="Arial"/>
                <w:sz w:val="18"/>
                <w:szCs w:val="18"/>
              </w:rPr>
              <w:t>Р.Б</w:t>
            </w:r>
            <w:r w:rsidR="005227C1" w:rsidRPr="000D3F3F">
              <w:rPr>
                <w:rFonts w:ascii="Arial" w:hAnsi="Arial" w:cs="Arial"/>
                <w:sz w:val="18"/>
                <w:szCs w:val="18"/>
              </w:rPr>
              <w:t>р</w:t>
            </w:r>
          </w:p>
        </w:tc>
        <w:tc>
          <w:tcPr>
            <w:tcW w:w="3260" w:type="dxa"/>
            <w:shd w:val="clear" w:color="auto" w:fill="FFC000"/>
            <w:vAlign w:val="center"/>
          </w:tcPr>
          <w:p w:rsidR="00F40014" w:rsidRPr="000D3F3F" w:rsidRDefault="005227C1" w:rsidP="005227C1">
            <w:pPr>
              <w:pStyle w:val="TableParagraph"/>
              <w:spacing w:line="181" w:lineRule="exact"/>
              <w:ind w:left="107"/>
              <w:jc w:val="center"/>
              <w:rPr>
                <w:rFonts w:ascii="Arial" w:hAnsi="Arial" w:cs="Arial"/>
                <w:sz w:val="18"/>
                <w:szCs w:val="18"/>
              </w:rPr>
            </w:pPr>
            <w:r w:rsidRPr="000D3F3F">
              <w:rPr>
                <w:rFonts w:ascii="Arial" w:hAnsi="Arial" w:cs="Arial"/>
                <w:sz w:val="18"/>
                <w:szCs w:val="18"/>
              </w:rPr>
              <w:t>Врста услуге</w:t>
            </w:r>
          </w:p>
        </w:tc>
        <w:tc>
          <w:tcPr>
            <w:tcW w:w="851" w:type="dxa"/>
            <w:shd w:val="clear" w:color="auto" w:fill="FFC000"/>
            <w:vAlign w:val="center"/>
          </w:tcPr>
          <w:p w:rsidR="00F40014" w:rsidRPr="000D3F3F" w:rsidRDefault="00F40014" w:rsidP="00F40014">
            <w:pPr>
              <w:pStyle w:val="TableParagraph"/>
              <w:jc w:val="center"/>
              <w:rPr>
                <w:rFonts w:ascii="Arial" w:hAnsi="Arial" w:cs="Arial"/>
                <w:sz w:val="18"/>
                <w:szCs w:val="18"/>
              </w:rPr>
            </w:pPr>
            <w:r w:rsidRPr="000D3F3F">
              <w:rPr>
                <w:rFonts w:ascii="Arial" w:hAnsi="Arial" w:cs="Arial"/>
                <w:sz w:val="18"/>
                <w:szCs w:val="18"/>
              </w:rPr>
              <w:t>Јед.</w:t>
            </w:r>
          </w:p>
          <w:p w:rsidR="00F40014" w:rsidRPr="000D3F3F" w:rsidRDefault="00F40014" w:rsidP="00F40014">
            <w:pPr>
              <w:pStyle w:val="TableParagraph"/>
              <w:jc w:val="center"/>
              <w:rPr>
                <w:rFonts w:ascii="Arial" w:hAnsi="Arial" w:cs="Arial"/>
                <w:sz w:val="18"/>
                <w:szCs w:val="18"/>
              </w:rPr>
            </w:pPr>
            <w:r w:rsidRPr="000D3F3F">
              <w:rPr>
                <w:rFonts w:ascii="Arial" w:hAnsi="Arial" w:cs="Arial"/>
                <w:sz w:val="18"/>
                <w:szCs w:val="18"/>
              </w:rPr>
              <w:t>мере</w:t>
            </w:r>
          </w:p>
        </w:tc>
        <w:tc>
          <w:tcPr>
            <w:tcW w:w="708" w:type="dxa"/>
            <w:shd w:val="clear" w:color="auto" w:fill="FFC000"/>
            <w:vAlign w:val="center"/>
          </w:tcPr>
          <w:p w:rsidR="00F40014" w:rsidRPr="000D3F3F" w:rsidRDefault="00F40014" w:rsidP="00F40014">
            <w:pPr>
              <w:pStyle w:val="TableParagraph"/>
              <w:jc w:val="center"/>
              <w:rPr>
                <w:rFonts w:ascii="Arial" w:hAnsi="Arial" w:cs="Arial"/>
                <w:sz w:val="18"/>
                <w:szCs w:val="18"/>
              </w:rPr>
            </w:pPr>
            <w:proofErr w:type="gramStart"/>
            <w:r w:rsidRPr="000D3F3F">
              <w:rPr>
                <w:rFonts w:ascii="Arial" w:hAnsi="Arial" w:cs="Arial"/>
                <w:sz w:val="18"/>
                <w:szCs w:val="18"/>
              </w:rPr>
              <w:t>кол</w:t>
            </w:r>
            <w:proofErr w:type="gramEnd"/>
            <w:r w:rsidRPr="000D3F3F">
              <w:rPr>
                <w:rFonts w:ascii="Arial" w:hAnsi="Arial" w:cs="Arial"/>
                <w:sz w:val="18"/>
                <w:szCs w:val="18"/>
              </w:rPr>
              <w:t>.</w:t>
            </w:r>
          </w:p>
        </w:tc>
        <w:tc>
          <w:tcPr>
            <w:tcW w:w="2268" w:type="dxa"/>
            <w:shd w:val="clear" w:color="auto" w:fill="FFC000"/>
            <w:vAlign w:val="center"/>
          </w:tcPr>
          <w:p w:rsidR="00F40014" w:rsidRPr="000D3F3F" w:rsidRDefault="00F40014" w:rsidP="00F40014">
            <w:pPr>
              <w:pStyle w:val="TableParagraph"/>
              <w:jc w:val="center"/>
              <w:rPr>
                <w:rFonts w:ascii="Arial" w:hAnsi="Arial" w:cs="Arial"/>
                <w:sz w:val="18"/>
                <w:szCs w:val="18"/>
              </w:rPr>
            </w:pPr>
          </w:p>
          <w:p w:rsidR="00E3289D" w:rsidRPr="000D3F3F" w:rsidRDefault="00A41166" w:rsidP="00F40014">
            <w:pPr>
              <w:pStyle w:val="TableParagraph"/>
              <w:jc w:val="center"/>
              <w:rPr>
                <w:rFonts w:ascii="Arial" w:hAnsi="Arial" w:cs="Arial"/>
                <w:sz w:val="18"/>
                <w:szCs w:val="18"/>
              </w:rPr>
            </w:pPr>
            <w:r>
              <w:rPr>
                <w:rFonts w:ascii="Arial" w:hAnsi="Arial" w:cs="Arial"/>
                <w:sz w:val="18"/>
                <w:szCs w:val="18"/>
              </w:rPr>
              <w:t>Јединична цена</w:t>
            </w:r>
            <w:r w:rsidR="00F40014" w:rsidRPr="000D3F3F">
              <w:rPr>
                <w:rFonts w:ascii="Arial" w:hAnsi="Arial" w:cs="Arial"/>
                <w:sz w:val="18"/>
                <w:szCs w:val="18"/>
              </w:rPr>
              <w:t xml:space="preserve"> </w:t>
            </w:r>
          </w:p>
          <w:p w:rsidR="00F40014" w:rsidRPr="000D3F3F" w:rsidRDefault="00F40014" w:rsidP="00F40014">
            <w:pPr>
              <w:pStyle w:val="TableParagraph"/>
              <w:jc w:val="center"/>
              <w:rPr>
                <w:rFonts w:ascii="Arial" w:hAnsi="Arial" w:cs="Arial"/>
                <w:sz w:val="18"/>
                <w:szCs w:val="18"/>
              </w:rPr>
            </w:pPr>
            <w:r w:rsidRPr="000D3F3F">
              <w:rPr>
                <w:rFonts w:ascii="Arial" w:hAnsi="Arial" w:cs="Arial"/>
                <w:sz w:val="18"/>
                <w:szCs w:val="18"/>
              </w:rPr>
              <w:t>без ПДВ-а</w:t>
            </w:r>
          </w:p>
        </w:tc>
        <w:tc>
          <w:tcPr>
            <w:tcW w:w="1985" w:type="dxa"/>
            <w:shd w:val="clear" w:color="auto" w:fill="FFC000"/>
            <w:vAlign w:val="center"/>
          </w:tcPr>
          <w:p w:rsidR="00F40014" w:rsidRPr="000D3F3F" w:rsidRDefault="00A41166" w:rsidP="00A41166">
            <w:pPr>
              <w:pStyle w:val="TableParagraph"/>
              <w:jc w:val="center"/>
              <w:rPr>
                <w:rFonts w:ascii="Arial" w:hAnsi="Arial" w:cs="Arial"/>
                <w:sz w:val="18"/>
                <w:szCs w:val="18"/>
              </w:rPr>
            </w:pPr>
            <w:r>
              <w:rPr>
                <w:rFonts w:ascii="Arial" w:hAnsi="Arial" w:cs="Arial"/>
                <w:sz w:val="18"/>
                <w:szCs w:val="18"/>
              </w:rPr>
              <w:t>Ј</w:t>
            </w:r>
            <w:r w:rsidR="00F40014" w:rsidRPr="000D3F3F">
              <w:rPr>
                <w:rFonts w:ascii="Arial" w:hAnsi="Arial" w:cs="Arial"/>
                <w:sz w:val="18"/>
                <w:szCs w:val="18"/>
              </w:rPr>
              <w:t>едини</w:t>
            </w:r>
            <w:r>
              <w:rPr>
                <w:rFonts w:ascii="Arial" w:hAnsi="Arial" w:cs="Arial"/>
                <w:sz w:val="18"/>
                <w:szCs w:val="18"/>
              </w:rPr>
              <w:t>чна цена с</w:t>
            </w:r>
            <w:r w:rsidR="00F40014" w:rsidRPr="000D3F3F">
              <w:rPr>
                <w:rFonts w:ascii="Arial" w:hAnsi="Arial" w:cs="Arial"/>
                <w:sz w:val="18"/>
                <w:szCs w:val="18"/>
              </w:rPr>
              <w:t>а ПДВ-а</w:t>
            </w:r>
          </w:p>
        </w:tc>
      </w:tr>
      <w:tr w:rsidR="000D3F3F" w:rsidRPr="00F40014" w:rsidTr="00474048">
        <w:trPr>
          <w:trHeight w:val="400"/>
        </w:trPr>
        <w:tc>
          <w:tcPr>
            <w:tcW w:w="851" w:type="dxa"/>
            <w:shd w:val="clear" w:color="auto" w:fill="FFC000"/>
            <w:vAlign w:val="center"/>
          </w:tcPr>
          <w:p w:rsidR="000D3F3F" w:rsidRPr="005227C1" w:rsidRDefault="000D3F3F" w:rsidP="000D3F3F">
            <w:pPr>
              <w:pStyle w:val="TableParagraph"/>
              <w:jc w:val="center"/>
              <w:rPr>
                <w:rFonts w:ascii="Arial" w:hAnsi="Arial" w:cs="Arial"/>
                <w:b/>
                <w:sz w:val="18"/>
                <w:szCs w:val="18"/>
              </w:rPr>
            </w:pPr>
            <w:r>
              <w:rPr>
                <w:rFonts w:ascii="Arial" w:hAnsi="Arial" w:cs="Arial"/>
                <w:b/>
                <w:sz w:val="18"/>
                <w:szCs w:val="18"/>
              </w:rPr>
              <w:t>1</w:t>
            </w:r>
          </w:p>
        </w:tc>
        <w:tc>
          <w:tcPr>
            <w:tcW w:w="3260" w:type="dxa"/>
            <w:shd w:val="clear" w:color="auto" w:fill="FFC000"/>
            <w:vAlign w:val="center"/>
          </w:tcPr>
          <w:p w:rsidR="000D3F3F" w:rsidRDefault="000D3F3F" w:rsidP="005227C1">
            <w:pPr>
              <w:pStyle w:val="TableParagraph"/>
              <w:spacing w:line="181" w:lineRule="exact"/>
              <w:ind w:left="107"/>
              <w:jc w:val="center"/>
              <w:rPr>
                <w:rFonts w:ascii="Arial" w:hAnsi="Arial" w:cs="Arial"/>
                <w:b/>
                <w:sz w:val="18"/>
                <w:szCs w:val="18"/>
              </w:rPr>
            </w:pPr>
            <w:r>
              <w:rPr>
                <w:rFonts w:ascii="Arial" w:hAnsi="Arial" w:cs="Arial"/>
                <w:b/>
                <w:sz w:val="18"/>
                <w:szCs w:val="18"/>
              </w:rPr>
              <w:t>2</w:t>
            </w:r>
          </w:p>
        </w:tc>
        <w:tc>
          <w:tcPr>
            <w:tcW w:w="851" w:type="dxa"/>
            <w:shd w:val="clear" w:color="auto" w:fill="FFC000"/>
            <w:vAlign w:val="center"/>
          </w:tcPr>
          <w:p w:rsidR="000D3F3F" w:rsidRPr="005227C1" w:rsidRDefault="000D3F3F" w:rsidP="00F40014">
            <w:pPr>
              <w:pStyle w:val="TableParagraph"/>
              <w:jc w:val="center"/>
              <w:rPr>
                <w:rFonts w:ascii="Arial" w:hAnsi="Arial" w:cs="Arial"/>
                <w:b/>
                <w:sz w:val="18"/>
                <w:szCs w:val="18"/>
              </w:rPr>
            </w:pPr>
            <w:r>
              <w:rPr>
                <w:rFonts w:ascii="Arial" w:hAnsi="Arial" w:cs="Arial"/>
                <w:b/>
                <w:sz w:val="18"/>
                <w:szCs w:val="18"/>
              </w:rPr>
              <w:t>3</w:t>
            </w:r>
          </w:p>
        </w:tc>
        <w:tc>
          <w:tcPr>
            <w:tcW w:w="708" w:type="dxa"/>
            <w:shd w:val="clear" w:color="auto" w:fill="FFC000"/>
            <w:vAlign w:val="center"/>
          </w:tcPr>
          <w:p w:rsidR="000D3F3F" w:rsidRPr="005227C1" w:rsidRDefault="000D3F3F" w:rsidP="00F40014">
            <w:pPr>
              <w:pStyle w:val="TableParagraph"/>
              <w:jc w:val="center"/>
              <w:rPr>
                <w:rFonts w:ascii="Arial" w:hAnsi="Arial" w:cs="Arial"/>
                <w:b/>
                <w:sz w:val="18"/>
                <w:szCs w:val="18"/>
              </w:rPr>
            </w:pPr>
            <w:r>
              <w:rPr>
                <w:rFonts w:ascii="Arial" w:hAnsi="Arial" w:cs="Arial"/>
                <w:b/>
                <w:sz w:val="18"/>
                <w:szCs w:val="18"/>
              </w:rPr>
              <w:t>4</w:t>
            </w:r>
          </w:p>
        </w:tc>
        <w:tc>
          <w:tcPr>
            <w:tcW w:w="2268" w:type="dxa"/>
            <w:shd w:val="clear" w:color="auto" w:fill="FFC000"/>
            <w:vAlign w:val="center"/>
          </w:tcPr>
          <w:p w:rsidR="000D3F3F" w:rsidRPr="005227C1" w:rsidRDefault="000D3F3F" w:rsidP="00F40014">
            <w:pPr>
              <w:pStyle w:val="TableParagraph"/>
              <w:jc w:val="center"/>
              <w:rPr>
                <w:rFonts w:ascii="Arial" w:hAnsi="Arial" w:cs="Arial"/>
                <w:b/>
                <w:sz w:val="18"/>
                <w:szCs w:val="18"/>
              </w:rPr>
            </w:pPr>
            <w:r>
              <w:rPr>
                <w:rFonts w:ascii="Arial" w:hAnsi="Arial" w:cs="Arial"/>
                <w:b/>
                <w:sz w:val="18"/>
                <w:szCs w:val="18"/>
              </w:rPr>
              <w:t>5</w:t>
            </w:r>
          </w:p>
        </w:tc>
        <w:tc>
          <w:tcPr>
            <w:tcW w:w="1985" w:type="dxa"/>
            <w:shd w:val="clear" w:color="auto" w:fill="FFC000"/>
            <w:vAlign w:val="center"/>
          </w:tcPr>
          <w:p w:rsidR="000D3F3F" w:rsidRPr="005227C1" w:rsidRDefault="000D3F3F" w:rsidP="005227C1">
            <w:pPr>
              <w:pStyle w:val="TableParagraph"/>
              <w:jc w:val="center"/>
              <w:rPr>
                <w:rFonts w:ascii="Arial" w:hAnsi="Arial" w:cs="Arial"/>
                <w:b/>
                <w:sz w:val="18"/>
                <w:szCs w:val="18"/>
              </w:rPr>
            </w:pPr>
            <w:r>
              <w:rPr>
                <w:rFonts w:ascii="Arial" w:hAnsi="Arial" w:cs="Arial"/>
                <w:b/>
                <w:sz w:val="18"/>
                <w:szCs w:val="18"/>
              </w:rPr>
              <w:t>6</w:t>
            </w:r>
          </w:p>
        </w:tc>
      </w:tr>
      <w:tr w:rsidR="00F40014" w:rsidRPr="00F40014" w:rsidTr="00474048">
        <w:trPr>
          <w:trHeight w:val="590"/>
        </w:trPr>
        <w:tc>
          <w:tcPr>
            <w:tcW w:w="851" w:type="dxa"/>
            <w:vAlign w:val="center"/>
          </w:tcPr>
          <w:p w:rsidR="00F40014" w:rsidRPr="005227C1" w:rsidRDefault="00F40014" w:rsidP="00CE2514">
            <w:pPr>
              <w:pStyle w:val="TableParagraph"/>
              <w:jc w:val="center"/>
              <w:rPr>
                <w:rFonts w:ascii="Arial" w:hAnsi="Arial" w:cs="Arial"/>
                <w:sz w:val="18"/>
                <w:szCs w:val="18"/>
              </w:rPr>
            </w:pPr>
            <w:r w:rsidRPr="005227C1">
              <w:rPr>
                <w:rFonts w:ascii="Arial" w:hAnsi="Arial" w:cs="Arial"/>
                <w:sz w:val="18"/>
                <w:szCs w:val="18"/>
              </w:rPr>
              <w:t>1</w:t>
            </w:r>
          </w:p>
        </w:tc>
        <w:tc>
          <w:tcPr>
            <w:tcW w:w="3260" w:type="dxa"/>
          </w:tcPr>
          <w:p w:rsidR="00F40014" w:rsidRPr="005227C1" w:rsidRDefault="00F40014" w:rsidP="00F40014">
            <w:pPr>
              <w:pStyle w:val="TableParagraph"/>
              <w:spacing w:line="192" w:lineRule="exact"/>
              <w:ind w:left="107"/>
              <w:rPr>
                <w:rFonts w:ascii="Arial" w:hAnsi="Arial" w:cs="Arial"/>
                <w:sz w:val="18"/>
                <w:szCs w:val="18"/>
              </w:rPr>
            </w:pPr>
          </w:p>
          <w:p w:rsidR="00F40014" w:rsidRPr="005227C1" w:rsidRDefault="00F40014" w:rsidP="00F40014">
            <w:pPr>
              <w:pStyle w:val="TableParagraph"/>
              <w:spacing w:line="192" w:lineRule="exact"/>
              <w:ind w:left="107"/>
              <w:rPr>
                <w:rFonts w:ascii="Arial" w:hAnsi="Arial" w:cs="Arial"/>
                <w:sz w:val="18"/>
                <w:szCs w:val="18"/>
              </w:rPr>
            </w:pPr>
            <w:r w:rsidRPr="005227C1">
              <w:rPr>
                <w:rFonts w:ascii="Arial" w:hAnsi="Arial" w:cs="Arial"/>
                <w:sz w:val="18"/>
                <w:szCs w:val="18"/>
              </w:rPr>
              <w:t>Услуга пoпрaвкe и одржавања штампача</w:t>
            </w:r>
          </w:p>
          <w:p w:rsidR="00F40014" w:rsidRPr="005227C1" w:rsidRDefault="00F40014" w:rsidP="00F40014">
            <w:pPr>
              <w:pStyle w:val="TableParagraph"/>
              <w:spacing w:line="192" w:lineRule="exact"/>
              <w:ind w:left="107"/>
              <w:rPr>
                <w:rFonts w:ascii="Arial" w:hAnsi="Arial" w:cs="Arial"/>
                <w:sz w:val="18"/>
                <w:szCs w:val="18"/>
              </w:rPr>
            </w:pPr>
          </w:p>
        </w:tc>
        <w:tc>
          <w:tcPr>
            <w:tcW w:w="851" w:type="dxa"/>
            <w:vAlign w:val="center"/>
          </w:tcPr>
          <w:p w:rsidR="00F40014" w:rsidRPr="005227C1" w:rsidRDefault="00F40014" w:rsidP="00F40014">
            <w:pPr>
              <w:pStyle w:val="TableParagraph"/>
              <w:jc w:val="center"/>
              <w:rPr>
                <w:rFonts w:ascii="Arial" w:hAnsi="Arial" w:cs="Arial"/>
                <w:sz w:val="18"/>
                <w:szCs w:val="18"/>
              </w:rPr>
            </w:pPr>
            <w:r w:rsidRPr="005227C1">
              <w:rPr>
                <w:rFonts w:ascii="Arial" w:hAnsi="Arial" w:cs="Arial"/>
                <w:sz w:val="18"/>
                <w:szCs w:val="18"/>
              </w:rPr>
              <w:t>Радни сат</w:t>
            </w:r>
          </w:p>
        </w:tc>
        <w:tc>
          <w:tcPr>
            <w:tcW w:w="708" w:type="dxa"/>
            <w:vAlign w:val="center"/>
          </w:tcPr>
          <w:p w:rsidR="00F40014" w:rsidRPr="005227C1" w:rsidRDefault="00F40014" w:rsidP="00F40014">
            <w:pPr>
              <w:pStyle w:val="TableParagraph"/>
              <w:jc w:val="center"/>
              <w:rPr>
                <w:rFonts w:ascii="Arial" w:hAnsi="Arial" w:cs="Arial"/>
                <w:sz w:val="18"/>
                <w:szCs w:val="18"/>
              </w:rPr>
            </w:pPr>
            <w:r w:rsidRPr="005227C1">
              <w:rPr>
                <w:rFonts w:ascii="Arial" w:hAnsi="Arial" w:cs="Arial"/>
                <w:sz w:val="18"/>
                <w:szCs w:val="18"/>
              </w:rPr>
              <w:t>1</w:t>
            </w:r>
          </w:p>
        </w:tc>
        <w:tc>
          <w:tcPr>
            <w:tcW w:w="2268" w:type="dxa"/>
          </w:tcPr>
          <w:p w:rsidR="00F40014" w:rsidRPr="005227C1" w:rsidRDefault="00F40014" w:rsidP="005705D0">
            <w:pPr>
              <w:pStyle w:val="TableParagraph"/>
              <w:rPr>
                <w:rFonts w:ascii="Arial" w:hAnsi="Arial" w:cs="Arial"/>
                <w:b/>
                <w:sz w:val="18"/>
                <w:szCs w:val="18"/>
              </w:rPr>
            </w:pPr>
          </w:p>
        </w:tc>
        <w:tc>
          <w:tcPr>
            <w:tcW w:w="1985" w:type="dxa"/>
          </w:tcPr>
          <w:p w:rsidR="00F40014" w:rsidRPr="005227C1" w:rsidRDefault="00F40014" w:rsidP="005705D0">
            <w:pPr>
              <w:pStyle w:val="TableParagraph"/>
              <w:rPr>
                <w:rFonts w:ascii="Arial" w:hAnsi="Arial" w:cs="Arial"/>
                <w:sz w:val="18"/>
                <w:szCs w:val="18"/>
              </w:rPr>
            </w:pPr>
          </w:p>
        </w:tc>
      </w:tr>
      <w:tr w:rsidR="00F40014" w:rsidRPr="005227C1" w:rsidTr="00474048">
        <w:trPr>
          <w:trHeight w:val="1139"/>
        </w:trPr>
        <w:tc>
          <w:tcPr>
            <w:tcW w:w="7938" w:type="dxa"/>
            <w:gridSpan w:val="5"/>
            <w:shd w:val="clear" w:color="auto" w:fill="F2F2F2" w:themeFill="background1" w:themeFillShade="F2"/>
          </w:tcPr>
          <w:p w:rsidR="00F40014" w:rsidRPr="00F40014" w:rsidRDefault="00F40014" w:rsidP="005705D0">
            <w:pPr>
              <w:pStyle w:val="TableParagraph"/>
              <w:rPr>
                <w:rFonts w:ascii="Arial"/>
                <w:b/>
                <w:sz w:val="24"/>
              </w:rPr>
            </w:pPr>
          </w:p>
          <w:p w:rsidR="005227C1" w:rsidRPr="000D3F3F" w:rsidRDefault="005227C1" w:rsidP="000D3F3F">
            <w:pPr>
              <w:pStyle w:val="TableParagraph"/>
              <w:spacing w:before="91"/>
              <w:ind w:left="284" w:hanging="142"/>
              <w:rPr>
                <w:rFonts w:ascii="Calibri" w:hAnsi="Calibri"/>
                <w:sz w:val="18"/>
                <w:szCs w:val="18"/>
              </w:rPr>
            </w:pPr>
            <w:r w:rsidRPr="00B77558">
              <w:rPr>
                <w:rFonts w:ascii="Calibri" w:hAnsi="Calibri"/>
                <w:b/>
                <w:sz w:val="20"/>
                <w:szCs w:val="20"/>
              </w:rPr>
              <w:t>УКУПНА ЦЕНА БЕЗ ПДВ</w:t>
            </w:r>
            <w:r w:rsidRPr="000D3F3F">
              <w:rPr>
                <w:rFonts w:ascii="Calibri" w:hAnsi="Calibri"/>
                <w:b/>
                <w:sz w:val="18"/>
                <w:szCs w:val="18"/>
              </w:rPr>
              <w:t xml:space="preserve"> </w:t>
            </w:r>
            <w:r w:rsidRPr="000D3F3F">
              <w:rPr>
                <w:rFonts w:ascii="Calibri" w:hAnsi="Calibri"/>
                <w:sz w:val="18"/>
                <w:szCs w:val="18"/>
              </w:rPr>
              <w:t xml:space="preserve">(збир свих јединичних цена </w:t>
            </w:r>
            <w:r w:rsidR="000D3F3F" w:rsidRPr="000D3F3F">
              <w:rPr>
                <w:rFonts w:ascii="Calibri" w:hAnsi="Calibri"/>
                <w:sz w:val="18"/>
                <w:szCs w:val="18"/>
              </w:rPr>
              <w:t>1-16</w:t>
            </w:r>
            <w:r w:rsidR="007863D6">
              <w:rPr>
                <w:rFonts w:ascii="Calibri" w:hAnsi="Calibri"/>
                <w:sz w:val="18"/>
                <w:szCs w:val="18"/>
              </w:rPr>
              <w:t>1</w:t>
            </w:r>
            <w:r w:rsidR="000D3F3F" w:rsidRPr="000D3F3F">
              <w:rPr>
                <w:rFonts w:ascii="Calibri" w:hAnsi="Calibri"/>
                <w:sz w:val="18"/>
                <w:szCs w:val="18"/>
              </w:rPr>
              <w:t xml:space="preserve"> </w:t>
            </w:r>
            <w:r w:rsidRPr="000D3F3F">
              <w:rPr>
                <w:rFonts w:ascii="Calibri" w:hAnsi="Calibri"/>
                <w:sz w:val="18"/>
                <w:szCs w:val="18"/>
              </w:rPr>
              <w:t>без ПДВ (</w:t>
            </w:r>
            <w:r w:rsidRPr="007863D6">
              <w:rPr>
                <w:rFonts w:ascii="Calibri" w:hAnsi="Calibri"/>
                <w:b/>
                <w:sz w:val="18"/>
                <w:szCs w:val="18"/>
              </w:rPr>
              <w:t>А+Б</w:t>
            </w:r>
            <w:r w:rsidRPr="000D3F3F">
              <w:rPr>
                <w:rFonts w:ascii="Calibri" w:hAnsi="Calibri"/>
                <w:sz w:val="18"/>
                <w:szCs w:val="18"/>
              </w:rPr>
              <w:t>)):____</w:t>
            </w:r>
            <w:r w:rsidR="000D3F3F">
              <w:rPr>
                <w:rFonts w:ascii="Calibri" w:hAnsi="Calibri"/>
                <w:sz w:val="18"/>
                <w:szCs w:val="18"/>
              </w:rPr>
              <w:t>______</w:t>
            </w:r>
            <w:r w:rsidRPr="000D3F3F">
              <w:rPr>
                <w:rFonts w:ascii="Calibri" w:hAnsi="Calibri"/>
                <w:sz w:val="18"/>
                <w:szCs w:val="18"/>
              </w:rPr>
              <w:t>_</w:t>
            </w:r>
            <w:r w:rsidR="000D3F3F" w:rsidRPr="000D3F3F">
              <w:rPr>
                <w:rFonts w:ascii="Calibri" w:hAnsi="Calibri"/>
                <w:sz w:val="18"/>
                <w:szCs w:val="18"/>
              </w:rPr>
              <w:t>_</w:t>
            </w:r>
            <w:r w:rsidRPr="000D3F3F">
              <w:rPr>
                <w:rFonts w:ascii="Calibri" w:hAnsi="Calibri"/>
                <w:sz w:val="18"/>
                <w:szCs w:val="18"/>
              </w:rPr>
              <w:t>____</w:t>
            </w:r>
            <w:r w:rsidR="000D3F3F">
              <w:rPr>
                <w:rFonts w:ascii="Calibri" w:hAnsi="Calibri"/>
                <w:sz w:val="18"/>
                <w:szCs w:val="18"/>
              </w:rPr>
              <w:t>_</w:t>
            </w:r>
            <w:r w:rsidRPr="000D3F3F">
              <w:rPr>
                <w:rFonts w:ascii="Calibri" w:hAnsi="Calibri"/>
                <w:sz w:val="18"/>
                <w:szCs w:val="18"/>
              </w:rPr>
              <w:t>_дин</w:t>
            </w:r>
          </w:p>
          <w:p w:rsidR="005227C1" w:rsidRPr="000D3F3F" w:rsidRDefault="005227C1" w:rsidP="000D3F3F">
            <w:pPr>
              <w:pStyle w:val="TableParagraph"/>
              <w:spacing w:before="91"/>
              <w:ind w:left="284" w:hanging="142"/>
              <w:rPr>
                <w:rFonts w:ascii="Calibri" w:hAnsi="Calibri"/>
                <w:sz w:val="18"/>
                <w:szCs w:val="18"/>
              </w:rPr>
            </w:pPr>
            <w:r w:rsidRPr="00B77558">
              <w:rPr>
                <w:rFonts w:ascii="Calibri" w:hAnsi="Calibri"/>
                <w:b/>
                <w:sz w:val="20"/>
                <w:szCs w:val="20"/>
              </w:rPr>
              <w:t>УКУПНА ЦЕНА СА ПДВ</w:t>
            </w:r>
            <w:r w:rsidRPr="000D3F3F">
              <w:rPr>
                <w:rFonts w:ascii="Calibri" w:hAnsi="Calibri"/>
                <w:b/>
                <w:sz w:val="18"/>
                <w:szCs w:val="18"/>
              </w:rPr>
              <w:t xml:space="preserve"> </w:t>
            </w:r>
            <w:r w:rsidRPr="000D3F3F">
              <w:rPr>
                <w:rFonts w:ascii="Calibri" w:hAnsi="Calibri"/>
                <w:sz w:val="18"/>
                <w:szCs w:val="18"/>
              </w:rPr>
              <w:t>(збир</w:t>
            </w:r>
            <w:r w:rsidR="000D3F3F" w:rsidRPr="000D3F3F">
              <w:rPr>
                <w:rFonts w:ascii="Calibri" w:hAnsi="Calibri"/>
                <w:sz w:val="18"/>
                <w:szCs w:val="18"/>
              </w:rPr>
              <w:t xml:space="preserve"> свих </w:t>
            </w:r>
            <w:r w:rsidRPr="000D3F3F">
              <w:rPr>
                <w:rFonts w:ascii="Calibri" w:hAnsi="Calibri"/>
                <w:sz w:val="18"/>
                <w:szCs w:val="18"/>
              </w:rPr>
              <w:t xml:space="preserve"> јединичних цена 1-16</w:t>
            </w:r>
            <w:r w:rsidR="007863D6">
              <w:rPr>
                <w:rFonts w:ascii="Calibri" w:hAnsi="Calibri"/>
                <w:sz w:val="18"/>
                <w:szCs w:val="18"/>
              </w:rPr>
              <w:t>1</w:t>
            </w:r>
            <w:r w:rsidRPr="000D3F3F">
              <w:rPr>
                <w:rFonts w:ascii="Calibri" w:hAnsi="Calibri"/>
                <w:sz w:val="18"/>
                <w:szCs w:val="18"/>
              </w:rPr>
              <w:t xml:space="preserve"> са ПДВ (</w:t>
            </w:r>
            <w:r w:rsidRPr="007863D6">
              <w:rPr>
                <w:rFonts w:ascii="Calibri" w:hAnsi="Calibri"/>
                <w:b/>
                <w:sz w:val="18"/>
                <w:szCs w:val="18"/>
              </w:rPr>
              <w:t>А+Б</w:t>
            </w:r>
            <w:r w:rsidRPr="000D3F3F">
              <w:rPr>
                <w:rFonts w:ascii="Calibri" w:hAnsi="Calibri"/>
                <w:sz w:val="18"/>
                <w:szCs w:val="18"/>
              </w:rPr>
              <w:t>)):________</w:t>
            </w:r>
            <w:r w:rsidR="000D3F3F" w:rsidRPr="000D3F3F">
              <w:rPr>
                <w:rFonts w:ascii="Calibri" w:hAnsi="Calibri"/>
                <w:sz w:val="18"/>
                <w:szCs w:val="18"/>
              </w:rPr>
              <w:t>_</w:t>
            </w:r>
            <w:r w:rsidRPr="000D3F3F">
              <w:rPr>
                <w:rFonts w:ascii="Calibri" w:hAnsi="Calibri"/>
                <w:sz w:val="18"/>
                <w:szCs w:val="18"/>
              </w:rPr>
              <w:t>__</w:t>
            </w:r>
            <w:r w:rsidR="000D3F3F">
              <w:rPr>
                <w:rFonts w:ascii="Calibri" w:hAnsi="Calibri"/>
                <w:sz w:val="18"/>
                <w:szCs w:val="18"/>
              </w:rPr>
              <w:t>______</w:t>
            </w:r>
            <w:r w:rsidRPr="000D3F3F">
              <w:rPr>
                <w:rFonts w:ascii="Calibri" w:hAnsi="Calibri"/>
                <w:sz w:val="18"/>
                <w:szCs w:val="18"/>
              </w:rPr>
              <w:t>__дин</w:t>
            </w:r>
          </w:p>
          <w:p w:rsidR="00F40014" w:rsidRPr="006E6416" w:rsidRDefault="00F40014" w:rsidP="005705D0">
            <w:pPr>
              <w:pStyle w:val="TableParagraph"/>
              <w:spacing w:line="195" w:lineRule="exact"/>
              <w:ind w:left="468"/>
              <w:rPr>
                <w:rFonts w:ascii="Calibri" w:hAnsi="Calibri"/>
                <w:sz w:val="16"/>
              </w:rPr>
            </w:pPr>
          </w:p>
        </w:tc>
        <w:tc>
          <w:tcPr>
            <w:tcW w:w="1985" w:type="dxa"/>
            <w:shd w:val="clear" w:color="auto" w:fill="EAF0DD"/>
          </w:tcPr>
          <w:p w:rsidR="00F40014" w:rsidRDefault="00F40014" w:rsidP="005705D0">
            <w:pPr>
              <w:pStyle w:val="TableParagraph"/>
              <w:spacing w:line="195" w:lineRule="exact"/>
              <w:ind w:left="456"/>
              <w:rPr>
                <w:rFonts w:ascii="Calibri" w:hAnsi="Calibri"/>
                <w:sz w:val="16"/>
              </w:rPr>
            </w:pPr>
          </w:p>
          <w:p w:rsidR="005227C1" w:rsidRDefault="005227C1" w:rsidP="005705D0">
            <w:pPr>
              <w:pStyle w:val="TableParagraph"/>
              <w:spacing w:line="195" w:lineRule="exact"/>
              <w:ind w:left="456"/>
              <w:rPr>
                <w:rFonts w:ascii="Calibri" w:hAnsi="Calibri"/>
                <w:sz w:val="16"/>
              </w:rPr>
            </w:pPr>
          </w:p>
          <w:p w:rsidR="005227C1" w:rsidRDefault="005227C1" w:rsidP="005227C1">
            <w:pPr>
              <w:pStyle w:val="TableParagraph"/>
              <w:spacing w:line="195" w:lineRule="exact"/>
              <w:ind w:left="456" w:hanging="314"/>
              <w:rPr>
                <w:sz w:val="18"/>
                <w:szCs w:val="18"/>
              </w:rPr>
            </w:pPr>
            <w:r w:rsidRPr="005227C1">
              <w:rPr>
                <w:sz w:val="18"/>
                <w:szCs w:val="18"/>
              </w:rPr>
              <w:t>Датум</w:t>
            </w:r>
            <w:r>
              <w:rPr>
                <w:sz w:val="18"/>
                <w:szCs w:val="18"/>
              </w:rPr>
              <w:t>_____________</w:t>
            </w:r>
          </w:p>
          <w:p w:rsidR="005227C1" w:rsidRDefault="005227C1" w:rsidP="005227C1">
            <w:pPr>
              <w:pStyle w:val="TableParagraph"/>
              <w:spacing w:line="195" w:lineRule="exact"/>
              <w:ind w:left="456" w:hanging="314"/>
              <w:rPr>
                <w:sz w:val="18"/>
                <w:szCs w:val="18"/>
              </w:rPr>
            </w:pPr>
          </w:p>
          <w:p w:rsidR="005227C1" w:rsidRDefault="005227C1" w:rsidP="005227C1">
            <w:pPr>
              <w:pStyle w:val="TableParagraph"/>
              <w:spacing w:line="195" w:lineRule="exact"/>
              <w:ind w:left="456" w:hanging="314"/>
              <w:rPr>
                <w:rFonts w:ascii="Calibri" w:hAnsi="Calibri"/>
                <w:sz w:val="16"/>
              </w:rPr>
            </w:pPr>
          </w:p>
          <w:p w:rsidR="005227C1" w:rsidRDefault="005227C1" w:rsidP="005705D0">
            <w:pPr>
              <w:pStyle w:val="TableParagraph"/>
              <w:spacing w:line="195" w:lineRule="exact"/>
              <w:ind w:left="456"/>
              <w:rPr>
                <w:rFonts w:ascii="Calibri" w:hAnsi="Calibri"/>
                <w:sz w:val="16"/>
              </w:rPr>
            </w:pPr>
          </w:p>
          <w:p w:rsidR="005227C1" w:rsidRDefault="005227C1" w:rsidP="005227C1">
            <w:pPr>
              <w:pStyle w:val="TableParagraph"/>
              <w:spacing w:line="195" w:lineRule="exact"/>
              <w:ind w:left="456" w:hanging="314"/>
              <w:rPr>
                <w:sz w:val="18"/>
                <w:szCs w:val="18"/>
              </w:rPr>
            </w:pPr>
            <w:r w:rsidRPr="005227C1">
              <w:rPr>
                <w:sz w:val="18"/>
                <w:szCs w:val="18"/>
              </w:rPr>
              <w:t>М.П.</w:t>
            </w:r>
            <w:r>
              <w:rPr>
                <w:sz w:val="18"/>
                <w:szCs w:val="18"/>
              </w:rPr>
              <w:t>_______________</w:t>
            </w:r>
            <w:r w:rsidRPr="005227C1">
              <w:rPr>
                <w:sz w:val="18"/>
                <w:szCs w:val="18"/>
              </w:rPr>
              <w:tab/>
            </w:r>
          </w:p>
          <w:p w:rsidR="005227C1" w:rsidRDefault="005227C1" w:rsidP="005227C1">
            <w:pPr>
              <w:pStyle w:val="TableParagraph"/>
              <w:spacing w:line="195" w:lineRule="exact"/>
              <w:ind w:left="709" w:hanging="456"/>
              <w:rPr>
                <w:sz w:val="16"/>
                <w:szCs w:val="16"/>
              </w:rPr>
            </w:pPr>
            <w:r>
              <w:rPr>
                <w:sz w:val="16"/>
                <w:szCs w:val="16"/>
              </w:rPr>
              <w:t xml:space="preserve">       </w:t>
            </w:r>
            <w:r w:rsidRPr="005227C1">
              <w:rPr>
                <w:sz w:val="16"/>
                <w:szCs w:val="16"/>
              </w:rPr>
              <w:t>Потпис</w:t>
            </w:r>
            <w:r w:rsidRPr="005227C1">
              <w:rPr>
                <w:spacing w:val="-2"/>
                <w:sz w:val="16"/>
                <w:szCs w:val="16"/>
              </w:rPr>
              <w:t xml:space="preserve"> </w:t>
            </w:r>
            <w:r w:rsidRPr="005227C1">
              <w:rPr>
                <w:sz w:val="16"/>
                <w:szCs w:val="16"/>
              </w:rPr>
              <w:t>понуђача:</w:t>
            </w:r>
          </w:p>
          <w:p w:rsidR="005227C1" w:rsidRPr="005227C1" w:rsidRDefault="005227C1" w:rsidP="005227C1">
            <w:pPr>
              <w:pStyle w:val="TableParagraph"/>
              <w:spacing w:line="195" w:lineRule="exact"/>
              <w:ind w:left="709" w:hanging="456"/>
              <w:rPr>
                <w:rFonts w:ascii="Calibri" w:hAnsi="Calibri"/>
                <w:sz w:val="16"/>
              </w:rPr>
            </w:pPr>
          </w:p>
        </w:tc>
      </w:tr>
    </w:tbl>
    <w:p w:rsidR="000E0C0D" w:rsidRDefault="000E0C0D"/>
    <w:p w:rsidR="00DB4197" w:rsidRPr="00CD1761" w:rsidRDefault="00113E33" w:rsidP="00CD1761">
      <w:pPr>
        <w:pStyle w:val="BodyText"/>
        <w:spacing w:before="10"/>
        <w:ind w:firstLine="1134"/>
      </w:pPr>
      <w:r w:rsidRPr="00CD1761">
        <w:rPr>
          <w:u w:val="thick"/>
        </w:rPr>
        <w:t>Упутство за попуњавање обрасца структуре цене:</w:t>
      </w:r>
    </w:p>
    <w:p w:rsidR="00DB4197" w:rsidRPr="00CD1761" w:rsidRDefault="00DB4197">
      <w:pPr>
        <w:pStyle w:val="BodyText"/>
        <w:spacing w:before="8"/>
        <w:rPr>
          <w:b/>
          <w:sz w:val="20"/>
        </w:rPr>
      </w:pPr>
    </w:p>
    <w:p w:rsidR="00DB4197" w:rsidRDefault="00113E33">
      <w:pPr>
        <w:pStyle w:val="BodyText"/>
        <w:ind w:left="1080"/>
      </w:pPr>
      <w:r>
        <w:t>Понуђач треба да попуни образац структуре цене на следећи начин:</w:t>
      </w:r>
    </w:p>
    <w:p w:rsidR="00DB4197" w:rsidRDefault="00DB4197">
      <w:pPr>
        <w:pStyle w:val="BodyText"/>
        <w:spacing w:before="10"/>
        <w:rPr>
          <w:sz w:val="20"/>
        </w:rPr>
      </w:pPr>
    </w:p>
    <w:p w:rsidR="00DB4197" w:rsidRPr="0062165F" w:rsidRDefault="00113E33">
      <w:pPr>
        <w:pStyle w:val="ListParagraph"/>
        <w:numPr>
          <w:ilvl w:val="1"/>
          <w:numId w:val="14"/>
        </w:numPr>
        <w:tabs>
          <w:tab w:val="left" w:pos="1800"/>
          <w:tab w:val="left" w:pos="1801"/>
        </w:tabs>
        <w:spacing w:line="237" w:lineRule="auto"/>
        <w:ind w:right="1205"/>
      </w:pPr>
      <w:r w:rsidRPr="0062165F">
        <w:t>у колону 5 уписати јединичну цену</w:t>
      </w:r>
      <w:r w:rsidR="00474048">
        <w:t xml:space="preserve"> </w:t>
      </w:r>
      <w:r w:rsidRPr="0062165F">
        <w:t>без обрачунатог ПДВ-а за сваку појединачну ставку од 1 до</w:t>
      </w:r>
      <w:r w:rsidRPr="0062165F">
        <w:rPr>
          <w:spacing w:val="-2"/>
        </w:rPr>
        <w:t xml:space="preserve"> </w:t>
      </w:r>
      <w:r w:rsidR="004F6F3B" w:rsidRPr="0062165F">
        <w:t>161</w:t>
      </w:r>
      <w:r w:rsidR="00474048">
        <w:t xml:space="preserve"> и за ставку 1 у Б табели (услуге поправке и одржавање штампача)</w:t>
      </w:r>
    </w:p>
    <w:p w:rsidR="00DB4197" w:rsidRPr="0062165F" w:rsidRDefault="00113E33">
      <w:pPr>
        <w:pStyle w:val="ListParagraph"/>
        <w:numPr>
          <w:ilvl w:val="1"/>
          <w:numId w:val="14"/>
        </w:numPr>
        <w:tabs>
          <w:tab w:val="left" w:pos="1800"/>
          <w:tab w:val="left" w:pos="1801"/>
        </w:tabs>
        <w:spacing w:before="73" w:line="237" w:lineRule="auto"/>
        <w:ind w:right="1408"/>
      </w:pPr>
      <w:r w:rsidRPr="0062165F">
        <w:t>у колону 6 уписати јединичну цену са обрачунатим ПДВ-ом за сваку појединачну ставку од 1 до</w:t>
      </w:r>
      <w:r w:rsidRPr="0062165F">
        <w:rPr>
          <w:spacing w:val="-3"/>
        </w:rPr>
        <w:t xml:space="preserve"> </w:t>
      </w:r>
      <w:r w:rsidR="004F6F3B" w:rsidRPr="0062165F">
        <w:t>161</w:t>
      </w:r>
      <w:r w:rsidR="00474048">
        <w:t xml:space="preserve"> и за ставку 1 у Б табели (услуге поправке и одржавање штампача)</w:t>
      </w:r>
    </w:p>
    <w:p w:rsidR="00A41166" w:rsidRPr="00A41166" w:rsidRDefault="00113E33" w:rsidP="00A41166">
      <w:pPr>
        <w:pStyle w:val="ListParagraph"/>
        <w:numPr>
          <w:ilvl w:val="1"/>
          <w:numId w:val="14"/>
        </w:numPr>
        <w:tabs>
          <w:tab w:val="left" w:pos="1800"/>
          <w:tab w:val="left" w:pos="1801"/>
        </w:tabs>
        <w:spacing w:before="3" w:line="237" w:lineRule="auto"/>
        <w:ind w:right="1345"/>
      </w:pPr>
      <w:r w:rsidRPr="0062165F">
        <w:t>у</w:t>
      </w:r>
      <w:r w:rsidR="00A41166">
        <w:t>нети укупну цену резервних делова</w:t>
      </w:r>
      <w:r w:rsidR="00AC316B">
        <w:t xml:space="preserve"> (1-161)</w:t>
      </w:r>
      <w:r w:rsidR="00A41166">
        <w:t xml:space="preserve"> без ПДВ-а и укупну цену </w:t>
      </w:r>
      <w:r w:rsidR="00AC316B">
        <w:t xml:space="preserve">(А+Б) </w:t>
      </w:r>
      <w:r w:rsidR="00A41166">
        <w:t>без ПДВ-а</w:t>
      </w:r>
    </w:p>
    <w:p w:rsidR="00A41166" w:rsidRPr="00A41166" w:rsidRDefault="00A41166" w:rsidP="00A41166">
      <w:pPr>
        <w:pStyle w:val="ListParagraph"/>
        <w:numPr>
          <w:ilvl w:val="1"/>
          <w:numId w:val="14"/>
        </w:numPr>
        <w:tabs>
          <w:tab w:val="left" w:pos="1800"/>
          <w:tab w:val="left" w:pos="1801"/>
        </w:tabs>
        <w:spacing w:before="3" w:line="237" w:lineRule="auto"/>
        <w:ind w:right="1345"/>
      </w:pPr>
      <w:r w:rsidRPr="0062165F">
        <w:t>у</w:t>
      </w:r>
      <w:r>
        <w:t xml:space="preserve">нети укупну цену резервних делова </w:t>
      </w:r>
      <w:r w:rsidR="00AC316B">
        <w:t xml:space="preserve">(1-161) </w:t>
      </w:r>
      <w:r>
        <w:t xml:space="preserve">са ПДВ-а и укупну цену </w:t>
      </w:r>
      <w:r w:rsidR="00AC316B">
        <w:t xml:space="preserve">(А+Б) </w:t>
      </w:r>
      <w:r>
        <w:t>са ПДВ-а</w:t>
      </w:r>
    </w:p>
    <w:p w:rsidR="00A41166" w:rsidRPr="0062165F" w:rsidRDefault="00A41166" w:rsidP="00A41166">
      <w:pPr>
        <w:pStyle w:val="ListParagraph"/>
        <w:tabs>
          <w:tab w:val="left" w:pos="1800"/>
          <w:tab w:val="left" w:pos="1801"/>
        </w:tabs>
        <w:spacing w:before="3" w:line="237" w:lineRule="auto"/>
        <w:ind w:left="1800" w:right="1345"/>
      </w:pPr>
    </w:p>
    <w:p w:rsidR="00DB4197" w:rsidRPr="00504904" w:rsidRDefault="00DB4197" w:rsidP="00122702">
      <w:pPr>
        <w:pStyle w:val="BodyText"/>
        <w:spacing w:before="1"/>
        <w:ind w:left="1800"/>
        <w:sectPr w:rsidR="00DB4197" w:rsidRPr="00504904">
          <w:pgSz w:w="12240" w:h="15840"/>
          <w:pgMar w:top="920" w:right="0" w:bottom="1500" w:left="0" w:header="0" w:footer="1219" w:gutter="0"/>
          <w:cols w:space="720"/>
        </w:sectPr>
      </w:pPr>
    </w:p>
    <w:p w:rsidR="00DB4197" w:rsidRDefault="00C369F6">
      <w:pPr>
        <w:ind w:left="1159"/>
        <w:rPr>
          <w:sz w:val="20"/>
        </w:rPr>
      </w:pPr>
      <w:r w:rsidRPr="00C369F6">
        <w:rPr>
          <w:spacing w:val="-49"/>
          <w:sz w:val="20"/>
        </w:rPr>
      </w:r>
      <w:r w:rsidRPr="00C369F6">
        <w:rPr>
          <w:spacing w:val="-49"/>
          <w:sz w:val="20"/>
        </w:rPr>
        <w:pict>
          <v:shape id="_x0000_s1306" type="#_x0000_t202" style="width:81.65pt;height:16.6pt;mso-left-percent:-10001;mso-top-percent:-10001;mso-position-horizontal:absolute;mso-position-horizontal-relative:char;mso-position-vertical:absolute;mso-position-vertical-relative:line;mso-left-percent:-10001;mso-top-percent:-10001" fillcolor="#edebe0" strokeweight=".48pt">
            <v:textbox style="mso-next-textbox:#_x0000_s1306" inset="0,0,0,0">
              <w:txbxContent>
                <w:p w:rsidR="00EA2173" w:rsidRDefault="00EA2173">
                  <w:pPr>
                    <w:spacing w:line="319" w:lineRule="exact"/>
                    <w:ind w:left="-1"/>
                    <w:rPr>
                      <w:b/>
                      <w:sz w:val="28"/>
                    </w:rPr>
                  </w:pPr>
                  <w:r>
                    <w:rPr>
                      <w:b/>
                      <w:sz w:val="28"/>
                    </w:rPr>
                    <w:t>ОБРАЗАЦ 3</w:t>
                  </w:r>
                </w:p>
              </w:txbxContent>
            </v:textbox>
            <w10:wrap type="none"/>
            <w10:anchorlock/>
          </v:shape>
        </w:pict>
      </w:r>
    </w:p>
    <w:p w:rsidR="00DB4197" w:rsidRDefault="00DB4197">
      <w:pPr>
        <w:pStyle w:val="BodyText"/>
        <w:rPr>
          <w:sz w:val="20"/>
        </w:rPr>
      </w:pPr>
    </w:p>
    <w:p w:rsidR="00DB4197" w:rsidRDefault="00DB4197">
      <w:pPr>
        <w:pStyle w:val="BodyText"/>
        <w:rPr>
          <w:sz w:val="20"/>
        </w:rPr>
      </w:pPr>
    </w:p>
    <w:p w:rsidR="00DB4197" w:rsidRDefault="00113E33">
      <w:pPr>
        <w:pStyle w:val="Heading1"/>
        <w:spacing w:before="229"/>
        <w:ind w:left="3089"/>
      </w:pPr>
      <w:r>
        <w:t>ОБРАЗАЦ ТРОШКОВА ПРИПРЕМЕ ПОНУДЕ</w:t>
      </w:r>
    </w:p>
    <w:p w:rsidR="00DB4197" w:rsidRPr="00763CA8" w:rsidRDefault="00EC47A1">
      <w:pPr>
        <w:pStyle w:val="Heading3"/>
        <w:spacing w:before="199" w:line="276" w:lineRule="auto"/>
        <w:ind w:left="1130" w:right="1232"/>
        <w:jc w:val="center"/>
      </w:pPr>
      <w:r>
        <w:t xml:space="preserve">ЈАВНА </w:t>
      </w:r>
      <w:proofErr w:type="gramStart"/>
      <w:r>
        <w:t xml:space="preserve">НАБАВКА </w:t>
      </w:r>
      <w:r w:rsidR="00113E33">
        <w:t xml:space="preserve"> </w:t>
      </w:r>
      <w:r w:rsidR="00113E33" w:rsidRPr="00734B95">
        <w:t>-</w:t>
      </w:r>
      <w:proofErr w:type="gramEnd"/>
      <w:r w:rsidR="00113E33" w:rsidRPr="00734B95">
        <w:t xml:space="preserve"> </w:t>
      </w:r>
      <w:r w:rsidR="00172C54" w:rsidRPr="00734B95">
        <w:t>04</w:t>
      </w:r>
      <w:r w:rsidR="00763CA8" w:rsidRPr="00734B95">
        <w:t>-ЈНМВУ-2018</w:t>
      </w:r>
      <w:r w:rsidR="00763CA8">
        <w:rPr>
          <w:b w:val="0"/>
        </w:rPr>
        <w:t xml:space="preserve">, </w:t>
      </w:r>
      <w:r w:rsidR="00763CA8">
        <w:t>УСЛУГА ОДРЖАВАЊА ШТАМПАЧА за потребе Факултета техничких наука у Новом Саду.</w:t>
      </w:r>
    </w:p>
    <w:p w:rsidR="00DB4197" w:rsidRDefault="00DB4197">
      <w:pPr>
        <w:pStyle w:val="BodyText"/>
        <w:rPr>
          <w:b/>
          <w:sz w:val="24"/>
        </w:rPr>
      </w:pPr>
    </w:p>
    <w:p w:rsidR="00DB4197" w:rsidRDefault="00DB4197">
      <w:pPr>
        <w:pStyle w:val="BodyText"/>
        <w:spacing w:before="10"/>
        <w:rPr>
          <w:b/>
          <w:sz w:val="25"/>
        </w:rPr>
      </w:pPr>
    </w:p>
    <w:p w:rsidR="00DB4197" w:rsidRDefault="00113E33">
      <w:pPr>
        <w:pStyle w:val="BodyText"/>
        <w:tabs>
          <w:tab w:val="left" w:pos="11109"/>
        </w:tabs>
        <w:ind w:left="1080"/>
        <w:rPr>
          <w:rFonts w:ascii="Times New Roman" w:hAnsi="Times New Roman"/>
        </w:rPr>
      </w:pPr>
      <w:proofErr w:type="gramStart"/>
      <w:r>
        <w:t>У складу са чланом 88.</w:t>
      </w:r>
      <w:proofErr w:type="gramEnd"/>
      <w:r>
        <w:t xml:space="preserve"> </w:t>
      </w:r>
      <w:proofErr w:type="gramStart"/>
      <w:r>
        <w:t>став</w:t>
      </w:r>
      <w:proofErr w:type="gramEnd"/>
      <w:r>
        <w:t xml:space="preserve"> 1. Закона о јавним набавкама,</w:t>
      </w:r>
      <w:r>
        <w:rPr>
          <w:spacing w:val="10"/>
        </w:rPr>
        <w:t xml:space="preserve"> </w:t>
      </w:r>
      <w:r>
        <w:t xml:space="preserve">понуђач </w:t>
      </w:r>
      <w:r>
        <w:rPr>
          <w:spacing w:val="-20"/>
        </w:rPr>
        <w:t xml:space="preserve"> </w:t>
      </w:r>
      <w:r>
        <w:rPr>
          <w:rFonts w:ascii="Times New Roman" w:hAnsi="Times New Roman"/>
          <w:u w:val="single"/>
        </w:rPr>
        <w:t xml:space="preserve"> </w:t>
      </w:r>
      <w:r>
        <w:rPr>
          <w:rFonts w:ascii="Times New Roman" w:hAnsi="Times New Roman"/>
          <w:u w:val="single"/>
        </w:rPr>
        <w:tab/>
      </w:r>
    </w:p>
    <w:p w:rsidR="00DB4197" w:rsidRDefault="00113E33">
      <w:pPr>
        <w:tabs>
          <w:tab w:val="left" w:pos="2793"/>
        </w:tabs>
        <w:spacing w:before="37" w:line="276" w:lineRule="auto"/>
        <w:ind w:left="1080" w:right="1185"/>
      </w:pPr>
      <w:r>
        <w:rPr>
          <w:u w:val="single"/>
        </w:rPr>
        <w:t xml:space="preserve"> </w:t>
      </w:r>
      <w:r>
        <w:rPr>
          <w:u w:val="single"/>
        </w:rPr>
        <w:tab/>
      </w:r>
      <w:r>
        <w:t>(</w:t>
      </w:r>
      <w:proofErr w:type="gramStart"/>
      <w:r>
        <w:rPr>
          <w:i/>
        </w:rPr>
        <w:t>навести</w:t>
      </w:r>
      <w:proofErr w:type="gramEnd"/>
      <w:r>
        <w:rPr>
          <w:i/>
        </w:rPr>
        <w:t xml:space="preserve"> назив понуђача), </w:t>
      </w:r>
      <w:r>
        <w:t>доставља укупан износ и структуру трошкова припремања понуде, како следи у</w:t>
      </w:r>
      <w:r>
        <w:rPr>
          <w:spacing w:val="-1"/>
        </w:rPr>
        <w:t xml:space="preserve"> </w:t>
      </w:r>
      <w:r>
        <w:t>табели:</w:t>
      </w:r>
    </w:p>
    <w:p w:rsidR="00DB4197" w:rsidRDefault="00DB4197">
      <w:pPr>
        <w:pStyle w:val="BodyText"/>
        <w:spacing w:before="7"/>
        <w:rPr>
          <w:sz w:val="10"/>
        </w:rPr>
      </w:pPr>
    </w:p>
    <w:tbl>
      <w:tblPr>
        <w:tblW w:w="0" w:type="auto"/>
        <w:tblInd w:w="1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67"/>
        <w:gridCol w:w="3301"/>
      </w:tblGrid>
      <w:tr w:rsidR="00DB4197">
        <w:trPr>
          <w:trHeight w:val="491"/>
        </w:trPr>
        <w:tc>
          <w:tcPr>
            <w:tcW w:w="5567" w:type="dxa"/>
          </w:tcPr>
          <w:p w:rsidR="00DB4197" w:rsidRDefault="00113E33">
            <w:pPr>
              <w:pStyle w:val="TableParagraph"/>
              <w:ind w:left="1872" w:right="1863"/>
              <w:jc w:val="center"/>
              <w:rPr>
                <w:rFonts w:ascii="Arial" w:hAnsi="Arial"/>
                <w:b/>
                <w:i/>
              </w:rPr>
            </w:pPr>
            <w:r>
              <w:rPr>
                <w:rFonts w:ascii="Arial" w:hAnsi="Arial"/>
                <w:b/>
                <w:i/>
              </w:rPr>
              <w:t>ВРСТА ТРОШКА</w:t>
            </w:r>
          </w:p>
        </w:tc>
        <w:tc>
          <w:tcPr>
            <w:tcW w:w="3301" w:type="dxa"/>
          </w:tcPr>
          <w:p w:rsidR="00DB4197" w:rsidRDefault="00113E33">
            <w:pPr>
              <w:pStyle w:val="TableParagraph"/>
              <w:ind w:left="374"/>
              <w:rPr>
                <w:rFonts w:ascii="Arial" w:hAnsi="Arial"/>
                <w:b/>
                <w:i/>
              </w:rPr>
            </w:pPr>
            <w:r>
              <w:rPr>
                <w:rFonts w:ascii="Arial" w:hAnsi="Arial"/>
                <w:b/>
                <w:i/>
              </w:rPr>
              <w:t>ИЗНОС ТРОШКА У РСД</w:t>
            </w:r>
          </w:p>
        </w:tc>
      </w:tr>
      <w:tr w:rsidR="00DB4197">
        <w:trPr>
          <w:trHeight w:val="491"/>
        </w:trPr>
        <w:tc>
          <w:tcPr>
            <w:tcW w:w="5567" w:type="dxa"/>
          </w:tcPr>
          <w:p w:rsidR="00DB4197" w:rsidRDefault="00DB4197">
            <w:pPr>
              <w:pStyle w:val="TableParagraph"/>
            </w:pPr>
          </w:p>
        </w:tc>
        <w:tc>
          <w:tcPr>
            <w:tcW w:w="3301" w:type="dxa"/>
          </w:tcPr>
          <w:p w:rsidR="00DB4197" w:rsidRDefault="00DB4197">
            <w:pPr>
              <w:pStyle w:val="TableParagraph"/>
            </w:pPr>
          </w:p>
        </w:tc>
      </w:tr>
      <w:tr w:rsidR="00DB4197">
        <w:trPr>
          <w:trHeight w:val="491"/>
        </w:trPr>
        <w:tc>
          <w:tcPr>
            <w:tcW w:w="5567" w:type="dxa"/>
          </w:tcPr>
          <w:p w:rsidR="00DB4197" w:rsidRDefault="00DB4197">
            <w:pPr>
              <w:pStyle w:val="TableParagraph"/>
            </w:pPr>
          </w:p>
        </w:tc>
        <w:tc>
          <w:tcPr>
            <w:tcW w:w="3301" w:type="dxa"/>
          </w:tcPr>
          <w:p w:rsidR="00DB4197" w:rsidRDefault="00DB4197">
            <w:pPr>
              <w:pStyle w:val="TableParagraph"/>
            </w:pPr>
          </w:p>
        </w:tc>
      </w:tr>
      <w:tr w:rsidR="00DB4197">
        <w:trPr>
          <w:trHeight w:val="489"/>
        </w:trPr>
        <w:tc>
          <w:tcPr>
            <w:tcW w:w="5567" w:type="dxa"/>
          </w:tcPr>
          <w:p w:rsidR="00DB4197" w:rsidRDefault="00DB4197">
            <w:pPr>
              <w:pStyle w:val="TableParagraph"/>
            </w:pPr>
          </w:p>
        </w:tc>
        <w:tc>
          <w:tcPr>
            <w:tcW w:w="3301" w:type="dxa"/>
          </w:tcPr>
          <w:p w:rsidR="00DB4197" w:rsidRDefault="00DB4197">
            <w:pPr>
              <w:pStyle w:val="TableParagraph"/>
            </w:pPr>
          </w:p>
        </w:tc>
      </w:tr>
      <w:tr w:rsidR="00DB4197">
        <w:trPr>
          <w:trHeight w:val="491"/>
        </w:trPr>
        <w:tc>
          <w:tcPr>
            <w:tcW w:w="5567" w:type="dxa"/>
          </w:tcPr>
          <w:p w:rsidR="00DB4197" w:rsidRDefault="00DB4197">
            <w:pPr>
              <w:pStyle w:val="TableParagraph"/>
            </w:pPr>
          </w:p>
        </w:tc>
        <w:tc>
          <w:tcPr>
            <w:tcW w:w="3301" w:type="dxa"/>
          </w:tcPr>
          <w:p w:rsidR="00DB4197" w:rsidRDefault="00DB4197">
            <w:pPr>
              <w:pStyle w:val="TableParagraph"/>
            </w:pPr>
          </w:p>
        </w:tc>
      </w:tr>
      <w:tr w:rsidR="00DB4197">
        <w:trPr>
          <w:trHeight w:val="1274"/>
        </w:trPr>
        <w:tc>
          <w:tcPr>
            <w:tcW w:w="5567" w:type="dxa"/>
          </w:tcPr>
          <w:p w:rsidR="00DB4197" w:rsidRDefault="00DB4197">
            <w:pPr>
              <w:pStyle w:val="TableParagraph"/>
              <w:rPr>
                <w:rFonts w:ascii="Arial"/>
                <w:sz w:val="24"/>
              </w:rPr>
            </w:pPr>
          </w:p>
          <w:p w:rsidR="00DB4197" w:rsidRDefault="00113E33">
            <w:pPr>
              <w:pStyle w:val="TableParagraph"/>
              <w:tabs>
                <w:tab w:val="left" w:pos="1254"/>
                <w:tab w:val="left" w:pos="2281"/>
                <w:tab w:val="left" w:pos="3811"/>
              </w:tabs>
              <w:spacing w:before="214" w:line="276" w:lineRule="auto"/>
              <w:ind w:left="107" w:right="98"/>
              <w:rPr>
                <w:rFonts w:ascii="Arial" w:hAnsi="Arial"/>
                <w:b/>
                <w:i/>
              </w:rPr>
            </w:pPr>
            <w:r>
              <w:rPr>
                <w:rFonts w:ascii="Arial" w:hAnsi="Arial"/>
                <w:b/>
                <w:i/>
              </w:rPr>
              <w:t>УКУПАН</w:t>
            </w:r>
            <w:r>
              <w:rPr>
                <w:rFonts w:ascii="Arial" w:hAnsi="Arial"/>
                <w:b/>
                <w:i/>
              </w:rPr>
              <w:tab/>
              <w:t>ИЗНОС</w:t>
            </w:r>
            <w:r>
              <w:rPr>
                <w:rFonts w:ascii="Arial" w:hAnsi="Arial"/>
                <w:b/>
                <w:i/>
              </w:rPr>
              <w:tab/>
              <w:t>ТРОШКОВА</w:t>
            </w:r>
            <w:r>
              <w:rPr>
                <w:rFonts w:ascii="Arial" w:hAnsi="Arial"/>
                <w:b/>
                <w:i/>
              </w:rPr>
              <w:tab/>
            </w:r>
            <w:r>
              <w:rPr>
                <w:rFonts w:ascii="Arial" w:hAnsi="Arial"/>
                <w:b/>
                <w:i/>
                <w:spacing w:val="-1"/>
              </w:rPr>
              <w:t xml:space="preserve">ПРИПРЕМАЊА </w:t>
            </w:r>
            <w:r>
              <w:rPr>
                <w:rFonts w:ascii="Arial" w:hAnsi="Arial"/>
                <w:b/>
                <w:i/>
              </w:rPr>
              <w:t>ПОНУДЕ</w:t>
            </w:r>
          </w:p>
        </w:tc>
        <w:tc>
          <w:tcPr>
            <w:tcW w:w="3301" w:type="dxa"/>
          </w:tcPr>
          <w:p w:rsidR="00DB4197" w:rsidRDefault="00DB4197">
            <w:pPr>
              <w:pStyle w:val="TableParagraph"/>
            </w:pPr>
          </w:p>
        </w:tc>
      </w:tr>
    </w:tbl>
    <w:p w:rsidR="00DB4197" w:rsidRDefault="00DB4197">
      <w:pPr>
        <w:pStyle w:val="BodyText"/>
        <w:spacing w:before="5"/>
        <w:rPr>
          <w:sz w:val="26"/>
        </w:rPr>
      </w:pPr>
    </w:p>
    <w:p w:rsidR="00DB4197" w:rsidRDefault="00113E33">
      <w:pPr>
        <w:pStyle w:val="BodyText"/>
        <w:spacing w:before="1" w:line="278" w:lineRule="auto"/>
        <w:ind w:left="1080" w:right="1180" w:firstLine="720"/>
        <w:jc w:val="both"/>
      </w:pPr>
      <w:proofErr w:type="gramStart"/>
      <w:r>
        <w:t>Трошкове припреме и подношења понуде сноси искључиво понуђач и не може тражити од наручиоца накнаду трошкова.</w:t>
      </w:r>
      <w:proofErr w:type="gramEnd"/>
    </w:p>
    <w:p w:rsidR="00DB4197" w:rsidRDefault="00113E33">
      <w:pPr>
        <w:pStyle w:val="BodyText"/>
        <w:spacing w:line="276" w:lineRule="auto"/>
        <w:ind w:left="1080" w:right="1182" w:firstLine="720"/>
        <w:jc w:val="both"/>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B4197" w:rsidRDefault="00DB4197">
      <w:pPr>
        <w:pStyle w:val="BodyText"/>
        <w:spacing w:before="7"/>
        <w:rPr>
          <w:sz w:val="25"/>
        </w:rPr>
      </w:pPr>
    </w:p>
    <w:p w:rsidR="00DB4197" w:rsidRDefault="00113E33">
      <w:pPr>
        <w:ind w:left="1080"/>
        <w:rPr>
          <w:i/>
        </w:rPr>
      </w:pPr>
      <w:r>
        <w:rPr>
          <w:b/>
          <w:i/>
        </w:rPr>
        <w:t xml:space="preserve">Напомена: </w:t>
      </w:r>
      <w:r>
        <w:rPr>
          <w:i/>
        </w:rPr>
        <w:t>достављање овог обрасца није обавезно.</w:t>
      </w:r>
    </w:p>
    <w:p w:rsidR="00DB4197" w:rsidRDefault="00DB4197">
      <w:pPr>
        <w:pStyle w:val="BodyText"/>
        <w:rPr>
          <w:i/>
          <w:sz w:val="20"/>
        </w:rPr>
      </w:pPr>
    </w:p>
    <w:p w:rsidR="00DB4197" w:rsidRDefault="00DB4197">
      <w:pPr>
        <w:pStyle w:val="BodyText"/>
        <w:rPr>
          <w:i/>
          <w:sz w:val="20"/>
        </w:rPr>
      </w:pPr>
    </w:p>
    <w:p w:rsidR="00DB4197" w:rsidRDefault="00DB4197">
      <w:pPr>
        <w:pStyle w:val="BodyText"/>
        <w:spacing w:before="5"/>
        <w:rPr>
          <w:i/>
          <w:sz w:val="17"/>
        </w:rPr>
      </w:pPr>
    </w:p>
    <w:tbl>
      <w:tblPr>
        <w:tblW w:w="0" w:type="auto"/>
        <w:tblInd w:w="1996" w:type="dxa"/>
        <w:tblLayout w:type="fixed"/>
        <w:tblCellMar>
          <w:left w:w="0" w:type="dxa"/>
          <w:right w:w="0" w:type="dxa"/>
        </w:tblCellMar>
        <w:tblLook w:val="01E0"/>
      </w:tblPr>
      <w:tblGrid>
        <w:gridCol w:w="2104"/>
        <w:gridCol w:w="2734"/>
        <w:gridCol w:w="2828"/>
      </w:tblGrid>
      <w:tr w:rsidR="00DB4197">
        <w:trPr>
          <w:trHeight w:val="337"/>
        </w:trPr>
        <w:tc>
          <w:tcPr>
            <w:tcW w:w="2104" w:type="dxa"/>
          </w:tcPr>
          <w:p w:rsidR="00DB4197" w:rsidRDefault="00113E33">
            <w:pPr>
              <w:pStyle w:val="TableParagraph"/>
              <w:spacing w:before="108" w:line="210" w:lineRule="exact"/>
              <w:ind w:left="200"/>
              <w:rPr>
                <w:rFonts w:ascii="Arial" w:hAnsi="Arial"/>
                <w:sz w:val="20"/>
              </w:rPr>
            </w:pPr>
            <w:r>
              <w:rPr>
                <w:rFonts w:ascii="Arial" w:hAnsi="Arial"/>
                <w:sz w:val="20"/>
              </w:rPr>
              <w:t>Датум:</w:t>
            </w:r>
          </w:p>
        </w:tc>
        <w:tc>
          <w:tcPr>
            <w:tcW w:w="2734" w:type="dxa"/>
          </w:tcPr>
          <w:p w:rsidR="00DB4197" w:rsidRDefault="00113E33">
            <w:pPr>
              <w:pStyle w:val="TableParagraph"/>
              <w:spacing w:before="108" w:line="210" w:lineRule="exact"/>
              <w:ind w:left="1253" w:right="1019"/>
              <w:jc w:val="center"/>
              <w:rPr>
                <w:rFonts w:ascii="Arial" w:hAnsi="Arial"/>
                <w:sz w:val="20"/>
              </w:rPr>
            </w:pPr>
            <w:r>
              <w:rPr>
                <w:rFonts w:ascii="Arial" w:hAnsi="Arial"/>
                <w:sz w:val="20"/>
              </w:rPr>
              <w:t>М.П.</w:t>
            </w:r>
          </w:p>
        </w:tc>
        <w:tc>
          <w:tcPr>
            <w:tcW w:w="2828" w:type="dxa"/>
          </w:tcPr>
          <w:p w:rsidR="00DB4197" w:rsidRDefault="00113E33">
            <w:pPr>
              <w:pStyle w:val="TableParagraph"/>
              <w:spacing w:line="223" w:lineRule="exact"/>
              <w:ind w:left="1039"/>
              <w:rPr>
                <w:rFonts w:ascii="Arial" w:hAnsi="Arial"/>
                <w:sz w:val="20"/>
              </w:rPr>
            </w:pPr>
            <w:r>
              <w:rPr>
                <w:rFonts w:ascii="Arial" w:hAnsi="Arial"/>
                <w:sz w:val="20"/>
              </w:rPr>
              <w:t>Потпис понуђача</w:t>
            </w:r>
          </w:p>
        </w:tc>
      </w:tr>
    </w:tbl>
    <w:p w:rsidR="00DB4197" w:rsidRDefault="00C369F6">
      <w:pPr>
        <w:pStyle w:val="BodyText"/>
        <w:spacing w:before="10"/>
        <w:rPr>
          <w:i/>
          <w:sz w:val="26"/>
        </w:rPr>
      </w:pPr>
      <w:r w:rsidRPr="00C369F6">
        <w:pict>
          <v:line id="_x0000_s1063" style="position:absolute;z-index:251660288;mso-wrap-distance-left:0;mso-wrap-distance-right:0;mso-position-horizontal-relative:page;mso-position-vertical-relative:text" from="47.9pt,17.7pt" to="202.6pt,17.7pt" strokeweight=".16936mm">
            <w10:wrap type="topAndBottom" anchorx="page"/>
          </v:line>
        </w:pict>
      </w:r>
      <w:r w:rsidRPr="00C369F6">
        <w:pict>
          <v:line id="_x0000_s1062" style="position:absolute;z-index:251661312;mso-wrap-distance-left:0;mso-wrap-distance-right:0;mso-position-horizontal-relative:page;mso-position-vertical-relative:text" from="355.4pt,17.7pt" to="510.8pt,17.7pt" strokeweight=".16936mm">
            <w10:wrap type="topAndBottom" anchorx="page"/>
          </v:line>
        </w:pict>
      </w:r>
    </w:p>
    <w:p w:rsidR="00DB4197" w:rsidRDefault="00DB4197">
      <w:pPr>
        <w:pStyle w:val="BodyText"/>
        <w:rPr>
          <w:i/>
          <w:sz w:val="20"/>
        </w:rPr>
      </w:pPr>
    </w:p>
    <w:p w:rsidR="00DB4197" w:rsidRDefault="00DB4197">
      <w:pPr>
        <w:pStyle w:val="BodyText"/>
        <w:spacing w:before="8" w:after="1"/>
        <w:rPr>
          <w:i/>
          <w:sz w:val="26"/>
        </w:rPr>
      </w:pPr>
    </w:p>
    <w:p w:rsidR="00504904" w:rsidRDefault="00504904">
      <w:pPr>
        <w:pStyle w:val="BodyText"/>
        <w:spacing w:before="8" w:after="1"/>
        <w:rPr>
          <w:i/>
          <w:sz w:val="26"/>
        </w:rPr>
      </w:pPr>
    </w:p>
    <w:p w:rsidR="00504904" w:rsidRPr="00504904" w:rsidRDefault="00504904">
      <w:pPr>
        <w:pStyle w:val="BodyText"/>
        <w:spacing w:before="8" w:after="1"/>
        <w:rPr>
          <w:i/>
          <w:sz w:val="26"/>
        </w:rPr>
      </w:pPr>
    </w:p>
    <w:p w:rsidR="00DB4197" w:rsidRDefault="00113E33">
      <w:pPr>
        <w:ind w:left="1238"/>
        <w:rPr>
          <w:sz w:val="20"/>
        </w:rPr>
      </w:pPr>
      <w:r>
        <w:rPr>
          <w:rFonts w:ascii="Times New Roman"/>
          <w:spacing w:val="-49"/>
          <w:sz w:val="20"/>
        </w:rPr>
        <w:lastRenderedPageBreak/>
        <w:t xml:space="preserve"> </w:t>
      </w:r>
      <w:r w:rsidR="00C369F6" w:rsidRPr="00C369F6">
        <w:rPr>
          <w:spacing w:val="-49"/>
          <w:sz w:val="20"/>
        </w:rPr>
      </w:r>
      <w:r w:rsidR="00C369F6" w:rsidRPr="00C369F6">
        <w:rPr>
          <w:spacing w:val="-49"/>
          <w:sz w:val="20"/>
        </w:rPr>
        <w:pict>
          <v:shape id="_x0000_s1305" type="#_x0000_t202" style="width:81.5pt;height:16.6pt;mso-left-percent:-10001;mso-top-percent:-10001;mso-position-horizontal:absolute;mso-position-horizontal-relative:char;mso-position-vertical:absolute;mso-position-vertical-relative:line;mso-left-percent:-10001;mso-top-percent:-10001" fillcolor="#edebe0" strokeweight=".48pt">
            <v:textbox style="mso-next-textbox:#_x0000_s1305" inset="0,0,0,0">
              <w:txbxContent>
                <w:p w:rsidR="00EA2173" w:rsidRDefault="00EA2173">
                  <w:pPr>
                    <w:spacing w:line="319" w:lineRule="exact"/>
                    <w:ind w:left="-1" w:right="-15"/>
                    <w:rPr>
                      <w:b/>
                      <w:sz w:val="28"/>
                    </w:rPr>
                  </w:pPr>
                  <w:r>
                    <w:rPr>
                      <w:b/>
                      <w:sz w:val="28"/>
                    </w:rPr>
                    <w:t>ОБРАЗАЦ</w:t>
                  </w:r>
                  <w:r>
                    <w:rPr>
                      <w:b/>
                      <w:spacing w:val="-4"/>
                      <w:sz w:val="28"/>
                    </w:rPr>
                    <w:t xml:space="preserve"> </w:t>
                  </w:r>
                  <w:r>
                    <w:rPr>
                      <w:b/>
                      <w:sz w:val="28"/>
                    </w:rPr>
                    <w:t>4</w:t>
                  </w:r>
                </w:p>
              </w:txbxContent>
            </v:textbox>
            <w10:wrap type="none"/>
            <w10:anchorlock/>
          </v:shape>
        </w:pict>
      </w:r>
    </w:p>
    <w:p w:rsidR="00DB4197" w:rsidRDefault="00DB4197">
      <w:pPr>
        <w:pStyle w:val="BodyText"/>
        <w:rPr>
          <w:i/>
          <w:sz w:val="20"/>
        </w:rPr>
      </w:pPr>
    </w:p>
    <w:p w:rsidR="00DB4197" w:rsidRDefault="00DB4197">
      <w:pPr>
        <w:pStyle w:val="BodyText"/>
        <w:spacing w:before="3"/>
        <w:rPr>
          <w:i/>
          <w:sz w:val="25"/>
        </w:rPr>
      </w:pPr>
    </w:p>
    <w:p w:rsidR="00DB4197" w:rsidRDefault="00113E33">
      <w:pPr>
        <w:pStyle w:val="Heading1"/>
        <w:spacing w:before="92"/>
        <w:ind w:left="2974"/>
      </w:pPr>
      <w:r>
        <w:t>ОБРАЗАЦ ИЗЈАВЕ О НЕЗАВИСНОЈ ПОНУДИ</w:t>
      </w:r>
    </w:p>
    <w:p w:rsidR="00DB4197" w:rsidRDefault="00DB4197">
      <w:pPr>
        <w:pStyle w:val="BodyText"/>
        <w:rPr>
          <w:b/>
          <w:sz w:val="30"/>
        </w:rPr>
      </w:pPr>
    </w:p>
    <w:p w:rsidR="00DB4197" w:rsidRDefault="00DB4197">
      <w:pPr>
        <w:pStyle w:val="BodyText"/>
        <w:rPr>
          <w:b/>
          <w:sz w:val="30"/>
        </w:rPr>
      </w:pPr>
    </w:p>
    <w:p w:rsidR="00DB4197" w:rsidRDefault="00DB4197">
      <w:pPr>
        <w:pStyle w:val="BodyText"/>
        <w:rPr>
          <w:b/>
          <w:sz w:val="30"/>
        </w:rPr>
      </w:pPr>
    </w:p>
    <w:p w:rsidR="00DB4197" w:rsidRDefault="00DB4197">
      <w:pPr>
        <w:pStyle w:val="BodyText"/>
        <w:rPr>
          <w:b/>
          <w:sz w:val="34"/>
        </w:rPr>
      </w:pPr>
    </w:p>
    <w:p w:rsidR="00DB4197" w:rsidRDefault="00113E33">
      <w:pPr>
        <w:pStyle w:val="BodyText"/>
        <w:tabs>
          <w:tab w:val="left" w:pos="8937"/>
        </w:tabs>
        <w:spacing w:line="253" w:lineRule="exact"/>
        <w:ind w:left="1080"/>
      </w:pPr>
      <w:proofErr w:type="gramStart"/>
      <w:r>
        <w:t>У складу са чланом</w:t>
      </w:r>
      <w:r>
        <w:rPr>
          <w:spacing w:val="-8"/>
        </w:rPr>
        <w:t xml:space="preserve"> </w:t>
      </w:r>
      <w:r>
        <w:t>26.</w:t>
      </w:r>
      <w:proofErr w:type="gramEnd"/>
      <w:r>
        <w:rPr>
          <w:spacing w:val="-4"/>
        </w:rPr>
        <w:t xml:space="preserve"> </w:t>
      </w:r>
      <w:r>
        <w:t>ЗЈН</w:t>
      </w:r>
      <w:proofErr w:type="gramStart"/>
      <w:r>
        <w:t>,</w:t>
      </w:r>
      <w:r>
        <w:rPr>
          <w:u w:val="single"/>
        </w:rPr>
        <w:t xml:space="preserve"> </w:t>
      </w:r>
      <w:r>
        <w:rPr>
          <w:u w:val="single"/>
        </w:rPr>
        <w:tab/>
      </w:r>
      <w:r>
        <w:t>,</w:t>
      </w:r>
      <w:proofErr w:type="gramEnd"/>
    </w:p>
    <w:p w:rsidR="00DB4197" w:rsidRDefault="00113E33">
      <w:pPr>
        <w:pStyle w:val="BodyText"/>
        <w:ind w:left="1137" w:right="136"/>
        <w:jc w:val="center"/>
      </w:pPr>
      <w:r>
        <w:t>(Назив понуђача)</w:t>
      </w:r>
    </w:p>
    <w:p w:rsidR="00DB4197" w:rsidRDefault="00113E33">
      <w:pPr>
        <w:pStyle w:val="BodyText"/>
        <w:spacing w:before="1"/>
        <w:ind w:left="1080"/>
      </w:pPr>
      <w:proofErr w:type="gramStart"/>
      <w:r>
        <w:t>даје</w:t>
      </w:r>
      <w:proofErr w:type="gramEnd"/>
      <w:r>
        <w:t>:</w:t>
      </w:r>
    </w:p>
    <w:p w:rsidR="00DB4197" w:rsidRDefault="00DB4197">
      <w:pPr>
        <w:pStyle w:val="BodyText"/>
        <w:rPr>
          <w:sz w:val="20"/>
        </w:rPr>
      </w:pPr>
    </w:p>
    <w:p w:rsidR="00DB4197" w:rsidRDefault="00DB4197">
      <w:pPr>
        <w:pStyle w:val="BodyText"/>
        <w:rPr>
          <w:sz w:val="20"/>
        </w:rPr>
      </w:pPr>
    </w:p>
    <w:p w:rsidR="00DB4197" w:rsidRDefault="00DB4197">
      <w:pPr>
        <w:pStyle w:val="BodyText"/>
        <w:rPr>
          <w:sz w:val="20"/>
        </w:rPr>
      </w:pPr>
    </w:p>
    <w:p w:rsidR="00DB4197" w:rsidRDefault="00DB4197">
      <w:pPr>
        <w:pStyle w:val="BodyText"/>
        <w:spacing w:before="2"/>
        <w:rPr>
          <w:sz w:val="16"/>
        </w:rPr>
      </w:pPr>
    </w:p>
    <w:p w:rsidR="00DB4197" w:rsidRDefault="00113E33">
      <w:pPr>
        <w:pStyle w:val="Heading2"/>
        <w:spacing w:before="92"/>
        <w:ind w:right="1010"/>
      </w:pPr>
      <w:r>
        <w:t>ИЗЈАВУ</w:t>
      </w:r>
    </w:p>
    <w:p w:rsidR="00DB4197" w:rsidRDefault="00DB4197">
      <w:pPr>
        <w:pStyle w:val="BodyText"/>
        <w:spacing w:before="3"/>
        <w:rPr>
          <w:b/>
          <w:sz w:val="31"/>
        </w:rPr>
      </w:pPr>
    </w:p>
    <w:p w:rsidR="00DB4197" w:rsidRDefault="00113E33">
      <w:pPr>
        <w:ind w:left="1137" w:right="1017"/>
        <w:jc w:val="center"/>
        <w:rPr>
          <w:b/>
          <w:sz w:val="24"/>
        </w:rPr>
      </w:pPr>
      <w:r>
        <w:rPr>
          <w:b/>
          <w:sz w:val="24"/>
        </w:rPr>
        <w:t>О НЕЗАВИСНОЈ ПОНУДИ</w:t>
      </w:r>
    </w:p>
    <w:p w:rsidR="00DB4197" w:rsidRDefault="00DB4197">
      <w:pPr>
        <w:pStyle w:val="BodyText"/>
        <w:rPr>
          <w:b/>
          <w:sz w:val="26"/>
        </w:rPr>
      </w:pPr>
    </w:p>
    <w:p w:rsidR="00DB4197" w:rsidRDefault="00DB4197">
      <w:pPr>
        <w:pStyle w:val="BodyText"/>
        <w:spacing w:before="5"/>
        <w:rPr>
          <w:b/>
          <w:sz w:val="29"/>
        </w:rPr>
      </w:pPr>
    </w:p>
    <w:p w:rsidR="00DB4197" w:rsidRDefault="00113E33">
      <w:pPr>
        <w:spacing w:line="276" w:lineRule="auto"/>
        <w:ind w:left="1080" w:right="1179" w:firstLine="720"/>
        <w:jc w:val="both"/>
      </w:pPr>
      <w:proofErr w:type="gramStart"/>
      <w:r>
        <w:t>Под пуном материјалном и кривичном одговорношћу потврђујем да сам понуду</w:t>
      </w:r>
      <w:r w:rsidR="00172C54">
        <w:t xml:space="preserve"> у поступку јавне набавке</w:t>
      </w:r>
      <w:r>
        <w:t xml:space="preserve"> - </w:t>
      </w:r>
      <w:r w:rsidR="00172C54">
        <w:rPr>
          <w:b/>
        </w:rPr>
        <w:t>04</w:t>
      </w:r>
      <w:r w:rsidR="006A61C6">
        <w:rPr>
          <w:b/>
        </w:rPr>
        <w:t>-ЈНМВУ-2018</w:t>
      </w:r>
      <w:r w:rsidR="006A61C6">
        <w:t>, УСЛУГА ОДРЖАВАЊА ШТАМПАЧА за потребе Факултета техничких наука у Новом Саду</w:t>
      </w:r>
      <w:r>
        <w:t>, поднео независно, без договора са другим понуђачима или заинтересованим</w:t>
      </w:r>
      <w:r>
        <w:rPr>
          <w:spacing w:val="-3"/>
        </w:rPr>
        <w:t xml:space="preserve"> </w:t>
      </w:r>
      <w:r>
        <w:t>лицима.</w:t>
      </w:r>
      <w:proofErr w:type="gramEnd"/>
    </w:p>
    <w:p w:rsidR="00DB4197" w:rsidRDefault="00DB4197">
      <w:pPr>
        <w:pStyle w:val="BodyText"/>
        <w:rPr>
          <w:sz w:val="20"/>
        </w:rPr>
      </w:pPr>
    </w:p>
    <w:p w:rsidR="00DB4197" w:rsidRDefault="00DB4197">
      <w:pPr>
        <w:pStyle w:val="BodyText"/>
        <w:spacing w:before="1"/>
      </w:pPr>
    </w:p>
    <w:tbl>
      <w:tblPr>
        <w:tblW w:w="0" w:type="auto"/>
        <w:tblInd w:w="1996" w:type="dxa"/>
        <w:tblLayout w:type="fixed"/>
        <w:tblCellMar>
          <w:left w:w="0" w:type="dxa"/>
          <w:right w:w="0" w:type="dxa"/>
        </w:tblCellMar>
        <w:tblLook w:val="01E0"/>
      </w:tblPr>
      <w:tblGrid>
        <w:gridCol w:w="2102"/>
        <w:gridCol w:w="2731"/>
        <w:gridCol w:w="2826"/>
      </w:tblGrid>
      <w:tr w:rsidR="00DB4197">
        <w:trPr>
          <w:trHeight w:val="222"/>
        </w:trPr>
        <w:tc>
          <w:tcPr>
            <w:tcW w:w="2102" w:type="dxa"/>
          </w:tcPr>
          <w:p w:rsidR="00DB4197" w:rsidRDefault="00113E33">
            <w:pPr>
              <w:pStyle w:val="TableParagraph"/>
              <w:spacing w:line="203" w:lineRule="exact"/>
              <w:ind w:left="200"/>
              <w:rPr>
                <w:rFonts w:ascii="Arial" w:hAnsi="Arial"/>
                <w:sz w:val="20"/>
              </w:rPr>
            </w:pPr>
            <w:r>
              <w:rPr>
                <w:rFonts w:ascii="Arial" w:hAnsi="Arial"/>
                <w:sz w:val="20"/>
              </w:rPr>
              <w:t>Датум:</w:t>
            </w:r>
          </w:p>
        </w:tc>
        <w:tc>
          <w:tcPr>
            <w:tcW w:w="2731" w:type="dxa"/>
          </w:tcPr>
          <w:p w:rsidR="00DB4197" w:rsidRDefault="00113E33">
            <w:pPr>
              <w:pStyle w:val="TableParagraph"/>
              <w:spacing w:line="203" w:lineRule="exact"/>
              <w:ind w:left="1252" w:right="1016"/>
              <w:jc w:val="center"/>
              <w:rPr>
                <w:rFonts w:ascii="Arial" w:hAnsi="Arial"/>
                <w:sz w:val="20"/>
              </w:rPr>
            </w:pPr>
            <w:r>
              <w:rPr>
                <w:rFonts w:ascii="Arial" w:hAnsi="Arial"/>
                <w:sz w:val="20"/>
              </w:rPr>
              <w:t>М.П.</w:t>
            </w:r>
          </w:p>
        </w:tc>
        <w:tc>
          <w:tcPr>
            <w:tcW w:w="2826" w:type="dxa"/>
          </w:tcPr>
          <w:p w:rsidR="00DB4197" w:rsidRDefault="00113E33">
            <w:pPr>
              <w:pStyle w:val="TableParagraph"/>
              <w:spacing w:line="203" w:lineRule="exact"/>
              <w:ind w:left="1039"/>
              <w:rPr>
                <w:rFonts w:ascii="Arial" w:hAnsi="Arial"/>
                <w:sz w:val="20"/>
              </w:rPr>
            </w:pPr>
            <w:r>
              <w:rPr>
                <w:rFonts w:ascii="Arial" w:hAnsi="Arial"/>
                <w:sz w:val="20"/>
              </w:rPr>
              <w:t>Потпис понуђача</w:t>
            </w:r>
          </w:p>
        </w:tc>
      </w:tr>
    </w:tbl>
    <w:p w:rsidR="00DB4197" w:rsidRDefault="00DB4197">
      <w:pPr>
        <w:pStyle w:val="BodyText"/>
        <w:rPr>
          <w:sz w:val="20"/>
        </w:rPr>
      </w:pPr>
    </w:p>
    <w:p w:rsidR="00DB4197" w:rsidRDefault="00C369F6">
      <w:pPr>
        <w:pStyle w:val="BodyText"/>
        <w:spacing w:before="6"/>
        <w:rPr>
          <w:sz w:val="17"/>
        </w:rPr>
      </w:pPr>
      <w:r w:rsidRPr="00C369F6">
        <w:pict>
          <v:line id="_x0000_s1060" style="position:absolute;z-index:251662336;mso-wrap-distance-left:0;mso-wrap-distance-right:0;mso-position-horizontal-relative:page" from="47.9pt,12.3pt" to="202.6pt,12.3pt" strokeweight=".48pt">
            <w10:wrap type="topAndBottom" anchorx="page"/>
          </v:line>
        </w:pict>
      </w:r>
      <w:r w:rsidRPr="00C369F6">
        <w:pict>
          <v:line id="_x0000_s1059" style="position:absolute;z-index:251663360;mso-wrap-distance-left:0;mso-wrap-distance-right:0;mso-position-horizontal-relative:page" from="355.15pt,12.3pt" to="510.8pt,12.3pt" strokeweight=".48pt">
            <w10:wrap type="topAndBottom" anchorx="page"/>
          </v:line>
        </w:pict>
      </w:r>
    </w:p>
    <w:p w:rsidR="00DB4197" w:rsidRDefault="00DB4197">
      <w:pPr>
        <w:pStyle w:val="BodyText"/>
        <w:rPr>
          <w:sz w:val="20"/>
        </w:rPr>
      </w:pPr>
    </w:p>
    <w:p w:rsidR="00DB4197" w:rsidRDefault="00113E33">
      <w:pPr>
        <w:spacing w:before="209"/>
        <w:ind w:left="1080" w:right="1183"/>
        <w:jc w:val="both"/>
        <w:rPr>
          <w:i/>
        </w:rPr>
      </w:pPr>
      <w:r>
        <w:rPr>
          <w:b/>
          <w:i/>
        </w:rPr>
        <w:t xml:space="preserve">Напомена: </w:t>
      </w:r>
      <w:r>
        <w:rPr>
          <w:i/>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Pr>
          <w:i/>
        </w:rPr>
        <w:t>Мера забране учешћа у поступку јавне набавке може трајати до две године.</w:t>
      </w:r>
      <w:proofErr w:type="gramEnd"/>
      <w:r>
        <w:rPr>
          <w:i/>
        </w:rPr>
        <w:t xml:space="preserve"> Повреда конкуренције представља негативну референцу, у смислу члана 82. </w:t>
      </w:r>
      <w:proofErr w:type="gramStart"/>
      <w:r>
        <w:rPr>
          <w:i/>
        </w:rPr>
        <w:t>став</w:t>
      </w:r>
      <w:proofErr w:type="gramEnd"/>
      <w:r>
        <w:rPr>
          <w:i/>
        </w:rPr>
        <w:t xml:space="preserve"> 1. </w:t>
      </w:r>
      <w:proofErr w:type="gramStart"/>
      <w:r>
        <w:rPr>
          <w:i/>
        </w:rPr>
        <w:t>тачка</w:t>
      </w:r>
      <w:proofErr w:type="gramEnd"/>
      <w:r>
        <w:rPr>
          <w:i/>
        </w:rPr>
        <w:t xml:space="preserve"> 2) ЗЈН.</w:t>
      </w:r>
    </w:p>
    <w:p w:rsidR="00DB4197" w:rsidRDefault="00113E33">
      <w:pPr>
        <w:spacing w:before="198"/>
        <w:ind w:left="1080" w:right="1179"/>
        <w:jc w:val="both"/>
        <w:rPr>
          <w:i/>
        </w:rPr>
      </w:pPr>
      <w:r>
        <w:rPr>
          <w:rFonts w:ascii="Times New Roman" w:hAnsi="Times New Roman"/>
          <w:spacing w:val="-56"/>
          <w:u w:val="thick"/>
        </w:rPr>
        <w:t xml:space="preserve"> </w:t>
      </w:r>
      <w:r>
        <w:rPr>
          <w:b/>
          <w:i/>
          <w:u w:val="thick"/>
        </w:rPr>
        <w:t>Уколико понуду подноси група понуђача,</w:t>
      </w:r>
      <w:r>
        <w:rPr>
          <w:b/>
          <w:i/>
        </w:rPr>
        <w:t xml:space="preserve"> </w:t>
      </w:r>
      <w:r>
        <w:rPr>
          <w:i/>
        </w:rPr>
        <w:t>Изјава мора бити потписана од стране овлашћеног лица сваког понуђача из групе понуђача и оверена печатом.</w:t>
      </w:r>
    </w:p>
    <w:p w:rsidR="00DB4197" w:rsidRDefault="00DB4197">
      <w:pPr>
        <w:pStyle w:val="BodyText"/>
        <w:rPr>
          <w:i/>
          <w:sz w:val="20"/>
        </w:rPr>
      </w:pPr>
    </w:p>
    <w:p w:rsidR="00F35AC4" w:rsidRDefault="00F35AC4">
      <w:pPr>
        <w:pStyle w:val="BodyText"/>
        <w:rPr>
          <w:i/>
          <w:sz w:val="20"/>
        </w:rPr>
      </w:pPr>
    </w:p>
    <w:p w:rsidR="00F35AC4" w:rsidRPr="00F35AC4" w:rsidRDefault="00F35AC4">
      <w:pPr>
        <w:pStyle w:val="BodyText"/>
        <w:rPr>
          <w:i/>
          <w:sz w:val="20"/>
        </w:rPr>
      </w:pPr>
    </w:p>
    <w:p w:rsidR="00DB4197" w:rsidRDefault="00DB4197">
      <w:pPr>
        <w:pStyle w:val="BodyText"/>
        <w:rPr>
          <w:i/>
          <w:sz w:val="20"/>
        </w:rPr>
      </w:pPr>
    </w:p>
    <w:p w:rsidR="00DB4197" w:rsidRDefault="00DB4197">
      <w:pPr>
        <w:pStyle w:val="BodyText"/>
        <w:spacing w:before="11"/>
        <w:rPr>
          <w:i/>
          <w:sz w:val="11"/>
        </w:rPr>
      </w:pPr>
    </w:p>
    <w:p w:rsidR="00DB4197" w:rsidRDefault="00113E33">
      <w:pPr>
        <w:ind w:left="1159"/>
        <w:rPr>
          <w:sz w:val="20"/>
        </w:rPr>
      </w:pPr>
      <w:r>
        <w:rPr>
          <w:rFonts w:ascii="Times New Roman"/>
          <w:spacing w:val="-49"/>
          <w:sz w:val="20"/>
        </w:rPr>
        <w:lastRenderedPageBreak/>
        <w:t xml:space="preserve"> </w:t>
      </w:r>
      <w:r w:rsidR="00C369F6" w:rsidRPr="00C369F6">
        <w:rPr>
          <w:spacing w:val="-49"/>
          <w:sz w:val="20"/>
        </w:rPr>
      </w:r>
      <w:r w:rsidR="00C369F6" w:rsidRPr="00C369F6">
        <w:rPr>
          <w:spacing w:val="-49"/>
          <w:sz w:val="20"/>
        </w:rPr>
        <w:pict>
          <v:shape id="_x0000_s1304" type="#_x0000_t202" style="width:81.65pt;height:16.6pt;mso-left-percent:-10001;mso-top-percent:-10001;mso-position-horizontal:absolute;mso-position-horizontal-relative:char;mso-position-vertical:absolute;mso-position-vertical-relative:line;mso-left-percent:-10001;mso-top-percent:-10001" fillcolor="#edebe0" strokeweight=".48pt">
            <v:textbox style="mso-next-textbox:#_x0000_s1304" inset="0,0,0,0">
              <w:txbxContent>
                <w:p w:rsidR="00EA2173" w:rsidRDefault="00EA2173">
                  <w:pPr>
                    <w:spacing w:line="319" w:lineRule="exact"/>
                    <w:ind w:left="-1"/>
                    <w:rPr>
                      <w:b/>
                      <w:sz w:val="28"/>
                    </w:rPr>
                  </w:pPr>
                  <w:r>
                    <w:rPr>
                      <w:b/>
                      <w:sz w:val="28"/>
                    </w:rPr>
                    <w:t>ОБРАЗАЦ 5</w:t>
                  </w:r>
                </w:p>
              </w:txbxContent>
            </v:textbox>
            <w10:wrap type="none"/>
            <w10:anchorlock/>
          </v:shape>
        </w:pict>
      </w:r>
    </w:p>
    <w:p w:rsidR="00DB4197" w:rsidRDefault="00DB4197">
      <w:pPr>
        <w:pStyle w:val="BodyText"/>
        <w:spacing w:before="10"/>
        <w:rPr>
          <w:i/>
          <w:sz w:val="25"/>
        </w:rPr>
      </w:pPr>
    </w:p>
    <w:p w:rsidR="00DB4197" w:rsidRDefault="00113E33">
      <w:pPr>
        <w:pStyle w:val="Heading1"/>
        <w:spacing w:before="92" w:line="276" w:lineRule="auto"/>
        <w:ind w:left="1471" w:right="1571" w:hanging="3"/>
        <w:jc w:val="center"/>
      </w:pPr>
      <w:proofErr w:type="gramStart"/>
      <w:r>
        <w:t>ОБРАЗАЦ ИЗЈАВЕ ПОНУЂАЧА О ИСПУЊЕНОСТИ ОБАВЕЗНИХ УСЛОВА ЗА УЧЕШЋЕ У ПОСТУПКУ ЈАВНЕ НАБАВКЕ - ЧЛ.</w:t>
      </w:r>
      <w:proofErr w:type="gramEnd"/>
      <w:r>
        <w:t xml:space="preserve"> 75. ЗЈН</w:t>
      </w:r>
    </w:p>
    <w:p w:rsidR="00DB4197" w:rsidRDefault="00DB4197">
      <w:pPr>
        <w:pStyle w:val="BodyText"/>
        <w:rPr>
          <w:b/>
          <w:sz w:val="30"/>
        </w:rPr>
      </w:pPr>
    </w:p>
    <w:p w:rsidR="00DB4197" w:rsidRDefault="00DB4197">
      <w:pPr>
        <w:pStyle w:val="BodyText"/>
        <w:spacing w:before="5"/>
        <w:rPr>
          <w:b/>
          <w:sz w:val="40"/>
        </w:rPr>
      </w:pPr>
    </w:p>
    <w:p w:rsidR="00DB4197" w:rsidRDefault="00113E33">
      <w:pPr>
        <w:pStyle w:val="BodyText"/>
        <w:ind w:left="1080"/>
      </w:pPr>
      <w:r>
        <w:t>Под пуном материјалном и кривичном одговорношћу, као заступник понуђача, дајем следећу</w:t>
      </w:r>
    </w:p>
    <w:p w:rsidR="00DB4197" w:rsidRDefault="00DB4197">
      <w:pPr>
        <w:pStyle w:val="BodyText"/>
        <w:rPr>
          <w:sz w:val="24"/>
        </w:rPr>
      </w:pPr>
    </w:p>
    <w:p w:rsidR="00DB4197" w:rsidRDefault="00DB4197">
      <w:pPr>
        <w:pStyle w:val="BodyText"/>
        <w:spacing w:before="9"/>
        <w:rPr>
          <w:sz w:val="21"/>
        </w:rPr>
      </w:pPr>
    </w:p>
    <w:p w:rsidR="00DB4197" w:rsidRDefault="00113E33">
      <w:pPr>
        <w:pStyle w:val="Heading3"/>
        <w:ind w:left="1133" w:right="1232"/>
        <w:jc w:val="center"/>
      </w:pPr>
      <w:r>
        <w:t>И З Ј А В У</w:t>
      </w:r>
    </w:p>
    <w:p w:rsidR="00DB4197" w:rsidRDefault="00DB4197">
      <w:pPr>
        <w:pStyle w:val="BodyText"/>
        <w:spacing w:before="10"/>
        <w:rPr>
          <w:b/>
          <w:sz w:val="20"/>
        </w:rPr>
      </w:pPr>
    </w:p>
    <w:p w:rsidR="00DB4197" w:rsidRDefault="00113E33">
      <w:pPr>
        <w:tabs>
          <w:tab w:val="left" w:pos="7822"/>
        </w:tabs>
        <w:spacing w:before="1" w:line="273" w:lineRule="auto"/>
        <w:ind w:left="1080" w:right="1174"/>
        <w:jc w:val="both"/>
      </w:pPr>
      <w:r>
        <w:t>Понуђач</w:t>
      </w:r>
      <w:r>
        <w:rPr>
          <w:u w:val="single"/>
        </w:rPr>
        <w:t xml:space="preserve"> </w:t>
      </w:r>
      <w:r>
        <w:rPr>
          <w:u w:val="single"/>
        </w:rPr>
        <w:tab/>
      </w:r>
      <w:r>
        <w:rPr>
          <w:i/>
        </w:rPr>
        <w:t xml:space="preserve">(навести назив понуђача) </w:t>
      </w:r>
      <w:r>
        <w:t>у поступку јав</w:t>
      </w:r>
      <w:r w:rsidR="00172C54">
        <w:t xml:space="preserve">не набавке мале </w:t>
      </w:r>
      <w:proofErr w:type="gramStart"/>
      <w:r w:rsidR="00172C54">
        <w:t xml:space="preserve">вредности </w:t>
      </w:r>
      <w:r>
        <w:t xml:space="preserve"> -</w:t>
      </w:r>
      <w:proofErr w:type="gramEnd"/>
      <w:r>
        <w:t xml:space="preserve"> </w:t>
      </w:r>
      <w:r w:rsidR="00172C54">
        <w:rPr>
          <w:b/>
        </w:rPr>
        <w:t>04</w:t>
      </w:r>
      <w:r w:rsidR="006A61C6">
        <w:rPr>
          <w:b/>
        </w:rPr>
        <w:t xml:space="preserve">-ЈНМВУ-2018, </w:t>
      </w:r>
      <w:r w:rsidR="006A61C6" w:rsidRPr="00E23536">
        <w:rPr>
          <w:b/>
        </w:rPr>
        <w:t>УСЛУГА ОДРЖАВАЊА ШТАМПАЧА</w:t>
      </w:r>
      <w:r w:rsidR="006A61C6">
        <w:t xml:space="preserve"> за потребе Факултета техничких наука у Новом Саду</w:t>
      </w:r>
      <w:r>
        <w:t>,</w:t>
      </w:r>
      <w:r>
        <w:rPr>
          <w:spacing w:val="10"/>
        </w:rPr>
        <w:t xml:space="preserve"> </w:t>
      </w:r>
      <w:r>
        <w:t>испуњава</w:t>
      </w:r>
      <w:r>
        <w:rPr>
          <w:spacing w:val="10"/>
        </w:rPr>
        <w:t xml:space="preserve"> </w:t>
      </w:r>
      <w:r>
        <w:t>све</w:t>
      </w:r>
      <w:r>
        <w:rPr>
          <w:spacing w:val="10"/>
        </w:rPr>
        <w:t xml:space="preserve"> </w:t>
      </w:r>
      <w:r>
        <w:t>услове</w:t>
      </w:r>
      <w:r>
        <w:rPr>
          <w:spacing w:val="10"/>
        </w:rPr>
        <w:t xml:space="preserve"> </w:t>
      </w:r>
      <w:r>
        <w:t>из</w:t>
      </w:r>
      <w:r>
        <w:rPr>
          <w:spacing w:val="10"/>
        </w:rPr>
        <w:t xml:space="preserve"> </w:t>
      </w:r>
      <w:r>
        <w:t>чл.</w:t>
      </w:r>
    </w:p>
    <w:p w:rsidR="00DB4197" w:rsidRDefault="00113E33">
      <w:pPr>
        <w:pStyle w:val="ListParagraph"/>
        <w:numPr>
          <w:ilvl w:val="0"/>
          <w:numId w:val="13"/>
        </w:numPr>
        <w:tabs>
          <w:tab w:val="left" w:pos="1452"/>
        </w:tabs>
        <w:spacing w:before="5" w:line="276" w:lineRule="auto"/>
        <w:ind w:right="1178" w:firstLine="0"/>
        <w:jc w:val="both"/>
      </w:pPr>
      <w:r>
        <w:t>ЗЈН, односно услове дефинисане конкурсном документацијом за предметну јавну набавку, и то:</w:t>
      </w:r>
    </w:p>
    <w:p w:rsidR="00DB4197" w:rsidRDefault="00DB4197">
      <w:pPr>
        <w:pStyle w:val="BodyText"/>
        <w:spacing w:before="4"/>
        <w:rPr>
          <w:sz w:val="9"/>
        </w:rPr>
      </w:pPr>
    </w:p>
    <w:p w:rsidR="00DB4197" w:rsidRDefault="00113E33">
      <w:pPr>
        <w:pStyle w:val="ListParagraph"/>
        <w:numPr>
          <w:ilvl w:val="1"/>
          <w:numId w:val="13"/>
        </w:numPr>
        <w:tabs>
          <w:tab w:val="left" w:pos="2161"/>
        </w:tabs>
        <w:spacing w:before="94"/>
        <w:ind w:right="1182"/>
        <w:jc w:val="both"/>
      </w:pPr>
      <w:r>
        <w:t xml:space="preserve">Понуђач је регистрован код надлежног органа, односно уписан у одговарајући регистар (чл. 75. </w:t>
      </w:r>
      <w:proofErr w:type="gramStart"/>
      <w:r>
        <w:t>ст</w:t>
      </w:r>
      <w:proofErr w:type="gramEnd"/>
      <w:r>
        <w:t xml:space="preserve">. 1. </w:t>
      </w:r>
      <w:proofErr w:type="gramStart"/>
      <w:r>
        <w:t>тач</w:t>
      </w:r>
      <w:proofErr w:type="gramEnd"/>
      <w:r>
        <w:t>. 1)</w:t>
      </w:r>
      <w:r>
        <w:rPr>
          <w:spacing w:val="-4"/>
        </w:rPr>
        <w:t xml:space="preserve"> </w:t>
      </w:r>
      <w:r>
        <w:t>ЗЈН);</w:t>
      </w:r>
    </w:p>
    <w:p w:rsidR="00DB4197" w:rsidRDefault="00113E33">
      <w:pPr>
        <w:pStyle w:val="ListParagraph"/>
        <w:numPr>
          <w:ilvl w:val="1"/>
          <w:numId w:val="13"/>
        </w:numPr>
        <w:tabs>
          <w:tab w:val="left" w:pos="2161"/>
        </w:tabs>
        <w:spacing w:before="1"/>
        <w:ind w:right="1180"/>
        <w:jc w:val="both"/>
      </w:pPr>
      <w:r>
        <w:t xml:space="preserve">Понуђач и његов законски заступник нису осуђивани за неко од кривичних дела као чланови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t>ст</w:t>
      </w:r>
      <w:proofErr w:type="gramEnd"/>
      <w:r>
        <w:t xml:space="preserve">. 1. </w:t>
      </w:r>
      <w:proofErr w:type="gramStart"/>
      <w:r>
        <w:t>тач</w:t>
      </w:r>
      <w:proofErr w:type="gramEnd"/>
      <w:r>
        <w:t>. 2)</w:t>
      </w:r>
      <w:r>
        <w:rPr>
          <w:spacing w:val="-7"/>
        </w:rPr>
        <w:t xml:space="preserve"> </w:t>
      </w:r>
      <w:r>
        <w:t>ЗЈН);</w:t>
      </w:r>
    </w:p>
    <w:p w:rsidR="00DB4197" w:rsidRDefault="00113E33">
      <w:pPr>
        <w:pStyle w:val="ListParagraph"/>
        <w:numPr>
          <w:ilvl w:val="1"/>
          <w:numId w:val="13"/>
        </w:numPr>
        <w:tabs>
          <w:tab w:val="left" w:pos="2161"/>
        </w:tabs>
        <w:ind w:right="1180"/>
        <w:jc w:val="both"/>
        <w:rPr>
          <w:i/>
        </w:rPr>
      </w:pPr>
      <w:r>
        <w:t>Понуђач је измирио доспеле порезе, доприносе и друге јавне дажбине у складу са прописима Републике Србије (</w:t>
      </w:r>
      <w:r>
        <w:rPr>
          <w:i/>
        </w:rPr>
        <w:t xml:space="preserve">или стране државе када има седиште на њеној територији) </w:t>
      </w:r>
      <w:r>
        <w:t xml:space="preserve">(чл. 75. </w:t>
      </w:r>
      <w:proofErr w:type="gramStart"/>
      <w:r>
        <w:t>ст</w:t>
      </w:r>
      <w:proofErr w:type="gramEnd"/>
      <w:r>
        <w:t xml:space="preserve">. 1. </w:t>
      </w:r>
      <w:proofErr w:type="gramStart"/>
      <w:r>
        <w:t>тач</w:t>
      </w:r>
      <w:proofErr w:type="gramEnd"/>
      <w:r>
        <w:t>. 4)</w:t>
      </w:r>
      <w:r>
        <w:rPr>
          <w:spacing w:val="2"/>
        </w:rPr>
        <w:t xml:space="preserve"> </w:t>
      </w:r>
      <w:r>
        <w:t>ЗЈН)</w:t>
      </w:r>
      <w:r>
        <w:rPr>
          <w:i/>
        </w:rPr>
        <w:t>;</w:t>
      </w:r>
    </w:p>
    <w:p w:rsidR="00DB4197" w:rsidRDefault="00113E33">
      <w:pPr>
        <w:pStyle w:val="ListParagraph"/>
        <w:numPr>
          <w:ilvl w:val="1"/>
          <w:numId w:val="13"/>
        </w:numPr>
        <w:tabs>
          <w:tab w:val="left" w:pos="2161"/>
        </w:tabs>
        <w:spacing w:before="2"/>
        <w:ind w:right="1178"/>
        <w:jc w:val="both"/>
      </w:pPr>
      <w:r>
        <w:t xml:space="preserve">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w:t>
      </w:r>
      <w:proofErr w:type="gramStart"/>
      <w:r>
        <w:t>ст</w:t>
      </w:r>
      <w:proofErr w:type="gramEnd"/>
      <w:r>
        <w:t>. 2.</w:t>
      </w:r>
      <w:r>
        <w:rPr>
          <w:spacing w:val="-1"/>
        </w:rPr>
        <w:t xml:space="preserve"> </w:t>
      </w:r>
      <w:r>
        <w:t>ЗЈН)</w:t>
      </w:r>
    </w:p>
    <w:p w:rsidR="00DB4197" w:rsidRDefault="00DB4197">
      <w:pPr>
        <w:pStyle w:val="BodyText"/>
        <w:rPr>
          <w:sz w:val="20"/>
        </w:rPr>
      </w:pPr>
    </w:p>
    <w:p w:rsidR="00DB4197" w:rsidRDefault="00DB4197">
      <w:pPr>
        <w:rPr>
          <w:sz w:val="20"/>
        </w:rPr>
        <w:sectPr w:rsidR="00DB4197">
          <w:pgSz w:w="12240" w:h="15840"/>
          <w:pgMar w:top="1500" w:right="0" w:bottom="1500" w:left="0" w:header="0" w:footer="1219" w:gutter="0"/>
          <w:cols w:space="720"/>
        </w:sectPr>
      </w:pPr>
    </w:p>
    <w:p w:rsidR="00DB4197" w:rsidRDefault="00DB4197">
      <w:pPr>
        <w:pStyle w:val="BodyText"/>
        <w:spacing w:before="7"/>
      </w:pPr>
    </w:p>
    <w:p w:rsidR="00DB4197" w:rsidRDefault="00113E33">
      <w:pPr>
        <w:pStyle w:val="BodyText"/>
        <w:tabs>
          <w:tab w:val="left" w:pos="3415"/>
        </w:tabs>
        <w:spacing w:line="465" w:lineRule="auto"/>
        <w:ind w:left="1080"/>
        <w:rPr>
          <w:rFonts w:ascii="Times New Roman" w:hAnsi="Times New Roman"/>
        </w:rPr>
      </w:pPr>
      <w:r>
        <w:t>Место:</w:t>
      </w:r>
      <w:r>
        <w:rPr>
          <w:u w:val="single"/>
        </w:rPr>
        <w:tab/>
      </w:r>
      <w:r>
        <w:t xml:space="preserve"> Датум:</w:t>
      </w:r>
      <w:r>
        <w:rPr>
          <w:rFonts w:ascii="Times New Roman" w:hAnsi="Times New Roman"/>
          <w:u w:val="single"/>
        </w:rPr>
        <w:t xml:space="preserve"> </w:t>
      </w:r>
      <w:r>
        <w:rPr>
          <w:rFonts w:ascii="Times New Roman" w:hAnsi="Times New Roman"/>
          <w:u w:val="single"/>
        </w:rPr>
        <w:tab/>
      </w:r>
    </w:p>
    <w:p w:rsidR="00DB4197" w:rsidRDefault="00113E33">
      <w:pPr>
        <w:pStyle w:val="BodyText"/>
        <w:spacing w:before="7"/>
        <w:rPr>
          <w:rFonts w:ascii="Times New Roman"/>
        </w:rPr>
      </w:pPr>
      <w:r>
        <w:br w:type="column"/>
      </w:r>
    </w:p>
    <w:p w:rsidR="00DB4197" w:rsidRDefault="00113E33">
      <w:pPr>
        <w:pStyle w:val="BodyText"/>
        <w:ind w:left="3206" w:right="4245"/>
        <w:jc w:val="center"/>
      </w:pPr>
      <w:r>
        <w:t>Понуђач:</w:t>
      </w:r>
    </w:p>
    <w:p w:rsidR="00DB4197" w:rsidRDefault="00DB4197">
      <w:pPr>
        <w:pStyle w:val="BodyText"/>
        <w:spacing w:before="6"/>
        <w:rPr>
          <w:sz w:val="20"/>
        </w:rPr>
      </w:pPr>
    </w:p>
    <w:p w:rsidR="00DB4197" w:rsidRDefault="00113E33">
      <w:pPr>
        <w:pStyle w:val="BodyText"/>
        <w:tabs>
          <w:tab w:val="left" w:pos="2826"/>
          <w:tab w:val="left" w:pos="5442"/>
        </w:tabs>
        <w:ind w:left="1080"/>
        <w:rPr>
          <w:rFonts w:ascii="Times New Roman" w:hAnsi="Times New Roman"/>
        </w:rPr>
      </w:pPr>
      <w:proofErr w:type="gramStart"/>
      <w:r>
        <w:t>М.П.</w:t>
      </w:r>
      <w:proofErr w:type="gramEnd"/>
      <w:r>
        <w:tab/>
      </w:r>
      <w:r>
        <w:rPr>
          <w:rFonts w:ascii="Times New Roman" w:hAnsi="Times New Roman"/>
          <w:u w:val="single"/>
        </w:rPr>
        <w:t xml:space="preserve"> </w:t>
      </w:r>
      <w:r>
        <w:rPr>
          <w:rFonts w:ascii="Times New Roman" w:hAnsi="Times New Roman"/>
          <w:u w:val="single"/>
        </w:rPr>
        <w:tab/>
      </w:r>
    </w:p>
    <w:p w:rsidR="00DB4197" w:rsidRDefault="00DB4197">
      <w:pPr>
        <w:rPr>
          <w:rFonts w:ascii="Times New Roman" w:hAnsi="Times New Roman"/>
        </w:rPr>
        <w:sectPr w:rsidR="00DB4197">
          <w:type w:val="continuous"/>
          <w:pgSz w:w="12240" w:h="15840"/>
          <w:pgMar w:top="0" w:right="0" w:bottom="0" w:left="0" w:header="720" w:footer="720" w:gutter="0"/>
          <w:cols w:num="2" w:space="720" w:equalWidth="0">
            <w:col w:w="3421" w:space="395"/>
            <w:col w:w="8424"/>
          </w:cols>
        </w:sectPr>
      </w:pPr>
    </w:p>
    <w:p w:rsidR="00DB4197" w:rsidRDefault="00DB4197">
      <w:pPr>
        <w:pStyle w:val="BodyText"/>
        <w:rPr>
          <w:rFonts w:ascii="Times New Roman"/>
          <w:sz w:val="23"/>
        </w:rPr>
      </w:pPr>
    </w:p>
    <w:p w:rsidR="00DB4197" w:rsidRDefault="00113E33">
      <w:pPr>
        <w:spacing w:before="94" w:line="276" w:lineRule="auto"/>
        <w:ind w:left="1080" w:right="1177"/>
        <w:jc w:val="both"/>
      </w:pPr>
      <w:r>
        <w:rPr>
          <w:b/>
          <w:i/>
        </w:rPr>
        <w:t>Напомена:</w:t>
      </w:r>
      <w:r>
        <w:rPr>
          <w:b/>
          <w:i/>
          <w:u w:val="thick"/>
        </w:rPr>
        <w:t xml:space="preserve"> Уколико понуду подноси група понуђача,</w:t>
      </w:r>
      <w:r>
        <w:rPr>
          <w:b/>
          <w:i/>
        </w:rPr>
        <w:t xml:space="preserve"> </w:t>
      </w:r>
      <w:r>
        <w:rPr>
          <w:i/>
        </w:rPr>
        <w:t>Изјава мора бити потписана од стране овлашћеног лица сваког понуђача из групе понуђача и оверена печатом</w:t>
      </w:r>
      <w:r>
        <w:t xml:space="preserve">, на који начин сваки понуђач из групе понуђача изјављује да испуњава обавезне услове из члана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ЗЈН.</w:t>
      </w:r>
    </w:p>
    <w:p w:rsidR="00DB4197" w:rsidRDefault="00DB4197">
      <w:pPr>
        <w:spacing w:line="276" w:lineRule="auto"/>
        <w:jc w:val="both"/>
        <w:sectPr w:rsidR="00DB4197">
          <w:type w:val="continuous"/>
          <w:pgSz w:w="12240" w:h="15840"/>
          <w:pgMar w:top="0" w:right="0" w:bottom="0" w:left="0" w:header="720" w:footer="720" w:gutter="0"/>
          <w:cols w:space="720"/>
        </w:sectPr>
      </w:pPr>
    </w:p>
    <w:p w:rsidR="00DB4197" w:rsidRDefault="00DB4197">
      <w:pPr>
        <w:pStyle w:val="BodyText"/>
        <w:spacing w:before="4"/>
        <w:rPr>
          <w:sz w:val="5"/>
        </w:rPr>
      </w:pPr>
    </w:p>
    <w:p w:rsidR="00DB4197" w:rsidRDefault="00113E33">
      <w:pPr>
        <w:ind w:left="1079"/>
        <w:rPr>
          <w:sz w:val="20"/>
        </w:rPr>
      </w:pPr>
      <w:r>
        <w:rPr>
          <w:rFonts w:ascii="Times New Roman"/>
          <w:spacing w:val="-49"/>
          <w:sz w:val="20"/>
        </w:rPr>
        <w:t xml:space="preserve"> </w:t>
      </w:r>
      <w:r w:rsidR="00C369F6" w:rsidRPr="00C369F6">
        <w:rPr>
          <w:spacing w:val="-49"/>
          <w:sz w:val="20"/>
        </w:rPr>
      </w:r>
      <w:r w:rsidR="00C369F6" w:rsidRPr="00C369F6">
        <w:rPr>
          <w:spacing w:val="-49"/>
          <w:sz w:val="20"/>
        </w:rPr>
        <w:pict>
          <v:shape id="_x0000_s1303" type="#_x0000_t202" style="width:81.75pt;height:16.7pt;mso-left-percent:-10001;mso-top-percent:-10001;mso-position-horizontal:absolute;mso-position-horizontal-relative:char;mso-position-vertical:absolute;mso-position-vertical-relative:line;mso-left-percent:-10001;mso-top-percent:-10001" fillcolor="#f1dbdb" strokeweight=".48pt">
            <v:textbox style="mso-next-textbox:#_x0000_s1303" inset="0,0,0,0">
              <w:txbxContent>
                <w:p w:rsidR="00EA2173" w:rsidRDefault="00EA2173">
                  <w:pPr>
                    <w:spacing w:line="321" w:lineRule="exact"/>
                    <w:ind w:left="-1"/>
                    <w:rPr>
                      <w:b/>
                      <w:sz w:val="28"/>
                    </w:rPr>
                  </w:pPr>
                  <w:r>
                    <w:rPr>
                      <w:b/>
                      <w:sz w:val="28"/>
                    </w:rPr>
                    <w:t>ОБРАЗАЦ 6</w:t>
                  </w:r>
                </w:p>
              </w:txbxContent>
            </v:textbox>
            <w10:wrap type="none"/>
            <w10:anchorlock/>
          </v:shape>
        </w:pict>
      </w:r>
    </w:p>
    <w:p w:rsidR="00DB4197" w:rsidRDefault="00DB4197">
      <w:pPr>
        <w:pStyle w:val="BodyText"/>
        <w:rPr>
          <w:sz w:val="20"/>
        </w:rPr>
      </w:pPr>
    </w:p>
    <w:p w:rsidR="00DB4197" w:rsidRDefault="00DB4197">
      <w:pPr>
        <w:pStyle w:val="BodyText"/>
        <w:rPr>
          <w:sz w:val="20"/>
        </w:rPr>
      </w:pPr>
    </w:p>
    <w:p w:rsidR="00DB4197" w:rsidRDefault="00DB4197">
      <w:pPr>
        <w:pStyle w:val="BodyText"/>
        <w:spacing w:before="9"/>
        <w:rPr>
          <w:sz w:val="20"/>
        </w:rPr>
      </w:pPr>
    </w:p>
    <w:p w:rsidR="00DB4197" w:rsidRDefault="00113E33">
      <w:pPr>
        <w:pStyle w:val="Heading1"/>
        <w:spacing w:before="92" w:line="276" w:lineRule="auto"/>
        <w:ind w:left="1131" w:right="1232"/>
        <w:jc w:val="center"/>
      </w:pPr>
      <w:proofErr w:type="gramStart"/>
      <w:r>
        <w:t>ОБРАЗАЦ ИЗЈАВЕ ПОДИЗВОЂАЧА О ИСПУЊЕНОСТИ ОБАВЕЗНИХ УСЛОВА ЗА УЧЕШЋЕ У ПОСТУПКУ ЈАВНЕ НАБАВКЕ - ЧЛ.</w:t>
      </w:r>
      <w:proofErr w:type="gramEnd"/>
      <w:r>
        <w:t xml:space="preserve"> 75. ЗЈН</w:t>
      </w:r>
    </w:p>
    <w:p w:rsidR="00DB4197" w:rsidRDefault="00113E33">
      <w:pPr>
        <w:pStyle w:val="BodyText"/>
        <w:spacing w:before="203"/>
        <w:ind w:left="1080"/>
      </w:pPr>
      <w:r>
        <w:t>Под пуном материјалном и кривичном одговорношћу, као заступник подизвођача, дајем следећу</w:t>
      </w:r>
    </w:p>
    <w:p w:rsidR="00DB4197" w:rsidRDefault="00DB4197">
      <w:pPr>
        <w:pStyle w:val="BodyText"/>
        <w:rPr>
          <w:sz w:val="24"/>
        </w:rPr>
      </w:pPr>
    </w:p>
    <w:p w:rsidR="00DB4197" w:rsidRDefault="00DB4197">
      <w:pPr>
        <w:pStyle w:val="BodyText"/>
        <w:rPr>
          <w:sz w:val="24"/>
        </w:rPr>
      </w:pPr>
    </w:p>
    <w:p w:rsidR="00DB4197" w:rsidRDefault="00DB4197">
      <w:pPr>
        <w:pStyle w:val="BodyText"/>
        <w:rPr>
          <w:sz w:val="24"/>
        </w:rPr>
      </w:pPr>
    </w:p>
    <w:p w:rsidR="00DB4197" w:rsidRDefault="00113E33">
      <w:pPr>
        <w:pStyle w:val="Heading3"/>
        <w:spacing w:before="189"/>
        <w:ind w:left="1133" w:right="1232"/>
        <w:jc w:val="center"/>
      </w:pPr>
      <w:r>
        <w:t>И З Ј А В У</w:t>
      </w:r>
    </w:p>
    <w:p w:rsidR="00DB4197" w:rsidRDefault="00DB4197">
      <w:pPr>
        <w:pStyle w:val="BodyText"/>
        <w:rPr>
          <w:b/>
          <w:sz w:val="24"/>
        </w:rPr>
      </w:pPr>
    </w:p>
    <w:p w:rsidR="00DB4197" w:rsidRDefault="00DB4197">
      <w:pPr>
        <w:pStyle w:val="BodyText"/>
        <w:rPr>
          <w:b/>
          <w:sz w:val="24"/>
        </w:rPr>
      </w:pPr>
    </w:p>
    <w:p w:rsidR="00DB4197" w:rsidRDefault="00113E33">
      <w:pPr>
        <w:tabs>
          <w:tab w:val="left" w:pos="7974"/>
        </w:tabs>
        <w:spacing w:before="180" w:line="276" w:lineRule="auto"/>
        <w:ind w:left="1080" w:right="1177"/>
        <w:jc w:val="both"/>
      </w:pPr>
      <w:proofErr w:type="gramStart"/>
      <w:r>
        <w:t>Подизвођач</w:t>
      </w:r>
      <w:r>
        <w:rPr>
          <w:u w:val="single"/>
        </w:rPr>
        <w:t xml:space="preserve"> </w:t>
      </w:r>
      <w:r>
        <w:rPr>
          <w:u w:val="single"/>
        </w:rPr>
        <w:tab/>
      </w:r>
      <w:r>
        <w:rPr>
          <w:i/>
        </w:rPr>
        <w:t xml:space="preserve">(навести назив подизвођача) </w:t>
      </w:r>
      <w:r>
        <w:t>у поступку јавн</w:t>
      </w:r>
      <w:r w:rsidR="00172C54">
        <w:t xml:space="preserve">е набавке мале вредности </w:t>
      </w:r>
      <w:r>
        <w:t xml:space="preserve">- </w:t>
      </w:r>
      <w:r w:rsidR="00172C54">
        <w:rPr>
          <w:b/>
        </w:rPr>
        <w:t>04</w:t>
      </w:r>
      <w:r w:rsidR="006A61C6">
        <w:rPr>
          <w:b/>
        </w:rPr>
        <w:t xml:space="preserve">-ЈНМВУ-2018, </w:t>
      </w:r>
      <w:r w:rsidR="006A61C6">
        <w:t>УСЛУГА ОДРЖАВАЊА ШТАМПАЧА за потребе Факултета техничких наука у Новом Саду</w:t>
      </w:r>
      <w:r>
        <w:t>,</w:t>
      </w:r>
      <w:r>
        <w:rPr>
          <w:spacing w:val="10"/>
        </w:rPr>
        <w:t xml:space="preserve"> </w:t>
      </w:r>
      <w:r>
        <w:t>испуњава</w:t>
      </w:r>
      <w:r>
        <w:rPr>
          <w:spacing w:val="10"/>
        </w:rPr>
        <w:t xml:space="preserve"> </w:t>
      </w:r>
      <w:r>
        <w:t>све</w:t>
      </w:r>
      <w:r>
        <w:rPr>
          <w:spacing w:val="10"/>
        </w:rPr>
        <w:t xml:space="preserve"> </w:t>
      </w:r>
      <w:r>
        <w:t>услове</w:t>
      </w:r>
      <w:r>
        <w:rPr>
          <w:spacing w:val="10"/>
        </w:rPr>
        <w:t xml:space="preserve"> </w:t>
      </w:r>
      <w:r>
        <w:t>из</w:t>
      </w:r>
      <w:r>
        <w:rPr>
          <w:spacing w:val="10"/>
        </w:rPr>
        <w:t xml:space="preserve"> </w:t>
      </w:r>
      <w:r>
        <w:t>чл.</w:t>
      </w:r>
      <w:proofErr w:type="gramEnd"/>
    </w:p>
    <w:p w:rsidR="00DB4197" w:rsidRDefault="00113E33">
      <w:pPr>
        <w:pStyle w:val="ListParagraph"/>
        <w:numPr>
          <w:ilvl w:val="0"/>
          <w:numId w:val="12"/>
        </w:numPr>
        <w:tabs>
          <w:tab w:val="left" w:pos="1452"/>
        </w:tabs>
        <w:spacing w:before="3" w:line="276" w:lineRule="auto"/>
        <w:ind w:right="1178" w:firstLine="0"/>
        <w:jc w:val="both"/>
      </w:pPr>
      <w:r>
        <w:t>ЗЈН, односно услове дефинисане конкурсном документацијом за предметну јавну набавку, и то:</w:t>
      </w:r>
    </w:p>
    <w:p w:rsidR="00DB4197" w:rsidRDefault="00DB4197">
      <w:pPr>
        <w:pStyle w:val="BodyText"/>
        <w:spacing w:before="5"/>
        <w:rPr>
          <w:sz w:val="9"/>
        </w:rPr>
      </w:pPr>
    </w:p>
    <w:p w:rsidR="00DB4197" w:rsidRDefault="00113E33">
      <w:pPr>
        <w:pStyle w:val="ListParagraph"/>
        <w:numPr>
          <w:ilvl w:val="1"/>
          <w:numId w:val="12"/>
        </w:numPr>
        <w:tabs>
          <w:tab w:val="left" w:pos="2161"/>
        </w:tabs>
        <w:spacing w:before="93"/>
        <w:ind w:right="1182"/>
        <w:jc w:val="both"/>
      </w:pPr>
      <w:r>
        <w:t xml:space="preserve">Подизвођач је регистрован код надлежног органа, односно уписан у одговарајући регистар (чл. 75. </w:t>
      </w:r>
      <w:proofErr w:type="gramStart"/>
      <w:r>
        <w:t>ст</w:t>
      </w:r>
      <w:proofErr w:type="gramEnd"/>
      <w:r>
        <w:t xml:space="preserve">. 1. </w:t>
      </w:r>
      <w:proofErr w:type="gramStart"/>
      <w:r>
        <w:t>тач</w:t>
      </w:r>
      <w:proofErr w:type="gramEnd"/>
      <w:r>
        <w:t>. 1)</w:t>
      </w:r>
      <w:r>
        <w:rPr>
          <w:spacing w:val="-4"/>
        </w:rPr>
        <w:t xml:space="preserve"> </w:t>
      </w:r>
      <w:r>
        <w:t>ЗЈН);</w:t>
      </w:r>
    </w:p>
    <w:p w:rsidR="00DB4197" w:rsidRDefault="00113E33">
      <w:pPr>
        <w:pStyle w:val="ListParagraph"/>
        <w:numPr>
          <w:ilvl w:val="1"/>
          <w:numId w:val="12"/>
        </w:numPr>
        <w:tabs>
          <w:tab w:val="left" w:pos="2161"/>
        </w:tabs>
        <w:spacing w:before="1"/>
        <w:ind w:right="1180"/>
        <w:jc w:val="both"/>
      </w:pPr>
      <w:r>
        <w:t xml:space="preserve">Подизвођач и његов законски заступник нису осуђивани за неко од кривичних дела као чланови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t>ст</w:t>
      </w:r>
      <w:proofErr w:type="gramEnd"/>
      <w:r>
        <w:t xml:space="preserve">. 1. </w:t>
      </w:r>
      <w:proofErr w:type="gramStart"/>
      <w:r>
        <w:t>тач</w:t>
      </w:r>
      <w:proofErr w:type="gramEnd"/>
      <w:r>
        <w:t>. 2)</w:t>
      </w:r>
      <w:r>
        <w:rPr>
          <w:spacing w:val="-4"/>
        </w:rPr>
        <w:t xml:space="preserve"> </w:t>
      </w:r>
      <w:r>
        <w:t>ЗЈН);</w:t>
      </w:r>
    </w:p>
    <w:p w:rsidR="00DB4197" w:rsidRDefault="00113E33">
      <w:pPr>
        <w:pStyle w:val="ListParagraph"/>
        <w:numPr>
          <w:ilvl w:val="1"/>
          <w:numId w:val="12"/>
        </w:numPr>
        <w:tabs>
          <w:tab w:val="left" w:pos="2161"/>
        </w:tabs>
        <w:ind w:right="1179"/>
        <w:jc w:val="both"/>
        <w:rPr>
          <w:i/>
        </w:rPr>
      </w:pPr>
      <w:r>
        <w:t>Подизвођач је измирио доспеле порезе, доприносе и друге јавне дажбине у складу са прописима Републике Србије (</w:t>
      </w:r>
      <w:r>
        <w:rPr>
          <w:i/>
        </w:rPr>
        <w:t xml:space="preserve">или стране државе када има седиште на њеној територији) </w:t>
      </w:r>
      <w:r>
        <w:t xml:space="preserve">(чл. 75. </w:t>
      </w:r>
      <w:proofErr w:type="gramStart"/>
      <w:r>
        <w:t>ст</w:t>
      </w:r>
      <w:proofErr w:type="gramEnd"/>
      <w:r>
        <w:t xml:space="preserve">. 1. </w:t>
      </w:r>
      <w:proofErr w:type="gramStart"/>
      <w:r>
        <w:t>тач</w:t>
      </w:r>
      <w:proofErr w:type="gramEnd"/>
      <w:r>
        <w:t>. 4)</w:t>
      </w:r>
      <w:r>
        <w:rPr>
          <w:spacing w:val="2"/>
        </w:rPr>
        <w:t xml:space="preserve"> </w:t>
      </w:r>
      <w:r>
        <w:t>ЗЈН)</w:t>
      </w:r>
      <w:r>
        <w:rPr>
          <w:i/>
        </w:rPr>
        <w:t>;</w:t>
      </w:r>
    </w:p>
    <w:p w:rsidR="00DB4197" w:rsidRDefault="00113E33">
      <w:pPr>
        <w:pStyle w:val="ListParagraph"/>
        <w:numPr>
          <w:ilvl w:val="1"/>
          <w:numId w:val="12"/>
        </w:numPr>
        <w:tabs>
          <w:tab w:val="left" w:pos="2161"/>
        </w:tabs>
        <w:spacing w:before="2"/>
        <w:ind w:right="1178"/>
        <w:jc w:val="both"/>
      </w:pPr>
      <w:r>
        <w:t xml:space="preserve">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w:t>
      </w:r>
      <w:proofErr w:type="gramStart"/>
      <w:r>
        <w:t>ст</w:t>
      </w:r>
      <w:proofErr w:type="gramEnd"/>
      <w:r>
        <w:t>. 2.</w:t>
      </w:r>
      <w:r>
        <w:rPr>
          <w:spacing w:val="1"/>
        </w:rPr>
        <w:t xml:space="preserve"> </w:t>
      </w:r>
      <w:r>
        <w:t>ЗЈН).</w:t>
      </w:r>
    </w:p>
    <w:p w:rsidR="00DB4197" w:rsidRDefault="00DB4197">
      <w:pPr>
        <w:pStyle w:val="BodyText"/>
        <w:rPr>
          <w:sz w:val="20"/>
        </w:rPr>
      </w:pPr>
    </w:p>
    <w:p w:rsidR="00DB4197" w:rsidRDefault="00DB4197">
      <w:pPr>
        <w:rPr>
          <w:sz w:val="20"/>
        </w:rPr>
        <w:sectPr w:rsidR="00DB4197">
          <w:pgSz w:w="12240" w:h="15840"/>
          <w:pgMar w:top="1500" w:right="0" w:bottom="1500" w:left="0" w:header="0" w:footer="1219" w:gutter="0"/>
          <w:cols w:space="720"/>
        </w:sectPr>
      </w:pPr>
    </w:p>
    <w:p w:rsidR="00DB4197" w:rsidRDefault="00DB4197">
      <w:pPr>
        <w:pStyle w:val="BodyText"/>
        <w:spacing w:before="7"/>
      </w:pPr>
    </w:p>
    <w:p w:rsidR="00DB4197" w:rsidRDefault="00113E33">
      <w:pPr>
        <w:pStyle w:val="BodyText"/>
        <w:tabs>
          <w:tab w:val="left" w:pos="3414"/>
        </w:tabs>
        <w:spacing w:line="465" w:lineRule="auto"/>
        <w:ind w:left="1080"/>
        <w:rPr>
          <w:rFonts w:ascii="Times New Roman" w:hAnsi="Times New Roman"/>
        </w:rPr>
      </w:pPr>
      <w:r>
        <w:t>Место:</w:t>
      </w:r>
      <w:r>
        <w:rPr>
          <w:u w:val="single"/>
        </w:rPr>
        <w:tab/>
      </w:r>
      <w:r>
        <w:t xml:space="preserve"> Датум:</w:t>
      </w:r>
      <w:r>
        <w:rPr>
          <w:rFonts w:ascii="Times New Roman" w:hAnsi="Times New Roman"/>
          <w:u w:val="single"/>
        </w:rPr>
        <w:t xml:space="preserve"> </w:t>
      </w:r>
      <w:r>
        <w:rPr>
          <w:rFonts w:ascii="Times New Roman" w:hAnsi="Times New Roman"/>
          <w:u w:val="single"/>
        </w:rPr>
        <w:tab/>
      </w:r>
    </w:p>
    <w:p w:rsidR="00DB4197" w:rsidRDefault="00113E33">
      <w:pPr>
        <w:pStyle w:val="BodyText"/>
        <w:spacing w:before="7"/>
        <w:rPr>
          <w:rFonts w:ascii="Times New Roman"/>
        </w:rPr>
      </w:pPr>
      <w:r>
        <w:br w:type="column"/>
      </w:r>
    </w:p>
    <w:p w:rsidR="00DB4197" w:rsidRDefault="00113E33">
      <w:pPr>
        <w:pStyle w:val="BodyText"/>
        <w:ind w:left="3208" w:right="3887"/>
        <w:jc w:val="center"/>
      </w:pPr>
      <w:r>
        <w:t>Подизвођач:</w:t>
      </w:r>
    </w:p>
    <w:p w:rsidR="00DB4197" w:rsidRDefault="00DB4197">
      <w:pPr>
        <w:pStyle w:val="BodyText"/>
        <w:spacing w:before="5"/>
        <w:rPr>
          <w:sz w:val="20"/>
        </w:rPr>
      </w:pPr>
    </w:p>
    <w:p w:rsidR="00DB4197" w:rsidRDefault="00113E33">
      <w:pPr>
        <w:pStyle w:val="BodyText"/>
        <w:tabs>
          <w:tab w:val="left" w:pos="2822"/>
          <w:tab w:val="left" w:pos="5438"/>
        </w:tabs>
        <w:spacing w:before="1"/>
        <w:ind w:left="1080"/>
        <w:rPr>
          <w:rFonts w:ascii="Times New Roman" w:hAnsi="Times New Roman"/>
        </w:rPr>
      </w:pPr>
      <w:proofErr w:type="gramStart"/>
      <w:r>
        <w:t>М.П.</w:t>
      </w:r>
      <w:proofErr w:type="gramEnd"/>
      <w:r>
        <w:tab/>
      </w:r>
      <w:r>
        <w:rPr>
          <w:rFonts w:ascii="Times New Roman" w:hAnsi="Times New Roman"/>
          <w:u w:val="single"/>
        </w:rPr>
        <w:t xml:space="preserve"> </w:t>
      </w:r>
      <w:r>
        <w:rPr>
          <w:rFonts w:ascii="Times New Roman" w:hAnsi="Times New Roman"/>
          <w:u w:val="single"/>
        </w:rPr>
        <w:tab/>
      </w:r>
    </w:p>
    <w:p w:rsidR="00DB4197" w:rsidRDefault="00DB4197">
      <w:pPr>
        <w:rPr>
          <w:rFonts w:ascii="Times New Roman" w:hAnsi="Times New Roman"/>
        </w:rPr>
        <w:sectPr w:rsidR="00DB4197">
          <w:type w:val="continuous"/>
          <w:pgSz w:w="12240" w:h="15840"/>
          <w:pgMar w:top="0" w:right="0" w:bottom="0" w:left="0" w:header="720" w:footer="720" w:gutter="0"/>
          <w:cols w:num="2" w:space="720" w:equalWidth="0">
            <w:col w:w="3421" w:space="391"/>
            <w:col w:w="8428"/>
          </w:cols>
        </w:sectPr>
      </w:pPr>
    </w:p>
    <w:p w:rsidR="00DB4197" w:rsidRDefault="00DB4197">
      <w:pPr>
        <w:pStyle w:val="BodyText"/>
        <w:rPr>
          <w:rFonts w:ascii="Times New Roman"/>
          <w:sz w:val="23"/>
        </w:rPr>
      </w:pPr>
    </w:p>
    <w:p w:rsidR="00DB4197" w:rsidRDefault="00113E33">
      <w:pPr>
        <w:spacing w:before="93" w:line="276" w:lineRule="auto"/>
        <w:ind w:left="1080" w:right="1185"/>
        <w:rPr>
          <w:i/>
        </w:rPr>
      </w:pPr>
      <w:r>
        <w:rPr>
          <w:b/>
          <w:i/>
        </w:rPr>
        <w:t>Напомена:</w:t>
      </w:r>
      <w:r>
        <w:rPr>
          <w:b/>
          <w:i/>
          <w:u w:val="thick"/>
        </w:rPr>
        <w:t xml:space="preserve"> Уколико понуђач подноси понуду са подизвођачем</w:t>
      </w:r>
      <w:r>
        <w:rPr>
          <w:i/>
        </w:rPr>
        <w:t>, Изјава мора бити потписана од стране овлашћеног лица подизвођача и оверена печатом.</w:t>
      </w:r>
    </w:p>
    <w:p w:rsidR="00DB4197" w:rsidRDefault="00DB4197">
      <w:pPr>
        <w:spacing w:line="276" w:lineRule="auto"/>
        <w:sectPr w:rsidR="00DB4197">
          <w:type w:val="continuous"/>
          <w:pgSz w:w="12240" w:h="15840"/>
          <w:pgMar w:top="0" w:right="0" w:bottom="0" w:left="0" w:header="720" w:footer="720" w:gutter="0"/>
          <w:cols w:space="720"/>
        </w:sectPr>
      </w:pPr>
    </w:p>
    <w:tbl>
      <w:tblPr>
        <w:tblW w:w="0" w:type="auto"/>
        <w:tblInd w:w="1051" w:type="dxa"/>
        <w:tblLayout w:type="fixed"/>
        <w:tblCellMar>
          <w:left w:w="0" w:type="dxa"/>
          <w:right w:w="0" w:type="dxa"/>
        </w:tblCellMar>
        <w:tblLook w:val="01E0"/>
      </w:tblPr>
      <w:tblGrid>
        <w:gridCol w:w="10036"/>
      </w:tblGrid>
      <w:tr w:rsidR="00DB4197">
        <w:trPr>
          <w:trHeight w:val="941"/>
        </w:trPr>
        <w:tc>
          <w:tcPr>
            <w:tcW w:w="10036" w:type="dxa"/>
            <w:shd w:val="clear" w:color="auto" w:fill="C5D9F0"/>
          </w:tcPr>
          <w:p w:rsidR="00DB4197" w:rsidRDefault="00113E33">
            <w:pPr>
              <w:pStyle w:val="TableParagraph"/>
              <w:spacing w:line="312" w:lineRule="exact"/>
              <w:ind w:left="544" w:right="544"/>
              <w:jc w:val="center"/>
              <w:rPr>
                <w:rFonts w:ascii="Arial" w:hAnsi="Arial"/>
                <w:b/>
                <w:sz w:val="28"/>
              </w:rPr>
            </w:pPr>
            <w:r>
              <w:rPr>
                <w:rFonts w:ascii="Arial" w:hAnsi="Arial"/>
                <w:b/>
                <w:sz w:val="28"/>
              </w:rPr>
              <w:lastRenderedPageBreak/>
              <w:t>VI МОДЕЛ УГОВОРА</w:t>
            </w:r>
          </w:p>
        </w:tc>
      </w:tr>
    </w:tbl>
    <w:p w:rsidR="00DB4197" w:rsidRDefault="00DB4197">
      <w:pPr>
        <w:pStyle w:val="BodyText"/>
        <w:spacing w:before="4"/>
        <w:rPr>
          <w:i/>
          <w:sz w:val="8"/>
        </w:rPr>
      </w:pPr>
    </w:p>
    <w:p w:rsidR="00DB4197" w:rsidRDefault="00113E33">
      <w:pPr>
        <w:spacing w:before="94" w:line="276" w:lineRule="auto"/>
        <w:ind w:left="1080" w:right="1176"/>
        <w:jc w:val="both"/>
        <w:rPr>
          <w:i/>
        </w:rPr>
      </w:pPr>
      <w:r>
        <w:rPr>
          <w:b/>
          <w:i/>
        </w:rPr>
        <w:t xml:space="preserve">НАПОМЕНА: </w:t>
      </w:r>
      <w:r>
        <w:rPr>
          <w:i/>
        </w:rPr>
        <w:t xml:space="preserve">Приложени модел уговора је саставни део Конкурсне документације и представља садржину уговора који ће наручилац закључити са понуђачем коме буде додељен уговор о јавној набавци. </w:t>
      </w:r>
      <w:proofErr w:type="gramStart"/>
      <w:r>
        <w:rPr>
          <w:i/>
        </w:rPr>
        <w:t>Доставља се уз понуду.</w:t>
      </w:r>
      <w:proofErr w:type="gramEnd"/>
      <w:r>
        <w:rPr>
          <w:i/>
        </w:rPr>
        <w:t xml:space="preserve"> </w:t>
      </w:r>
      <w:proofErr w:type="gramStart"/>
      <w:r>
        <w:rPr>
          <w:i/>
        </w:rPr>
        <w:t>Модел уговора понуђачи попуњавају (према упутству датом у тексту), оверавају сваку страну печатом и парафом овлашћеног лица (у доњем десном углу), као и потписом овлашћеног лица и печатом на крају текста (испод текста "за добављача").</w:t>
      </w:r>
      <w:proofErr w:type="gramEnd"/>
    </w:p>
    <w:p w:rsidR="00DB4197" w:rsidRDefault="00DB4197">
      <w:pPr>
        <w:pStyle w:val="BodyText"/>
        <w:spacing w:before="2"/>
        <w:rPr>
          <w:i/>
          <w:sz w:val="9"/>
        </w:rPr>
      </w:pPr>
    </w:p>
    <w:p w:rsidR="00DB4197" w:rsidRDefault="00113E33">
      <w:pPr>
        <w:pStyle w:val="Heading3"/>
        <w:spacing w:before="94"/>
        <w:ind w:left="1134" w:right="1232"/>
        <w:jc w:val="center"/>
      </w:pPr>
      <w:r>
        <w:t>У Г О В О Р</w:t>
      </w:r>
    </w:p>
    <w:p w:rsidR="00DB4197" w:rsidRDefault="00DB4197">
      <w:pPr>
        <w:pStyle w:val="BodyText"/>
        <w:spacing w:before="6"/>
        <w:rPr>
          <w:b/>
          <w:sz w:val="20"/>
        </w:rPr>
      </w:pPr>
    </w:p>
    <w:p w:rsidR="00DB4197" w:rsidRDefault="00172C54">
      <w:pPr>
        <w:spacing w:before="1" w:line="276" w:lineRule="auto"/>
        <w:ind w:left="1080" w:right="1176"/>
        <w:jc w:val="both"/>
        <w:rPr>
          <w:b/>
        </w:rPr>
      </w:pPr>
      <w:proofErr w:type="gramStart"/>
      <w:r>
        <w:rPr>
          <w:b/>
        </w:rPr>
        <w:t>о</w:t>
      </w:r>
      <w:proofErr w:type="gramEnd"/>
      <w:r>
        <w:rPr>
          <w:b/>
        </w:rPr>
        <w:t xml:space="preserve"> јавној набавци </w:t>
      </w:r>
      <w:r w:rsidR="00113E33">
        <w:rPr>
          <w:b/>
        </w:rPr>
        <w:t xml:space="preserve">- </w:t>
      </w:r>
      <w:r>
        <w:rPr>
          <w:b/>
        </w:rPr>
        <w:t>04</w:t>
      </w:r>
      <w:r w:rsidR="006A61C6">
        <w:rPr>
          <w:b/>
        </w:rPr>
        <w:t>-ЈНМВУ-2018</w:t>
      </w:r>
      <w:r w:rsidR="006A61C6" w:rsidRPr="00E23536">
        <w:rPr>
          <w:b/>
        </w:rPr>
        <w:t>, УСЛУГА ОДРЖАВАЊА ШТАМПАЧА</w:t>
      </w:r>
      <w:r w:rsidR="006A61C6">
        <w:t xml:space="preserve"> за потребе Факултета техничких наука у Новом Саду</w:t>
      </w:r>
      <w:r w:rsidR="00113E33">
        <w:rPr>
          <w:b/>
        </w:rPr>
        <w:t>, у поступку јавне набавке мале вредности, ЈН бр:</w:t>
      </w:r>
      <w:r w:rsidR="00113E33">
        <w:rPr>
          <w:b/>
          <w:spacing w:val="-10"/>
        </w:rPr>
        <w:t xml:space="preserve"> </w:t>
      </w:r>
      <w:r>
        <w:rPr>
          <w:b/>
        </w:rPr>
        <w:t>04</w:t>
      </w:r>
      <w:r w:rsidR="006C3965">
        <w:rPr>
          <w:b/>
        </w:rPr>
        <w:t>-ЈНМВУ-2018</w:t>
      </w:r>
    </w:p>
    <w:p w:rsidR="00DB4197" w:rsidRDefault="00113E33">
      <w:pPr>
        <w:pStyle w:val="BodyText"/>
        <w:tabs>
          <w:tab w:val="left" w:pos="7898"/>
        </w:tabs>
        <w:spacing w:before="202"/>
        <w:ind w:left="2129"/>
      </w:pPr>
      <w:proofErr w:type="gramStart"/>
      <w:r>
        <w:t>закључен</w:t>
      </w:r>
      <w:proofErr w:type="gramEnd"/>
      <w:r>
        <w:t xml:space="preserve"> у Новом</w:t>
      </w:r>
      <w:r>
        <w:rPr>
          <w:spacing w:val="-8"/>
        </w:rPr>
        <w:t xml:space="preserve"> </w:t>
      </w:r>
      <w:r>
        <w:t>Саду,</w:t>
      </w:r>
      <w:r>
        <w:rPr>
          <w:spacing w:val="-1"/>
        </w:rPr>
        <w:t xml:space="preserve"> </w:t>
      </w:r>
      <w:r>
        <w:t>дана</w:t>
      </w:r>
      <w:r>
        <w:rPr>
          <w:u w:val="single"/>
        </w:rPr>
        <w:t xml:space="preserve"> </w:t>
      </w:r>
      <w:r>
        <w:rPr>
          <w:u w:val="single"/>
        </w:rPr>
        <w:tab/>
      </w:r>
      <w:r w:rsidR="006C3965">
        <w:t>2018</w:t>
      </w:r>
      <w:r>
        <w:t xml:space="preserve">. </w:t>
      </w:r>
      <w:proofErr w:type="gramStart"/>
      <w:r>
        <w:t>године</w:t>
      </w:r>
      <w:proofErr w:type="gramEnd"/>
      <w:r>
        <w:rPr>
          <w:spacing w:val="-6"/>
        </w:rPr>
        <w:t xml:space="preserve"> </w:t>
      </w:r>
      <w:r>
        <w:t>између</w:t>
      </w:r>
    </w:p>
    <w:p w:rsidR="00DB4197" w:rsidRDefault="00DB4197">
      <w:pPr>
        <w:pStyle w:val="BodyText"/>
        <w:spacing w:before="6"/>
        <w:rPr>
          <w:sz w:val="20"/>
        </w:rPr>
      </w:pPr>
    </w:p>
    <w:p w:rsidR="00DB4197" w:rsidRDefault="00113E33">
      <w:pPr>
        <w:pStyle w:val="Heading3"/>
      </w:pPr>
      <w:r>
        <w:rPr>
          <w:rFonts w:ascii="Times New Roman" w:hAnsi="Times New Roman"/>
          <w:b w:val="0"/>
          <w:spacing w:val="-56"/>
          <w:u w:val="thick"/>
        </w:rPr>
        <w:t xml:space="preserve"> </w:t>
      </w:r>
      <w:proofErr w:type="gramStart"/>
      <w:r>
        <w:rPr>
          <w:u w:val="thick"/>
        </w:rPr>
        <w:t>уговорних</w:t>
      </w:r>
      <w:proofErr w:type="gramEnd"/>
      <w:r>
        <w:rPr>
          <w:u w:val="thick"/>
        </w:rPr>
        <w:t xml:space="preserve"> страна:</w:t>
      </w:r>
    </w:p>
    <w:p w:rsidR="00DB4197" w:rsidRDefault="00DB4197">
      <w:pPr>
        <w:pStyle w:val="BodyText"/>
        <w:spacing w:before="8"/>
        <w:rPr>
          <w:b/>
          <w:sz w:val="20"/>
        </w:rPr>
      </w:pPr>
    </w:p>
    <w:p w:rsidR="00DB4197" w:rsidRDefault="00113E33">
      <w:pPr>
        <w:pStyle w:val="BodyText"/>
        <w:ind w:left="1440" w:right="1175" w:hanging="361"/>
        <w:jc w:val="both"/>
      </w:pPr>
      <w:r>
        <w:t xml:space="preserve">1. Факултета техничких наука Универзитета у Новом Саду, са седиштем у Новом Саду, Трг Доситеја Обрадовића бр. 6, ПИБ 100724720, матични број: 08067104, број рачуна: 840- 1710660-30 Управа за трезор, кога заступа декан проф. </w:t>
      </w:r>
      <w:proofErr w:type="gramStart"/>
      <w:r>
        <w:t>др</w:t>
      </w:r>
      <w:proofErr w:type="gramEnd"/>
      <w:r>
        <w:t xml:space="preserve"> Раде Дорословачки, (у даљем тексту: Наручилац)</w:t>
      </w:r>
    </w:p>
    <w:p w:rsidR="00DB4197" w:rsidRDefault="00113E33">
      <w:pPr>
        <w:pStyle w:val="BodyText"/>
        <w:spacing w:line="251" w:lineRule="exact"/>
        <w:ind w:right="98"/>
        <w:jc w:val="center"/>
      </w:pPr>
      <w:proofErr w:type="gramStart"/>
      <w:r>
        <w:t>и</w:t>
      </w:r>
      <w:proofErr w:type="gramEnd"/>
    </w:p>
    <w:p w:rsidR="00DB4197" w:rsidRDefault="00DB4197">
      <w:pPr>
        <w:pStyle w:val="BodyText"/>
        <w:spacing w:before="10"/>
        <w:rPr>
          <w:sz w:val="12"/>
        </w:rPr>
      </w:pPr>
    </w:p>
    <w:p w:rsidR="00DB4197" w:rsidRDefault="00DB4197">
      <w:pPr>
        <w:rPr>
          <w:sz w:val="12"/>
        </w:rPr>
        <w:sectPr w:rsidR="00DB4197">
          <w:pgSz w:w="12240" w:h="15840"/>
          <w:pgMar w:top="1000" w:right="0" w:bottom="1500" w:left="0" w:header="0" w:footer="1219" w:gutter="0"/>
          <w:cols w:space="720"/>
        </w:sectPr>
      </w:pPr>
    </w:p>
    <w:p w:rsidR="00DB4197" w:rsidRDefault="00113E33">
      <w:pPr>
        <w:pStyle w:val="BodyText"/>
        <w:tabs>
          <w:tab w:val="left" w:pos="1490"/>
          <w:tab w:val="left" w:pos="7231"/>
        </w:tabs>
        <w:spacing w:before="88"/>
        <w:ind w:left="1080"/>
        <w:rPr>
          <w:rFonts w:ascii="Calibri"/>
        </w:rPr>
      </w:pPr>
      <w:r>
        <w:rPr>
          <w:rFonts w:ascii="Calibri"/>
        </w:rPr>
        <w:lastRenderedPageBreak/>
        <w:t>2.</w:t>
      </w:r>
      <w:r>
        <w:rPr>
          <w:rFonts w:ascii="Calibri"/>
        </w:rPr>
        <w:tab/>
      </w:r>
      <w:r>
        <w:rPr>
          <w:rFonts w:ascii="Calibri"/>
          <w:u w:val="single"/>
        </w:rPr>
        <w:t xml:space="preserve"> </w:t>
      </w:r>
      <w:r>
        <w:rPr>
          <w:rFonts w:ascii="Calibri"/>
          <w:u w:val="single"/>
        </w:rPr>
        <w:tab/>
      </w:r>
    </w:p>
    <w:p w:rsidR="00DB4197" w:rsidRDefault="00113E33">
      <w:pPr>
        <w:pStyle w:val="BodyText"/>
        <w:tabs>
          <w:tab w:val="left" w:pos="557"/>
          <w:tab w:val="left" w:pos="2857"/>
          <w:tab w:val="left" w:pos="3125"/>
        </w:tabs>
        <w:spacing w:before="88"/>
        <w:ind w:left="128"/>
        <w:rPr>
          <w:rFonts w:ascii="Calibri" w:hAnsi="Calibri"/>
        </w:rPr>
      </w:pPr>
      <w:r>
        <w:br w:type="column"/>
      </w:r>
      <w:proofErr w:type="gramStart"/>
      <w:r>
        <w:rPr>
          <w:rFonts w:ascii="Calibri" w:hAnsi="Calibri"/>
        </w:rPr>
        <w:lastRenderedPageBreak/>
        <w:t>из</w:t>
      </w:r>
      <w:proofErr w:type="gramEnd"/>
      <w:r>
        <w:rPr>
          <w:rFonts w:ascii="Calibri" w:hAnsi="Calibri"/>
        </w:rPr>
        <w:tab/>
      </w:r>
      <w:r>
        <w:rPr>
          <w:rFonts w:ascii="Calibri" w:hAnsi="Calibri"/>
          <w:u w:val="single"/>
        </w:rPr>
        <w:t xml:space="preserve"> </w:t>
      </w:r>
      <w:r>
        <w:rPr>
          <w:rFonts w:ascii="Calibri" w:hAnsi="Calibri"/>
          <w:u w:val="single"/>
        </w:rPr>
        <w:tab/>
      </w:r>
      <w:r>
        <w:rPr>
          <w:rFonts w:ascii="Calibri" w:hAnsi="Calibri"/>
        </w:rPr>
        <w:t>,</w:t>
      </w:r>
      <w:r>
        <w:rPr>
          <w:rFonts w:ascii="Calibri" w:hAnsi="Calibri"/>
        </w:rPr>
        <w:tab/>
        <w:t>Улица</w:t>
      </w:r>
    </w:p>
    <w:p w:rsidR="00DB4197" w:rsidRDefault="00DB4197">
      <w:pPr>
        <w:rPr>
          <w:rFonts w:ascii="Calibri" w:hAnsi="Calibri"/>
        </w:rPr>
        <w:sectPr w:rsidR="00DB4197">
          <w:type w:val="continuous"/>
          <w:pgSz w:w="12240" w:h="15840"/>
          <w:pgMar w:top="0" w:right="0" w:bottom="0" w:left="0" w:header="720" w:footer="720" w:gutter="0"/>
          <w:cols w:num="2" w:space="720" w:equalWidth="0">
            <w:col w:w="7232" w:space="40"/>
            <w:col w:w="4968"/>
          </w:cols>
        </w:sectPr>
      </w:pPr>
    </w:p>
    <w:p w:rsidR="00DB4197" w:rsidRDefault="00113E33">
      <w:pPr>
        <w:pStyle w:val="BodyText"/>
        <w:tabs>
          <w:tab w:val="left" w:pos="4994"/>
          <w:tab w:val="left" w:pos="6156"/>
          <w:tab w:val="left" w:pos="9317"/>
        </w:tabs>
        <w:spacing w:before="70"/>
        <w:ind w:left="1440"/>
        <w:rPr>
          <w:rFonts w:ascii="Times New Roman" w:hAnsi="Times New Roman"/>
        </w:rPr>
      </w:pPr>
      <w:r>
        <w:rPr>
          <w:rFonts w:ascii="Times New Roman" w:hAnsi="Times New Roman"/>
          <w:u w:val="single"/>
        </w:rPr>
        <w:lastRenderedPageBreak/>
        <w:t xml:space="preserve"> </w:t>
      </w:r>
      <w:r>
        <w:rPr>
          <w:rFonts w:ascii="Times New Roman" w:hAnsi="Times New Roman"/>
          <w:u w:val="single"/>
        </w:rPr>
        <w:tab/>
      </w:r>
      <w:proofErr w:type="gramStart"/>
      <w:r>
        <w:rPr>
          <w:rFonts w:ascii="Calibri" w:hAnsi="Calibri"/>
        </w:rPr>
        <w:t>број</w:t>
      </w:r>
      <w:proofErr w:type="gramEnd"/>
      <w:r>
        <w:rPr>
          <w:rFonts w:ascii="Calibri" w:hAnsi="Calibri"/>
          <w:u w:val="single"/>
        </w:rPr>
        <w:t xml:space="preserve"> </w:t>
      </w:r>
      <w:r>
        <w:rPr>
          <w:rFonts w:ascii="Calibri" w:hAnsi="Calibri"/>
          <w:u w:val="single"/>
        </w:rPr>
        <w:tab/>
      </w:r>
      <w:r>
        <w:rPr>
          <w:rFonts w:ascii="Calibri" w:hAnsi="Calibri"/>
        </w:rPr>
        <w:t>, кога</w:t>
      </w:r>
      <w:r>
        <w:rPr>
          <w:rFonts w:ascii="Calibri" w:hAnsi="Calibri"/>
          <w:spacing w:val="-3"/>
        </w:rPr>
        <w:t xml:space="preserve"> </w:t>
      </w:r>
      <w:r>
        <w:rPr>
          <w:rFonts w:ascii="Calibri" w:hAnsi="Calibri"/>
        </w:rPr>
        <w:t>заступа</w:t>
      </w:r>
      <w:r>
        <w:rPr>
          <w:rFonts w:ascii="Times New Roman" w:hAnsi="Times New Roman"/>
          <w:u w:val="single"/>
        </w:rPr>
        <w:t xml:space="preserve"> </w:t>
      </w:r>
      <w:r>
        <w:rPr>
          <w:rFonts w:ascii="Times New Roman" w:hAnsi="Times New Roman"/>
          <w:u w:val="single"/>
        </w:rPr>
        <w:tab/>
      </w:r>
    </w:p>
    <w:p w:rsidR="00DB4197" w:rsidRDefault="00113E33">
      <w:pPr>
        <w:pStyle w:val="BodyText"/>
        <w:tabs>
          <w:tab w:val="left" w:pos="3946"/>
          <w:tab w:val="left" w:pos="6002"/>
          <w:tab w:val="left" w:pos="8309"/>
        </w:tabs>
        <w:spacing w:before="74"/>
        <w:ind w:left="1538"/>
        <w:rPr>
          <w:rFonts w:ascii="Calibri" w:hAnsi="Calibri"/>
        </w:rPr>
      </w:pPr>
      <w:r>
        <w:rPr>
          <w:rFonts w:ascii="Times New Roman" w:hAnsi="Times New Roman"/>
          <w:u w:val="single"/>
        </w:rPr>
        <w:t xml:space="preserve"> </w:t>
      </w:r>
      <w:r>
        <w:rPr>
          <w:rFonts w:ascii="Times New Roman" w:hAnsi="Times New Roman"/>
          <w:u w:val="single"/>
        </w:rPr>
        <w:tab/>
      </w:r>
      <w:r>
        <w:rPr>
          <w:rFonts w:ascii="Calibri" w:hAnsi="Calibri"/>
        </w:rPr>
        <w:t>, МБ</w:t>
      </w:r>
      <w:r>
        <w:rPr>
          <w:rFonts w:ascii="Calibri" w:hAnsi="Calibri"/>
          <w:u w:val="single"/>
        </w:rPr>
        <w:t xml:space="preserve"> </w:t>
      </w:r>
      <w:r>
        <w:rPr>
          <w:rFonts w:ascii="Calibri" w:hAnsi="Calibri"/>
          <w:u w:val="single"/>
        </w:rPr>
        <w:tab/>
      </w:r>
      <w:r>
        <w:rPr>
          <w:rFonts w:ascii="Calibri" w:hAnsi="Calibri"/>
        </w:rPr>
        <w:t>ПИБ</w:t>
      </w:r>
      <w:r>
        <w:rPr>
          <w:rFonts w:ascii="Calibri" w:hAnsi="Calibri"/>
          <w:u w:val="single"/>
        </w:rPr>
        <w:t xml:space="preserve"> </w:t>
      </w:r>
      <w:r>
        <w:rPr>
          <w:rFonts w:ascii="Calibri" w:hAnsi="Calibri"/>
          <w:u w:val="single"/>
        </w:rPr>
        <w:tab/>
      </w:r>
      <w:r>
        <w:rPr>
          <w:rFonts w:ascii="Calibri" w:hAnsi="Calibri"/>
        </w:rPr>
        <w:t>(у даљем тексту:</w:t>
      </w:r>
      <w:r>
        <w:rPr>
          <w:rFonts w:ascii="Calibri" w:hAnsi="Calibri"/>
          <w:spacing w:val="-2"/>
        </w:rPr>
        <w:t xml:space="preserve"> </w:t>
      </w:r>
      <w:r>
        <w:rPr>
          <w:rFonts w:ascii="Calibri" w:hAnsi="Calibri"/>
        </w:rPr>
        <w:t>Добављач)</w:t>
      </w:r>
    </w:p>
    <w:p w:rsidR="00DB4197" w:rsidRDefault="00DB4197">
      <w:pPr>
        <w:pStyle w:val="BodyText"/>
        <w:rPr>
          <w:rFonts w:ascii="Calibri"/>
          <w:sz w:val="20"/>
        </w:rPr>
      </w:pPr>
    </w:p>
    <w:p w:rsidR="00DB4197" w:rsidRDefault="00DB4197">
      <w:pPr>
        <w:pStyle w:val="BodyText"/>
        <w:rPr>
          <w:rFonts w:ascii="Calibri"/>
          <w:sz w:val="20"/>
        </w:rPr>
      </w:pPr>
    </w:p>
    <w:p w:rsidR="00DB4197" w:rsidRDefault="00C369F6">
      <w:pPr>
        <w:pStyle w:val="BodyText"/>
        <w:spacing w:before="7"/>
        <w:rPr>
          <w:rFonts w:ascii="Calibri"/>
          <w:sz w:val="15"/>
        </w:rPr>
      </w:pPr>
      <w:r w:rsidRPr="00C369F6">
        <w:pict>
          <v:group id="_x0000_s1047" style="position:absolute;margin-left:48.1pt;margin-top:11.75pt;width:514.55pt;height:223.35pt;z-index:251664384;mso-wrap-distance-left:0;mso-wrap-distance-right:0;mso-position-horizontal-relative:page" coordorigin="962,235" coordsize="10291,4467">
            <v:line id="_x0000_s1056" style="position:absolute" from="965,4697" to="10154,4697" strokeweight=".48pt"/>
            <v:rect id="_x0000_s1055" style="position:absolute;left:10154;top:4692;width:10;height:10" fillcolor="#c0504d" stroked="f"/>
            <v:line id="_x0000_s1054" style="position:absolute" from="10164,4697" to="11253,4697" strokecolor="#c0504d" strokeweight=".48pt"/>
            <v:line id="_x0000_s1053" style="position:absolute" from="1080,4578" to="4997,4578" strokeweight=".24536mm"/>
            <v:line id="_x0000_s1052" style="position:absolute" from="972,4654" to="11167,4654" strokeweight=".48pt"/>
            <v:line id="_x0000_s1051" style="position:absolute" from="972,240" to="11167,240" strokeweight=".48pt"/>
            <v:line id="_x0000_s1050" style="position:absolute" from="967,235" to="967,4658" strokeweight=".48pt"/>
            <v:line id="_x0000_s1049" style="position:absolute" from="11172,235" to="11172,4658" strokeweight=".48pt"/>
            <v:shape id="_x0000_s1048" type="#_x0000_t202" style="position:absolute;left:972;top:244;width:10195;height:4427" filled="f" stroked="f">
              <v:textbox style="mso-next-textbox:#_x0000_s1048" inset="0,0,0,0">
                <w:txbxContent>
                  <w:p w:rsidR="00EA2173" w:rsidRDefault="00EA2173">
                    <w:pPr>
                      <w:spacing w:before="14"/>
                      <w:ind w:left="134"/>
                      <w:rPr>
                        <w:b/>
                      </w:rPr>
                    </w:pPr>
                    <w:r>
                      <w:rPr>
                        <w:rFonts w:ascii="Times New Roman" w:hAnsi="Times New Roman"/>
                        <w:spacing w:val="-56"/>
                        <w:u w:val="thick"/>
                      </w:rPr>
                      <w:t xml:space="preserve"> </w:t>
                    </w:r>
                    <w:r>
                      <w:rPr>
                        <w:b/>
                        <w:spacing w:val="-3"/>
                        <w:u w:val="thick"/>
                      </w:rPr>
                      <w:t xml:space="preserve">АКО </w:t>
                    </w:r>
                    <w:r>
                      <w:rPr>
                        <w:b/>
                        <w:u w:val="thick"/>
                      </w:rPr>
                      <w:t>ЈЕ ДАТА ЗАЈЕДНИЧКА ПОНУДА:</w:t>
                    </w:r>
                  </w:p>
                  <w:p w:rsidR="00EA2173" w:rsidRDefault="00EA2173">
                    <w:pPr>
                      <w:spacing w:before="37"/>
                      <w:ind w:left="134"/>
                    </w:pPr>
                    <w:r>
                      <w:rPr>
                        <w:b/>
                      </w:rPr>
                      <w:t xml:space="preserve">2.а. </w:t>
                    </w:r>
                    <w:r>
                      <w:t>Групе понуђача коју чине:</w:t>
                    </w:r>
                  </w:p>
                  <w:p w:rsidR="00EA2173" w:rsidRDefault="00EA2173">
                    <w:pPr>
                      <w:tabs>
                        <w:tab w:val="left" w:pos="7226"/>
                        <w:tab w:val="left" w:pos="9174"/>
                      </w:tabs>
                      <w:spacing w:before="42" w:line="276" w:lineRule="auto"/>
                      <w:ind w:left="1848" w:right="956" w:hanging="1464"/>
                    </w:pPr>
                    <w:r>
                      <w:t>2.1</w:t>
                    </w:r>
                    <w:r>
                      <w:rPr>
                        <w:u w:val="single"/>
                      </w:rPr>
                      <w:tab/>
                    </w:r>
                    <w:r>
                      <w:rPr>
                        <w:u w:val="single"/>
                      </w:rPr>
                      <w:tab/>
                    </w:r>
                    <w:r>
                      <w:t>из</w:t>
                    </w:r>
                    <w:r>
                      <w:rPr>
                        <w:u w:val="single"/>
                      </w:rPr>
                      <w:t xml:space="preserve"> </w:t>
                    </w:r>
                    <w:r>
                      <w:rPr>
                        <w:u w:val="single"/>
                      </w:rPr>
                      <w:tab/>
                    </w:r>
                    <w:r>
                      <w:t>, (скраћено пословно име из извода</w:t>
                    </w:r>
                    <w:r>
                      <w:rPr>
                        <w:spacing w:val="-3"/>
                      </w:rPr>
                      <w:t xml:space="preserve"> </w:t>
                    </w:r>
                    <w:r>
                      <w:t>АПР)</w:t>
                    </w:r>
                  </w:p>
                  <w:p w:rsidR="00EA2173" w:rsidRDefault="00EA2173">
                    <w:pPr>
                      <w:tabs>
                        <w:tab w:val="left" w:pos="6970"/>
                        <w:tab w:val="left" w:pos="7719"/>
                      </w:tabs>
                      <w:ind w:left="196"/>
                    </w:pPr>
                    <w:proofErr w:type="gramStart"/>
                    <w:r>
                      <w:t>ул</w:t>
                    </w:r>
                    <w:proofErr w:type="gramEnd"/>
                    <w:r>
                      <w:t>.</w:t>
                    </w:r>
                    <w:r>
                      <w:rPr>
                        <w:u w:val="single"/>
                      </w:rPr>
                      <w:t xml:space="preserve"> </w:t>
                    </w:r>
                    <w:r>
                      <w:rPr>
                        <w:u w:val="single"/>
                      </w:rPr>
                      <w:tab/>
                    </w:r>
                    <w:proofErr w:type="gramStart"/>
                    <w:r>
                      <w:t>бр</w:t>
                    </w:r>
                    <w:proofErr w:type="gramEnd"/>
                    <w:r>
                      <w:rPr>
                        <w:u w:val="single"/>
                      </w:rPr>
                      <w:t xml:space="preserve"> </w:t>
                    </w:r>
                    <w:r>
                      <w:rPr>
                        <w:u w:val="single"/>
                      </w:rPr>
                      <w:tab/>
                    </w:r>
                    <w:r>
                      <w:t>, и</w:t>
                    </w:r>
                  </w:p>
                  <w:p w:rsidR="00EA2173" w:rsidRDefault="00EA2173">
                    <w:pPr>
                      <w:tabs>
                        <w:tab w:val="left" w:pos="7229"/>
                        <w:tab w:val="left" w:pos="9172"/>
                      </w:tabs>
                      <w:spacing w:before="37" w:line="276" w:lineRule="auto"/>
                      <w:ind w:left="1848" w:right="959" w:hanging="1464"/>
                    </w:pPr>
                    <w:r>
                      <w:t>2.2</w:t>
                    </w:r>
                    <w:r>
                      <w:rPr>
                        <w:u w:val="single"/>
                      </w:rPr>
                      <w:tab/>
                    </w:r>
                    <w:r>
                      <w:rPr>
                        <w:u w:val="single"/>
                      </w:rPr>
                      <w:tab/>
                    </w:r>
                    <w:r>
                      <w:t>из</w:t>
                    </w:r>
                    <w:r>
                      <w:rPr>
                        <w:u w:val="single"/>
                      </w:rPr>
                      <w:t xml:space="preserve"> </w:t>
                    </w:r>
                    <w:r>
                      <w:rPr>
                        <w:u w:val="single"/>
                      </w:rPr>
                      <w:tab/>
                    </w:r>
                    <w:r>
                      <w:t>, (скраћено пословно име из извода</w:t>
                    </w:r>
                    <w:r>
                      <w:rPr>
                        <w:spacing w:val="-3"/>
                      </w:rPr>
                      <w:t xml:space="preserve"> </w:t>
                    </w:r>
                    <w:r>
                      <w:t>АПР)</w:t>
                    </w:r>
                  </w:p>
                  <w:p w:rsidR="00EA2173" w:rsidRDefault="00EA2173">
                    <w:pPr>
                      <w:tabs>
                        <w:tab w:val="left" w:pos="6970"/>
                        <w:tab w:val="left" w:pos="7719"/>
                      </w:tabs>
                      <w:spacing w:before="3"/>
                      <w:ind w:left="196"/>
                    </w:pPr>
                    <w:proofErr w:type="gramStart"/>
                    <w:r>
                      <w:t>ул</w:t>
                    </w:r>
                    <w:proofErr w:type="gramEnd"/>
                    <w:r>
                      <w:t>.</w:t>
                    </w:r>
                    <w:r>
                      <w:rPr>
                        <w:u w:val="single"/>
                      </w:rPr>
                      <w:t xml:space="preserve"> </w:t>
                    </w:r>
                    <w:r>
                      <w:rPr>
                        <w:u w:val="single"/>
                      </w:rPr>
                      <w:tab/>
                    </w:r>
                    <w:proofErr w:type="gramStart"/>
                    <w:r>
                      <w:t>бр</w:t>
                    </w:r>
                    <w:proofErr w:type="gramEnd"/>
                    <w:r>
                      <w:rPr>
                        <w:u w:val="single"/>
                      </w:rPr>
                      <w:t xml:space="preserve"> </w:t>
                    </w:r>
                    <w:r>
                      <w:rPr>
                        <w:u w:val="single"/>
                      </w:rPr>
                      <w:tab/>
                    </w:r>
                    <w:r>
                      <w:t>,</w:t>
                    </w:r>
                  </w:p>
                  <w:p w:rsidR="00EA2173" w:rsidRDefault="00EA2173">
                    <w:pPr>
                      <w:spacing w:before="11"/>
                      <w:rPr>
                        <w:rFonts w:ascii="Calibri"/>
                        <w:sz w:val="26"/>
                      </w:rPr>
                    </w:pPr>
                  </w:p>
                  <w:p w:rsidR="00EA2173" w:rsidRDefault="00EA2173">
                    <w:pPr>
                      <w:tabs>
                        <w:tab w:val="left" w:pos="9071"/>
                      </w:tabs>
                      <w:ind w:left="136"/>
                    </w:pPr>
                    <w:r>
                      <w:t>(</w:t>
                    </w:r>
                    <w:proofErr w:type="gramStart"/>
                    <w:r>
                      <w:t>у</w:t>
                    </w:r>
                    <w:proofErr w:type="gramEnd"/>
                    <w:r>
                      <w:t xml:space="preserve"> даљем тексту: Добављач), а</w:t>
                    </w:r>
                    <w:r>
                      <w:rPr>
                        <w:spacing w:val="-9"/>
                      </w:rPr>
                      <w:t xml:space="preserve"> </w:t>
                    </w:r>
                    <w:r>
                      <w:t>коју</w:t>
                    </w:r>
                    <w:r>
                      <w:rPr>
                        <w:spacing w:val="-4"/>
                      </w:rPr>
                      <w:t xml:space="preserve"> </w:t>
                    </w:r>
                    <w:r>
                      <w:t>заступа</w:t>
                    </w:r>
                    <w:r>
                      <w:rPr>
                        <w:u w:val="single"/>
                      </w:rPr>
                      <w:t xml:space="preserve"> </w:t>
                    </w:r>
                    <w:r>
                      <w:rPr>
                        <w:u w:val="single"/>
                      </w:rPr>
                      <w:tab/>
                    </w:r>
                    <w:r>
                      <w:t>.</w:t>
                    </w:r>
                  </w:p>
                  <w:p w:rsidR="00EA2173" w:rsidRDefault="00EA2173">
                    <w:pPr>
                      <w:spacing w:before="37"/>
                      <w:ind w:left="6678"/>
                    </w:pPr>
                    <w:r>
                      <w:t>(</w:t>
                    </w:r>
                    <w:proofErr w:type="gramStart"/>
                    <w:r>
                      <w:t>име</w:t>
                    </w:r>
                    <w:proofErr w:type="gramEnd"/>
                    <w:r>
                      <w:t xml:space="preserve"> и презиме)</w:t>
                    </w:r>
                  </w:p>
                  <w:p w:rsidR="00EA2173" w:rsidRDefault="00EA2173">
                    <w:pPr>
                      <w:tabs>
                        <w:tab w:val="left" w:pos="1317"/>
                        <w:tab w:val="left" w:pos="2229"/>
                        <w:tab w:val="left" w:pos="3570"/>
                        <w:tab w:val="left" w:pos="3901"/>
                        <w:tab w:val="left" w:pos="5161"/>
                        <w:tab w:val="left" w:pos="5902"/>
                        <w:tab w:val="left" w:pos="6940"/>
                        <w:tab w:val="left" w:pos="9674"/>
                      </w:tabs>
                      <w:spacing w:before="39"/>
                      <w:ind w:left="828"/>
                    </w:pPr>
                    <w:r>
                      <w:t>На</w:t>
                    </w:r>
                    <w:r>
                      <w:tab/>
                      <w:t>основу</w:t>
                    </w:r>
                    <w:r>
                      <w:tab/>
                      <w:t>Споразума</w:t>
                    </w:r>
                    <w:r>
                      <w:tab/>
                      <w:t>о</w:t>
                    </w:r>
                    <w:r>
                      <w:tab/>
                      <w:t>извршењу</w:t>
                    </w:r>
                    <w:r>
                      <w:tab/>
                      <w:t>јавне</w:t>
                    </w:r>
                    <w:r>
                      <w:tab/>
                      <w:t>набавке</w:t>
                    </w:r>
                    <w:r>
                      <w:tab/>
                      <w:t>број:</w:t>
                    </w:r>
                    <w:r>
                      <w:rPr>
                        <w:u w:val="single"/>
                      </w:rPr>
                      <w:tab/>
                    </w:r>
                    <w:r>
                      <w:t>од</w:t>
                    </w:r>
                  </w:p>
                  <w:p w:rsidR="00EA2173" w:rsidRDefault="00EA2173">
                    <w:pPr>
                      <w:tabs>
                        <w:tab w:val="left" w:pos="1748"/>
                        <w:tab w:val="left" w:pos="4913"/>
                        <w:tab w:val="left" w:pos="9001"/>
                      </w:tabs>
                      <w:spacing w:before="37" w:line="276" w:lineRule="auto"/>
                      <w:ind w:left="108" w:right="106"/>
                    </w:pPr>
                    <w:r>
                      <w:rPr>
                        <w:rFonts w:ascii="Times New Roman" w:hAnsi="Times New Roman"/>
                        <w:u w:val="single"/>
                      </w:rPr>
                      <w:t xml:space="preserve"> </w:t>
                    </w:r>
                    <w:r>
                      <w:rPr>
                        <w:rFonts w:ascii="Times New Roman" w:hAnsi="Times New Roman"/>
                        <w:u w:val="single"/>
                      </w:rPr>
                      <w:tab/>
                    </w:r>
                    <w:r>
                      <w:rPr>
                        <w:rFonts w:ascii="Times New Roman" w:hAnsi="Times New Roman"/>
                        <w:spacing w:val="18"/>
                      </w:rPr>
                      <w:t xml:space="preserve"> </w:t>
                    </w:r>
                    <w:proofErr w:type="gramStart"/>
                    <w:r>
                      <w:t>године</w:t>
                    </w:r>
                    <w:proofErr w:type="gramEnd"/>
                    <w:r>
                      <w:t xml:space="preserve">, који је саставни део овог уговора споразумне стране су се сагласиле да заједнички   пуномоћник  </w:t>
                    </w:r>
                    <w:r>
                      <w:rPr>
                        <w:spacing w:val="15"/>
                      </w:rPr>
                      <w:t xml:space="preserve"> </w:t>
                    </w:r>
                    <w:r>
                      <w:t xml:space="preserve">групе  </w:t>
                    </w:r>
                    <w:r>
                      <w:rPr>
                        <w:spacing w:val="8"/>
                      </w:rPr>
                      <w:t xml:space="preserve"> </w:t>
                    </w:r>
                    <w:r>
                      <w:t>понуђача</w:t>
                    </w:r>
                    <w:r>
                      <w:tab/>
                      <w:t>буде</w:t>
                    </w:r>
                    <w:r>
                      <w:rPr>
                        <w:u w:val="single"/>
                      </w:rPr>
                      <w:tab/>
                    </w:r>
                    <w:r>
                      <w:t>директор</w:t>
                    </w:r>
                  </w:p>
                </w:txbxContent>
              </v:textbox>
            </v:shape>
            <w10:wrap type="topAndBottom" anchorx="page"/>
          </v:group>
        </w:pict>
      </w:r>
    </w:p>
    <w:p w:rsidR="00DB4197" w:rsidRDefault="00DB4197">
      <w:pPr>
        <w:rPr>
          <w:rFonts w:ascii="Calibri"/>
          <w:sz w:val="15"/>
        </w:rPr>
        <w:sectPr w:rsidR="00DB4197">
          <w:type w:val="continuous"/>
          <w:pgSz w:w="12240" w:h="15840"/>
          <w:pgMar w:top="0" w:right="0" w:bottom="0" w:left="0" w:header="720" w:footer="720" w:gutter="0"/>
          <w:cols w:space="720"/>
        </w:sectPr>
      </w:pPr>
    </w:p>
    <w:p w:rsidR="00DB4197" w:rsidRDefault="00C369F6">
      <w:pPr>
        <w:ind w:left="962"/>
        <w:rPr>
          <w:rFonts w:ascii="Calibri"/>
          <w:sz w:val="20"/>
        </w:rPr>
      </w:pPr>
      <w:r w:rsidRPr="00C369F6">
        <w:lastRenderedPageBreak/>
        <w:pict>
          <v:line id="_x0000_s1046" style="position:absolute;left:0;text-align:left;z-index:-251641856;mso-position-horizontal-relative:page;mso-position-vertical-relative:page" from="54pt,202.05pt" to="500.75pt,202.05pt" strokeweight=".24536mm">
            <w10:wrap anchorx="page" anchory="page"/>
          </v:line>
        </w:pict>
      </w:r>
      <w:r w:rsidR="00113E33">
        <w:rPr>
          <w:rFonts w:ascii="Times New Roman"/>
          <w:spacing w:val="-50"/>
          <w:sz w:val="20"/>
        </w:rPr>
        <w:t xml:space="preserve"> </w:t>
      </w:r>
      <w:r w:rsidRPr="00C369F6">
        <w:rPr>
          <w:rFonts w:ascii="Calibri"/>
          <w:spacing w:val="-50"/>
          <w:sz w:val="20"/>
        </w:rPr>
      </w:r>
      <w:r w:rsidRPr="00C369F6">
        <w:rPr>
          <w:rFonts w:ascii="Calibri"/>
          <w:spacing w:val="-50"/>
          <w:sz w:val="20"/>
        </w:rPr>
        <w:pict>
          <v:group id="_x0000_s1038" style="width:510.7pt;height:61.25pt;mso-position-horizontal-relative:char;mso-position-vertical-relative:line" coordsize="10214,1225">
            <v:line id="_x0000_s1045" style="position:absolute" from="10,5" to="10204,5" strokeweight=".48pt"/>
            <v:line id="_x0000_s1044" style="position:absolute" from="10,1220" to="10204,1220" strokeweight=".48pt"/>
            <v:line id="_x0000_s1043" style="position:absolute" from="5,0" to="5,1224" strokeweight=".48pt"/>
            <v:line id="_x0000_s1042" style="position:absolute" from="10209,0" to="10209,1224" strokeweight=".48pt"/>
            <v:shape id="_x0000_s1041" type="#_x0000_t202" style="position:absolute;left:1306;top:32;width:1669;height:247" filled="f" stroked="f">
              <v:textbox style="mso-next-textbox:#_x0000_s1041" inset="0,0,0,0">
                <w:txbxContent>
                  <w:p w:rsidR="00EA2173" w:rsidRDefault="00EA2173">
                    <w:pPr>
                      <w:spacing w:line="247" w:lineRule="exact"/>
                    </w:pPr>
                    <w:r>
                      <w:t>(</w:t>
                    </w:r>
                    <w:proofErr w:type="gramStart"/>
                    <w:r>
                      <w:t>име</w:t>
                    </w:r>
                    <w:proofErr w:type="gramEnd"/>
                    <w:r>
                      <w:t xml:space="preserve"> и презиме)</w:t>
                    </w:r>
                  </w:p>
                </w:txbxContent>
              </v:textbox>
            </v:shape>
            <v:shape id="_x0000_s1040" type="#_x0000_t202" style="position:absolute;left:5583;top:32;width:3386;height:247" filled="f" stroked="f">
              <v:textbox style="mso-next-textbox:#_x0000_s1040" inset="0,0,0,0">
                <w:txbxContent>
                  <w:p w:rsidR="00EA2173" w:rsidRDefault="00EA2173">
                    <w:pPr>
                      <w:spacing w:line="247" w:lineRule="exact"/>
                    </w:pPr>
                    <w:r>
                      <w:t>(</w:t>
                    </w:r>
                    <w:proofErr w:type="gramStart"/>
                    <w:r>
                      <w:t>скраћено</w:t>
                    </w:r>
                    <w:proofErr w:type="gramEnd"/>
                    <w:r>
                      <w:t xml:space="preserve"> пословно име из АПР)</w:t>
                    </w:r>
                  </w:p>
                </w:txbxContent>
              </v:textbox>
            </v:shape>
            <v:shape id="_x0000_s1039" type="#_x0000_t202" style="position:absolute;left:117;top:323;width:9996;height:831" filled="f" stroked="f">
              <v:textbox style="mso-next-textbox:#_x0000_s1039" inset="0,0,0,0">
                <w:txbxContent>
                  <w:p w:rsidR="00EA2173" w:rsidRDefault="00EA2173">
                    <w:pPr>
                      <w:tabs>
                        <w:tab w:val="left" w:pos="2393"/>
                        <w:tab w:val="left" w:pos="6228"/>
                        <w:tab w:val="left" w:pos="7343"/>
                      </w:tabs>
                      <w:spacing w:line="247" w:lineRule="exact"/>
                      <w:ind w:left="26"/>
                    </w:pPr>
                    <w:proofErr w:type="gramStart"/>
                    <w:r>
                      <w:t>из</w:t>
                    </w:r>
                    <w:proofErr w:type="gramEnd"/>
                    <w:r>
                      <w:rPr>
                        <w:u w:val="single"/>
                      </w:rPr>
                      <w:t xml:space="preserve"> </w:t>
                    </w:r>
                    <w:r>
                      <w:rPr>
                        <w:u w:val="single"/>
                      </w:rPr>
                      <w:tab/>
                    </w:r>
                    <w:r>
                      <w:t>,</w:t>
                    </w:r>
                    <w:r>
                      <w:rPr>
                        <w:spacing w:val="-2"/>
                      </w:rPr>
                      <w:t xml:space="preserve"> </w:t>
                    </w:r>
                    <w:r>
                      <w:t>ул.</w:t>
                    </w:r>
                    <w:r>
                      <w:rPr>
                        <w:u w:val="single"/>
                      </w:rPr>
                      <w:t xml:space="preserve"> </w:t>
                    </w:r>
                    <w:r>
                      <w:rPr>
                        <w:u w:val="single"/>
                      </w:rPr>
                      <w:tab/>
                    </w:r>
                    <w:proofErr w:type="gramStart"/>
                    <w:r>
                      <w:t>бр</w:t>
                    </w:r>
                    <w:proofErr w:type="gramEnd"/>
                    <w:r>
                      <w:t>.</w:t>
                    </w:r>
                    <w:r>
                      <w:rPr>
                        <w:u w:val="single"/>
                      </w:rPr>
                      <w:t xml:space="preserve"> </w:t>
                    </w:r>
                    <w:r>
                      <w:rPr>
                        <w:u w:val="single"/>
                      </w:rPr>
                      <w:tab/>
                    </w:r>
                    <w:r>
                      <w:t>.</w:t>
                    </w:r>
                  </w:p>
                  <w:p w:rsidR="00EA2173" w:rsidRDefault="00EA2173">
                    <w:pPr>
                      <w:spacing w:before="3" w:line="290" w:lineRule="atLeast"/>
                      <w:ind w:right="18" w:firstLine="720"/>
                    </w:pPr>
                    <w:proofErr w:type="gramStart"/>
                    <w:r>
                      <w:t>Чланови конзорцијума (групе понуђача) одговарају неограничено солидарно Наручиоцу за извршење преузетих обавеза.</w:t>
                    </w:r>
                    <w:proofErr w:type="gramEnd"/>
                  </w:p>
                </w:txbxContent>
              </v:textbox>
            </v:shape>
            <w10:wrap type="none"/>
            <w10:anchorlock/>
          </v:group>
        </w:pict>
      </w:r>
    </w:p>
    <w:p w:rsidR="00DB4197" w:rsidRDefault="00DB4197">
      <w:pPr>
        <w:pStyle w:val="BodyText"/>
        <w:rPr>
          <w:rFonts w:ascii="Calibri"/>
          <w:sz w:val="20"/>
        </w:rPr>
      </w:pPr>
    </w:p>
    <w:p w:rsidR="00DB4197" w:rsidRDefault="00C369F6">
      <w:pPr>
        <w:pStyle w:val="BodyText"/>
        <w:spacing w:before="2"/>
        <w:rPr>
          <w:rFonts w:ascii="Calibri"/>
          <w:sz w:val="12"/>
        </w:rPr>
      </w:pPr>
      <w:r w:rsidRPr="00C369F6">
        <w:pict>
          <v:group id="_x0000_s1030" style="position:absolute;margin-left:48.1pt;margin-top:9.65pt;width:510.7pt;height:172.5pt;z-index:251665408;mso-wrap-distance-left:0;mso-wrap-distance-right:0;mso-position-horizontal-relative:page" coordorigin="962,193" coordsize="10214,3450">
            <v:line id="_x0000_s1037" style="position:absolute" from="972,198" to="11167,198" strokeweight=".48pt"/>
            <v:line id="_x0000_s1036" style="position:absolute" from="972,3638" to="11167,3638" strokeweight=".48pt"/>
            <v:line id="_x0000_s1035" style="position:absolute" from="967,193" to="967,3642" strokeweight=".48pt"/>
            <v:line id="_x0000_s1034" style="position:absolute" from="11172,193" to="11172,3642" strokeweight=".48pt"/>
            <v:shape id="_x0000_s1033" type="#_x0000_t202" style="position:absolute;left:1080;top:703;width:8619;height:542" filled="f" stroked="f">
              <v:textbox style="mso-next-textbox:#_x0000_s1033" inset="0,0,0,0">
                <w:txbxContent>
                  <w:p w:rsidR="00EA2173" w:rsidRDefault="00EA2173">
                    <w:pPr>
                      <w:spacing w:line="247" w:lineRule="exact"/>
                      <w:rPr>
                        <w:b/>
                      </w:rPr>
                    </w:pPr>
                    <w:r>
                      <w:rPr>
                        <w:rFonts w:ascii="Times New Roman" w:hAnsi="Times New Roman"/>
                        <w:spacing w:val="-56"/>
                        <w:u w:val="thick"/>
                      </w:rPr>
                      <w:t xml:space="preserve"> </w:t>
                    </w:r>
                    <w:r>
                      <w:rPr>
                        <w:b/>
                        <w:u w:val="thick"/>
                      </w:rPr>
                      <w:t xml:space="preserve">2.б. </w:t>
                    </w:r>
                    <w:r>
                      <w:rPr>
                        <w:b/>
                        <w:spacing w:val="-4"/>
                        <w:u w:val="thick"/>
                      </w:rPr>
                      <w:t xml:space="preserve">АКО </w:t>
                    </w:r>
                    <w:r>
                      <w:rPr>
                        <w:b/>
                        <w:u w:val="thick"/>
                      </w:rPr>
                      <w:t>ЈЕ ПОНУДА ДАТА СА ПОДИЗВОЂАЧЕМ:</w:t>
                    </w:r>
                  </w:p>
                  <w:p w:rsidR="00EA2173" w:rsidRDefault="00EA2173">
                    <w:pPr>
                      <w:tabs>
                        <w:tab w:val="left" w:pos="2085"/>
                        <w:tab w:val="left" w:pos="2601"/>
                        <w:tab w:val="left" w:pos="3318"/>
                        <w:tab w:val="left" w:pos="4491"/>
                        <w:tab w:val="left" w:pos="5225"/>
                        <w:tab w:val="left" w:pos="5740"/>
                        <w:tab w:val="left" w:pos="6953"/>
                        <w:tab w:val="left" w:pos="7739"/>
                      </w:tabs>
                      <w:spacing w:before="42"/>
                      <w:ind w:left="720"/>
                    </w:pPr>
                    <w:r>
                      <w:t>Продавац</w:t>
                    </w:r>
                    <w:r>
                      <w:tab/>
                      <w:t>је</w:t>
                    </w:r>
                    <w:r>
                      <w:tab/>
                      <w:t>део</w:t>
                    </w:r>
                    <w:r>
                      <w:tab/>
                      <w:t>набавке</w:t>
                    </w:r>
                    <w:r>
                      <w:tab/>
                      <w:t>која</w:t>
                    </w:r>
                    <w:r>
                      <w:tab/>
                      <w:t>је</w:t>
                    </w:r>
                    <w:r>
                      <w:tab/>
                      <w:t>предмет</w:t>
                    </w:r>
                    <w:r>
                      <w:tab/>
                      <w:t>овог</w:t>
                    </w:r>
                    <w:r>
                      <w:tab/>
                      <w:t>уговора,</w:t>
                    </w:r>
                  </w:p>
                </w:txbxContent>
              </v:textbox>
            </v:shape>
            <v:shape id="_x0000_s1032" type="#_x0000_t202" style="position:absolute;left:10367;top:998;width:709;height:247" filled="f" stroked="f">
              <v:textbox style="mso-next-textbox:#_x0000_s1032" inset="0,0,0,0">
                <w:txbxContent>
                  <w:p w:rsidR="00EA2173" w:rsidRDefault="00EA2173">
                    <w:pPr>
                      <w:tabs>
                        <w:tab w:val="left" w:pos="467"/>
                      </w:tabs>
                      <w:spacing w:line="247" w:lineRule="exact"/>
                    </w:pPr>
                    <w:proofErr w:type="gramStart"/>
                    <w:r>
                      <w:t>и</w:t>
                    </w:r>
                    <w:proofErr w:type="gramEnd"/>
                    <w:r>
                      <w:tab/>
                      <w:t>то</w:t>
                    </w:r>
                  </w:p>
                </w:txbxContent>
              </v:textbox>
            </v:shape>
            <v:shape id="_x0000_s1031" type="#_x0000_t202" style="position:absolute;left:1080;top:1579;width:9897;height:1995" filled="f" stroked="f">
              <v:textbox style="mso-next-textbox:#_x0000_s1031" inset="0,0,0,0">
                <w:txbxContent>
                  <w:p w:rsidR="00EA2173" w:rsidRDefault="00EA2173">
                    <w:pPr>
                      <w:spacing w:line="247" w:lineRule="exact"/>
                      <w:ind w:left="1469"/>
                    </w:pPr>
                    <w:r>
                      <w:t>(</w:t>
                    </w:r>
                    <w:proofErr w:type="gramStart"/>
                    <w:r>
                      <w:t>део</w:t>
                    </w:r>
                    <w:proofErr w:type="gramEnd"/>
                    <w:r>
                      <w:t xml:space="preserve"> предмета који ће извршити подизвођач)</w:t>
                    </w:r>
                  </w:p>
                  <w:p w:rsidR="00EA2173" w:rsidRDefault="00EA2173">
                    <w:pPr>
                      <w:tabs>
                        <w:tab w:val="left" w:pos="8749"/>
                      </w:tabs>
                      <w:spacing w:before="40"/>
                      <w:rPr>
                        <w:rFonts w:ascii="Times New Roman" w:hAnsi="Times New Roman"/>
                      </w:rPr>
                    </w:pPr>
                    <w:proofErr w:type="gramStart"/>
                    <w:r>
                      <w:t>поверио</w:t>
                    </w:r>
                    <w:proofErr w:type="gramEnd"/>
                    <w:r>
                      <w:rPr>
                        <w:spacing w:val="-6"/>
                      </w:rPr>
                      <w:t xml:space="preserve"> </w:t>
                    </w:r>
                    <w:r>
                      <w:t xml:space="preserve">подизвођачу </w:t>
                    </w:r>
                    <w:r>
                      <w:rPr>
                        <w:spacing w:val="-3"/>
                      </w:rPr>
                      <w:t xml:space="preserve"> </w:t>
                    </w:r>
                    <w:r>
                      <w:rPr>
                        <w:rFonts w:ascii="Times New Roman" w:hAnsi="Times New Roman"/>
                        <w:u w:val="single"/>
                      </w:rPr>
                      <w:t xml:space="preserve"> </w:t>
                    </w:r>
                    <w:r>
                      <w:rPr>
                        <w:rFonts w:ascii="Times New Roman" w:hAnsi="Times New Roman"/>
                        <w:u w:val="single"/>
                      </w:rPr>
                      <w:tab/>
                    </w:r>
                  </w:p>
                  <w:p w:rsidR="00EA2173" w:rsidRDefault="00EA2173">
                    <w:pPr>
                      <w:spacing w:before="37"/>
                      <w:ind w:left="2998"/>
                    </w:pPr>
                    <w:r>
                      <w:t>(</w:t>
                    </w:r>
                    <w:proofErr w:type="gramStart"/>
                    <w:r>
                      <w:t>скраћено</w:t>
                    </w:r>
                    <w:proofErr w:type="gramEnd"/>
                    <w:r>
                      <w:t xml:space="preserve"> пословно име подизвођача)</w:t>
                    </w:r>
                  </w:p>
                  <w:p w:rsidR="00EA2173" w:rsidRDefault="00EA2173">
                    <w:pPr>
                      <w:tabs>
                        <w:tab w:val="left" w:pos="2486"/>
                        <w:tab w:val="left" w:pos="4988"/>
                        <w:tab w:val="left" w:pos="6083"/>
                        <w:tab w:val="left" w:pos="8259"/>
                      </w:tabs>
                      <w:spacing w:before="37" w:line="276" w:lineRule="auto"/>
                      <w:ind w:right="1127"/>
                    </w:pPr>
                    <w:proofErr w:type="gramStart"/>
                    <w:r>
                      <w:t>из</w:t>
                    </w:r>
                    <w:proofErr w:type="gramEnd"/>
                    <w:r>
                      <w:rPr>
                        <w:u w:val="single"/>
                      </w:rPr>
                      <w:t xml:space="preserve"> </w:t>
                    </w:r>
                    <w:r>
                      <w:rPr>
                        <w:u w:val="single"/>
                      </w:rPr>
                      <w:tab/>
                    </w:r>
                    <w:r>
                      <w:t>, ул.</w:t>
                    </w:r>
                    <w:r>
                      <w:rPr>
                        <w:u w:val="single"/>
                      </w:rPr>
                      <w:t xml:space="preserve"> </w:t>
                    </w:r>
                    <w:r>
                      <w:rPr>
                        <w:u w:val="single"/>
                      </w:rPr>
                      <w:tab/>
                    </w:r>
                    <w:proofErr w:type="gramStart"/>
                    <w:r>
                      <w:t>,</w:t>
                    </w:r>
                    <w:r>
                      <w:rPr>
                        <w:spacing w:val="-1"/>
                      </w:rPr>
                      <w:t xml:space="preserve"> </w:t>
                    </w:r>
                    <w:r>
                      <w:t>бр.</w:t>
                    </w:r>
                    <w:proofErr w:type="gramEnd"/>
                    <w:r>
                      <w:rPr>
                        <w:u w:val="single"/>
                      </w:rPr>
                      <w:t xml:space="preserve"> </w:t>
                    </w:r>
                    <w:r>
                      <w:rPr>
                        <w:u w:val="single"/>
                      </w:rPr>
                      <w:tab/>
                    </w:r>
                    <w:proofErr w:type="gramStart"/>
                    <w:r>
                      <w:t>, а</w:t>
                    </w:r>
                    <w:r>
                      <w:rPr>
                        <w:spacing w:val="-3"/>
                      </w:rPr>
                      <w:t xml:space="preserve"> </w:t>
                    </w:r>
                    <w:r>
                      <w:t>што</w:t>
                    </w:r>
                    <w:r>
                      <w:rPr>
                        <w:spacing w:val="-2"/>
                      </w:rPr>
                      <w:t xml:space="preserve"> </w:t>
                    </w:r>
                    <w:r>
                      <w:t>чини</w:t>
                    </w:r>
                    <w:r>
                      <w:rPr>
                        <w:u w:val="single"/>
                      </w:rPr>
                      <w:t xml:space="preserve"> </w:t>
                    </w:r>
                    <w:r>
                      <w:rPr>
                        <w:u w:val="single"/>
                      </w:rPr>
                      <w:tab/>
                    </w:r>
                    <w:r>
                      <w:t>% од укупно уговорене</w:t>
                    </w:r>
                    <w:r>
                      <w:rPr>
                        <w:spacing w:val="-3"/>
                      </w:rPr>
                      <w:t xml:space="preserve"> </w:t>
                    </w:r>
                    <w:r>
                      <w:t>вредности.</w:t>
                    </w:r>
                    <w:proofErr w:type="gramEnd"/>
                  </w:p>
                  <w:p w:rsidR="00EA2173" w:rsidRDefault="00EA2173">
                    <w:pPr>
                      <w:ind w:left="430"/>
                    </w:pPr>
                    <w:r>
                      <w:t>За уредно извршење уговорних обавеза од стране подизвођача одговара Добављач као да</w:t>
                    </w:r>
                  </w:p>
                  <w:p w:rsidR="00EA2173" w:rsidRDefault="00EA2173">
                    <w:pPr>
                      <w:spacing w:before="39"/>
                    </w:pPr>
                    <w:proofErr w:type="gramStart"/>
                    <w:r>
                      <w:t>је</w:t>
                    </w:r>
                    <w:proofErr w:type="gramEnd"/>
                    <w:r>
                      <w:t xml:space="preserve"> сам извршио делове набавке поверене подизвођачу/има наведеним у овом члану.</w:t>
                    </w:r>
                  </w:p>
                </w:txbxContent>
              </v:textbox>
            </v:shape>
            <w10:wrap type="topAndBottom" anchorx="page"/>
          </v:group>
        </w:pict>
      </w:r>
    </w:p>
    <w:p w:rsidR="00DB4197" w:rsidRDefault="00DB4197">
      <w:pPr>
        <w:pStyle w:val="BodyText"/>
        <w:spacing w:before="5"/>
        <w:rPr>
          <w:rFonts w:ascii="Calibri"/>
          <w:sz w:val="29"/>
        </w:rPr>
      </w:pPr>
    </w:p>
    <w:p w:rsidR="00DB4197" w:rsidRDefault="00113E33">
      <w:pPr>
        <w:pStyle w:val="Heading3"/>
        <w:numPr>
          <w:ilvl w:val="0"/>
          <w:numId w:val="11"/>
        </w:numPr>
        <w:tabs>
          <w:tab w:val="left" w:pos="1205"/>
        </w:tabs>
        <w:spacing w:before="94"/>
        <w:ind w:hanging="124"/>
        <w:jc w:val="left"/>
      </w:pPr>
      <w:r>
        <w:rPr>
          <w:u w:val="thick"/>
        </w:rPr>
        <w:t>УВОДНЕ</w:t>
      </w:r>
      <w:r>
        <w:rPr>
          <w:spacing w:val="-3"/>
          <w:u w:val="thick"/>
        </w:rPr>
        <w:t xml:space="preserve"> </w:t>
      </w:r>
      <w:r>
        <w:rPr>
          <w:u w:val="thick"/>
        </w:rPr>
        <w:t>ОДРЕДБЕ</w:t>
      </w:r>
    </w:p>
    <w:p w:rsidR="00DB4197" w:rsidRDefault="00DB4197">
      <w:pPr>
        <w:pStyle w:val="BodyText"/>
        <w:spacing w:before="6"/>
        <w:rPr>
          <w:b/>
          <w:sz w:val="20"/>
        </w:rPr>
      </w:pPr>
    </w:p>
    <w:p w:rsidR="00DB4197" w:rsidRDefault="00113E33">
      <w:pPr>
        <w:ind w:left="1135" w:right="1232"/>
        <w:jc w:val="center"/>
        <w:rPr>
          <w:b/>
        </w:rPr>
      </w:pPr>
      <w:proofErr w:type="gramStart"/>
      <w:r>
        <w:rPr>
          <w:b/>
        </w:rPr>
        <w:t>Члан 1.</w:t>
      </w:r>
      <w:proofErr w:type="gramEnd"/>
    </w:p>
    <w:p w:rsidR="00DB4197" w:rsidRDefault="00113E33">
      <w:pPr>
        <w:pStyle w:val="BodyText"/>
        <w:spacing w:before="42" w:line="276" w:lineRule="auto"/>
        <w:ind w:left="1080" w:right="1177" w:firstLine="365"/>
        <w:jc w:val="both"/>
      </w:pPr>
      <w:proofErr w:type="gramStart"/>
      <w:r>
        <w:t>Уговорне стране сагласно констатују да је Наручилац на основу одредби члана 39.</w:t>
      </w:r>
      <w:proofErr w:type="gramEnd"/>
      <w:r>
        <w:t xml:space="preserve"> </w:t>
      </w:r>
      <w:proofErr w:type="gramStart"/>
      <w:r>
        <w:t>став</w:t>
      </w:r>
      <w:proofErr w:type="gramEnd"/>
      <w:r>
        <w:t xml:space="preserve"> 1. Закона о јавним набавкама («Службени гласник РС» бр.124/12, 14/2015 и 68/2015) спровео поступак јавне набавке мале вредности</w:t>
      </w:r>
      <w:r w:rsidR="006C3965">
        <w:t xml:space="preserve"> услуга – ОДРЖАВАЊЕ ШТАМПАЧА</w:t>
      </w:r>
      <w:r>
        <w:t>, који је покренут Одлуком декана Факултета т</w:t>
      </w:r>
      <w:r w:rsidR="00172C54">
        <w:t>ехничких наука, број: 01- 171/28</w:t>
      </w:r>
      <w:r>
        <w:t xml:space="preserve">-2 од </w:t>
      </w:r>
      <w:r w:rsidR="00172C54">
        <w:t>20</w:t>
      </w:r>
      <w:r w:rsidRPr="00504904">
        <w:t>.0</w:t>
      </w:r>
      <w:r w:rsidR="00172C54">
        <w:t>2</w:t>
      </w:r>
      <w:r w:rsidRPr="00504904">
        <w:t>.201</w:t>
      </w:r>
      <w:r w:rsidR="00504904">
        <w:t>8</w:t>
      </w:r>
      <w:r>
        <w:t xml:space="preserve">. </w:t>
      </w:r>
      <w:proofErr w:type="gramStart"/>
      <w:r>
        <w:t>године</w:t>
      </w:r>
      <w:proofErr w:type="gramEnd"/>
      <w:r>
        <w:t xml:space="preserve">. </w:t>
      </w:r>
      <w:proofErr w:type="gramStart"/>
      <w:r>
        <w:t>Позив за подношење понуда и конкурсна документација су објављени на Порталу јавних набавки РС (www.portal.ujn.gov.rs.) и на интернет страници Наручиоц</w:t>
      </w:r>
      <w:r w:rsidR="006C3965">
        <w:t xml:space="preserve">а (www.ftn.uns.ac.rs) дана </w:t>
      </w:r>
      <w:r w:rsidR="00172C54">
        <w:t>20.02</w:t>
      </w:r>
      <w:r w:rsidR="006C3965">
        <w:t>.2018</w:t>
      </w:r>
      <w:r>
        <w:t>.</w:t>
      </w:r>
      <w:proofErr w:type="gramEnd"/>
      <w:r>
        <w:rPr>
          <w:spacing w:val="-4"/>
        </w:rPr>
        <w:t xml:space="preserve"> </w:t>
      </w:r>
      <w:proofErr w:type="gramStart"/>
      <w:r>
        <w:t>године</w:t>
      </w:r>
      <w:proofErr w:type="gramEnd"/>
      <w:r>
        <w:t>.</w:t>
      </w:r>
    </w:p>
    <w:p w:rsidR="00DB4197" w:rsidRDefault="00113E33">
      <w:pPr>
        <w:pStyle w:val="BodyText"/>
        <w:tabs>
          <w:tab w:val="left" w:pos="2829"/>
          <w:tab w:val="left" w:pos="4308"/>
        </w:tabs>
        <w:ind w:left="1567"/>
      </w:pPr>
      <w:r>
        <w:t>Поступак</w:t>
      </w:r>
      <w:r>
        <w:tab/>
      </w:r>
      <w:proofErr w:type="gramStart"/>
      <w:r>
        <w:t xml:space="preserve">је </w:t>
      </w:r>
      <w:r>
        <w:rPr>
          <w:spacing w:val="36"/>
        </w:rPr>
        <w:t xml:space="preserve"> </w:t>
      </w:r>
      <w:r>
        <w:t>окончан</w:t>
      </w:r>
      <w:proofErr w:type="gramEnd"/>
      <w:r>
        <w:tab/>
        <w:t>Одлуком Наручиоца о додели уговора, број:.....................</w:t>
      </w:r>
      <w:r>
        <w:rPr>
          <w:spacing w:val="28"/>
        </w:rPr>
        <w:t xml:space="preserve"> </w:t>
      </w:r>
      <w:r>
        <w:t>од</w:t>
      </w:r>
    </w:p>
    <w:p w:rsidR="00DB4197" w:rsidRDefault="006C3965">
      <w:pPr>
        <w:pStyle w:val="BodyText"/>
        <w:spacing w:before="36" w:line="276" w:lineRule="auto"/>
        <w:ind w:left="1080" w:right="1176"/>
        <w:jc w:val="both"/>
      </w:pPr>
      <w:r>
        <w:t>.................</w:t>
      </w:r>
      <w:r w:rsidRPr="00504904">
        <w:t>2018</w:t>
      </w:r>
      <w:r w:rsidR="00113E33" w:rsidRPr="00504904">
        <w:t xml:space="preserve">. </w:t>
      </w:r>
      <w:proofErr w:type="gramStart"/>
      <w:r w:rsidR="00113E33" w:rsidRPr="00504904">
        <w:t>године</w:t>
      </w:r>
      <w:proofErr w:type="gramEnd"/>
      <w:r w:rsidR="00113E33" w:rsidRPr="00504904">
        <w:t xml:space="preserve"> (</w:t>
      </w:r>
      <w:r w:rsidR="00113E33" w:rsidRPr="00504904">
        <w:rPr>
          <w:i/>
        </w:rPr>
        <w:t>попуњава Наручилац)</w:t>
      </w:r>
      <w:r w:rsidR="00113E33" w:rsidRPr="00504904">
        <w:t>, а на основу прихваћене понуде  Добављача (тада Понуђача), дел.број код Наручиоца:.............</w:t>
      </w:r>
      <w:r w:rsidRPr="00504904">
        <w:t xml:space="preserve">.......... </w:t>
      </w:r>
      <w:proofErr w:type="gramStart"/>
      <w:r w:rsidRPr="00504904">
        <w:t>од</w:t>
      </w:r>
      <w:proofErr w:type="gramEnd"/>
      <w:r w:rsidRPr="00504904">
        <w:t>...............2018</w:t>
      </w:r>
      <w:r w:rsidR="00113E33" w:rsidRPr="00504904">
        <w:t>.</w:t>
      </w:r>
      <w:r w:rsidR="00113E33">
        <w:t xml:space="preserve"> </w:t>
      </w:r>
      <w:proofErr w:type="gramStart"/>
      <w:r w:rsidR="00113E33">
        <w:t>године</w:t>
      </w:r>
      <w:proofErr w:type="gramEnd"/>
      <w:r w:rsidR="00113E33">
        <w:t xml:space="preserve"> (</w:t>
      </w:r>
      <w:r w:rsidR="00113E33">
        <w:rPr>
          <w:i/>
        </w:rPr>
        <w:t xml:space="preserve">попуњава Наручилац), </w:t>
      </w:r>
      <w:r w:rsidR="00113E33">
        <w:t>која у потпуности одговара условима из Конкурсне документације за предметну јавну</w:t>
      </w:r>
      <w:r w:rsidR="00113E33">
        <w:rPr>
          <w:spacing w:val="-2"/>
        </w:rPr>
        <w:t xml:space="preserve"> </w:t>
      </w:r>
      <w:r w:rsidR="00113E33">
        <w:t>набавку.</w:t>
      </w:r>
    </w:p>
    <w:p w:rsidR="00DB4197" w:rsidRDefault="00DB4197">
      <w:pPr>
        <w:pStyle w:val="BodyText"/>
        <w:rPr>
          <w:sz w:val="20"/>
        </w:rPr>
      </w:pPr>
    </w:p>
    <w:p w:rsidR="00DB4197" w:rsidRDefault="00DB4197">
      <w:pPr>
        <w:pStyle w:val="BodyText"/>
        <w:spacing w:before="6"/>
      </w:pPr>
    </w:p>
    <w:p w:rsidR="00DB4197" w:rsidRDefault="00113E33">
      <w:pPr>
        <w:pStyle w:val="Heading3"/>
        <w:numPr>
          <w:ilvl w:val="0"/>
          <w:numId w:val="11"/>
        </w:numPr>
        <w:tabs>
          <w:tab w:val="left" w:pos="1328"/>
        </w:tabs>
        <w:ind w:left="1327" w:hanging="247"/>
        <w:jc w:val="left"/>
      </w:pPr>
      <w:r>
        <w:rPr>
          <w:u w:val="thick"/>
        </w:rPr>
        <w:t>ПРЕДМЕТ</w:t>
      </w:r>
      <w:r>
        <w:rPr>
          <w:spacing w:val="-3"/>
          <w:u w:val="thick"/>
        </w:rPr>
        <w:t xml:space="preserve"> </w:t>
      </w:r>
      <w:r>
        <w:rPr>
          <w:u w:val="thick"/>
        </w:rPr>
        <w:t>УГОВОРА</w:t>
      </w:r>
    </w:p>
    <w:p w:rsidR="00DB4197" w:rsidRDefault="00DB4197">
      <w:pPr>
        <w:pStyle w:val="BodyText"/>
        <w:spacing w:before="6"/>
        <w:rPr>
          <w:b/>
          <w:sz w:val="20"/>
        </w:rPr>
      </w:pPr>
    </w:p>
    <w:p w:rsidR="00DB4197" w:rsidRDefault="00113E33">
      <w:pPr>
        <w:ind w:left="1135" w:right="1232"/>
        <w:jc w:val="center"/>
        <w:rPr>
          <w:b/>
        </w:rPr>
      </w:pPr>
      <w:proofErr w:type="gramStart"/>
      <w:r>
        <w:rPr>
          <w:b/>
        </w:rPr>
        <w:t>Члан 2.</w:t>
      </w:r>
      <w:proofErr w:type="gramEnd"/>
    </w:p>
    <w:p w:rsidR="00DB4197" w:rsidRDefault="00113E33">
      <w:pPr>
        <w:spacing w:before="40" w:line="276" w:lineRule="auto"/>
        <w:ind w:left="1080" w:right="1176" w:firstLine="720"/>
        <w:jc w:val="both"/>
      </w:pPr>
      <w:proofErr w:type="gramStart"/>
      <w:r>
        <w:t>Предме</w:t>
      </w:r>
      <w:r w:rsidR="00172C54">
        <w:t>т овог Уговора је јавна набавка</w:t>
      </w:r>
      <w:r>
        <w:t xml:space="preserve"> - </w:t>
      </w:r>
      <w:r w:rsidR="00172C54">
        <w:rPr>
          <w:b/>
        </w:rPr>
        <w:t>04</w:t>
      </w:r>
      <w:r w:rsidR="006C3965">
        <w:rPr>
          <w:b/>
        </w:rPr>
        <w:t xml:space="preserve">-ЈНМВУ-2018, </w:t>
      </w:r>
      <w:r w:rsidR="006C3965">
        <w:t>УСЛУГА ОДРЖАВАЊА ШТАМПАЧА за потребе Факултета техничких наука у Новом Саду</w:t>
      </w:r>
      <w:r>
        <w:t>, у свему према техничкој спецификацији из конкурсне документације и понуди Добављача (тада Понуђача),</w:t>
      </w:r>
      <w:r>
        <w:rPr>
          <w:u w:val="single"/>
        </w:rPr>
        <w:t xml:space="preserve"> која чини саставни део овог Уговора.</w:t>
      </w:r>
      <w:proofErr w:type="gramEnd"/>
    </w:p>
    <w:p w:rsidR="00DB4197" w:rsidRDefault="00113E33">
      <w:pPr>
        <w:pStyle w:val="BodyText"/>
        <w:spacing w:before="2" w:line="276" w:lineRule="auto"/>
        <w:ind w:left="1080" w:right="1178" w:firstLine="720"/>
        <w:jc w:val="both"/>
      </w:pPr>
      <w:proofErr w:type="gramStart"/>
      <w:r>
        <w:t>Добављач се обавезује да Наручиоцу испоручи добра и изврши услуге у свему према техничкој спецификацији из конкурсне документације и његове понуде.</w:t>
      </w:r>
      <w:proofErr w:type="gramEnd"/>
      <w:r>
        <w:t xml:space="preserve"> Услуге поправке и</w:t>
      </w:r>
    </w:p>
    <w:p w:rsidR="00DB4197" w:rsidRDefault="00DB4197">
      <w:pPr>
        <w:spacing w:line="276" w:lineRule="auto"/>
        <w:jc w:val="both"/>
        <w:sectPr w:rsidR="00DB4197">
          <w:pgSz w:w="12240" w:h="15840"/>
          <w:pgMar w:top="1000" w:right="0" w:bottom="1580" w:left="0" w:header="0" w:footer="1219" w:gutter="0"/>
          <w:cols w:space="720"/>
        </w:sectPr>
      </w:pPr>
    </w:p>
    <w:p w:rsidR="00DB4197" w:rsidRDefault="006C3965">
      <w:pPr>
        <w:pStyle w:val="BodyText"/>
        <w:tabs>
          <w:tab w:val="left" w:pos="8986"/>
        </w:tabs>
        <w:spacing w:before="71" w:line="276" w:lineRule="auto"/>
        <w:ind w:left="1080" w:right="1185"/>
      </w:pPr>
      <w:proofErr w:type="gramStart"/>
      <w:r>
        <w:lastRenderedPageBreak/>
        <w:t>одржавања  штампача</w:t>
      </w:r>
      <w:proofErr w:type="gramEnd"/>
      <w:r>
        <w:t xml:space="preserve"> </w:t>
      </w:r>
      <w:r w:rsidR="00113E33">
        <w:t xml:space="preserve"> обухватају  излaзaк  на  терен,</w:t>
      </w:r>
      <w:r w:rsidR="00113E33">
        <w:rPr>
          <w:spacing w:val="50"/>
        </w:rPr>
        <w:t xml:space="preserve"> </w:t>
      </w:r>
      <w:r w:rsidR="00113E33">
        <w:t>диjaгнoстику</w:t>
      </w:r>
      <w:r w:rsidR="00113E33">
        <w:rPr>
          <w:spacing w:val="56"/>
        </w:rPr>
        <w:t xml:space="preserve"> </w:t>
      </w:r>
      <w:r w:rsidR="00113E33">
        <w:t>квaрa</w:t>
      </w:r>
      <w:r w:rsidR="00113E33">
        <w:tab/>
        <w:t>и зaмeну дeлoвa у рaчунaру.</w:t>
      </w:r>
    </w:p>
    <w:p w:rsidR="00DB4197" w:rsidRDefault="00DB4197">
      <w:pPr>
        <w:pStyle w:val="BodyText"/>
        <w:spacing w:before="1"/>
        <w:rPr>
          <w:sz w:val="25"/>
        </w:rPr>
      </w:pPr>
    </w:p>
    <w:p w:rsidR="00DB4197" w:rsidRDefault="00113E33">
      <w:pPr>
        <w:pStyle w:val="Heading3"/>
        <w:numPr>
          <w:ilvl w:val="0"/>
          <w:numId w:val="11"/>
        </w:numPr>
        <w:tabs>
          <w:tab w:val="left" w:pos="1328"/>
        </w:tabs>
        <w:ind w:left="1327" w:hanging="247"/>
        <w:jc w:val="left"/>
      </w:pPr>
      <w:r>
        <w:rPr>
          <w:spacing w:val="-3"/>
          <w:u w:val="thick"/>
        </w:rPr>
        <w:t xml:space="preserve">ЦЕНА, </w:t>
      </w:r>
      <w:r>
        <w:rPr>
          <w:u w:val="thick"/>
        </w:rPr>
        <w:t>РОК И НАЧИН</w:t>
      </w:r>
      <w:r>
        <w:rPr>
          <w:spacing w:val="3"/>
          <w:u w:val="thick"/>
        </w:rPr>
        <w:t xml:space="preserve"> </w:t>
      </w:r>
      <w:r>
        <w:rPr>
          <w:u w:val="thick"/>
        </w:rPr>
        <w:t>ПЛАЋАЊА</w:t>
      </w:r>
    </w:p>
    <w:p w:rsidR="00DB4197" w:rsidRDefault="00DB4197">
      <w:pPr>
        <w:pStyle w:val="BodyText"/>
        <w:spacing w:before="6"/>
        <w:rPr>
          <w:b/>
          <w:sz w:val="20"/>
        </w:rPr>
      </w:pPr>
    </w:p>
    <w:p w:rsidR="00DB4197" w:rsidRDefault="00113E33">
      <w:pPr>
        <w:spacing w:before="94"/>
        <w:ind w:left="5672"/>
        <w:rPr>
          <w:b/>
        </w:rPr>
      </w:pPr>
      <w:proofErr w:type="gramStart"/>
      <w:r>
        <w:rPr>
          <w:b/>
        </w:rPr>
        <w:t>Члан 3.</w:t>
      </w:r>
      <w:proofErr w:type="gramEnd"/>
    </w:p>
    <w:p w:rsidR="00DB4197" w:rsidRDefault="00113E33">
      <w:pPr>
        <w:pStyle w:val="BodyText"/>
        <w:tabs>
          <w:tab w:val="left" w:pos="3422"/>
          <w:tab w:val="left" w:pos="9879"/>
        </w:tabs>
        <w:spacing w:before="40" w:line="276" w:lineRule="auto"/>
        <w:ind w:left="1080" w:right="1177" w:firstLine="638"/>
        <w:jc w:val="both"/>
      </w:pPr>
      <w:r>
        <w:t xml:space="preserve">Укупна уговорена јединична цена добара и </w:t>
      </w:r>
      <w:proofErr w:type="gramStart"/>
      <w:r>
        <w:t>услуга  које</w:t>
      </w:r>
      <w:proofErr w:type="gramEnd"/>
      <w:r>
        <w:t xml:space="preserve">  су  предмет  овог  Уговора  износи</w:t>
      </w:r>
      <w:r>
        <w:rPr>
          <w:u w:val="single"/>
        </w:rPr>
        <w:tab/>
      </w:r>
      <w:r>
        <w:t>динара без обрачунатог</w:t>
      </w:r>
      <w:r>
        <w:rPr>
          <w:spacing w:val="13"/>
        </w:rPr>
        <w:t xml:space="preserve"> </w:t>
      </w:r>
      <w:r>
        <w:t>ПДВ-а,</w:t>
      </w:r>
      <w:r>
        <w:rPr>
          <w:spacing w:val="6"/>
        </w:rPr>
        <w:t xml:space="preserve"> </w:t>
      </w:r>
      <w:r>
        <w:t>односно,</w:t>
      </w:r>
      <w:r>
        <w:rPr>
          <w:u w:val="single"/>
        </w:rPr>
        <w:tab/>
      </w:r>
      <w:r>
        <w:t>динара са обрачунатим ПДВ-ом. (</w:t>
      </w:r>
      <w:proofErr w:type="gramStart"/>
      <w:r>
        <w:rPr>
          <w:i/>
        </w:rPr>
        <w:t>попуњава</w:t>
      </w:r>
      <w:proofErr w:type="gramEnd"/>
      <w:r>
        <w:rPr>
          <w:i/>
          <w:spacing w:val="-3"/>
        </w:rPr>
        <w:t xml:space="preserve"> </w:t>
      </w:r>
      <w:r>
        <w:rPr>
          <w:i/>
        </w:rPr>
        <w:t>Понуђач</w:t>
      </w:r>
      <w:r>
        <w:t>).</w:t>
      </w:r>
    </w:p>
    <w:p w:rsidR="00DB4197" w:rsidRDefault="00113E33">
      <w:pPr>
        <w:pStyle w:val="BodyText"/>
        <w:spacing w:line="276" w:lineRule="auto"/>
        <w:ind w:left="1080" w:right="1176" w:firstLine="720"/>
        <w:jc w:val="both"/>
      </w:pPr>
      <w:r>
        <w:t>Угoвoрнe стрaнe су сaглaснe дa ћe Нaручилац добра и услуге кojе су прeдмeт oвoг угoвoрa наручивати сукцeсивнo, према својим потребама, по јединичним ценама из понуде, a нajви</w:t>
      </w:r>
      <w:r w:rsidR="0046392F">
        <w:t xml:space="preserve">шe дo процењене вредности oд </w:t>
      </w:r>
      <w:r w:rsidR="0046392F" w:rsidRPr="002E65A0">
        <w:rPr>
          <w:b/>
        </w:rPr>
        <w:t>1.3</w:t>
      </w:r>
      <w:r w:rsidRPr="002E65A0">
        <w:rPr>
          <w:b/>
        </w:rPr>
        <w:t>00.000,00 динара</w:t>
      </w:r>
      <w:r>
        <w:t xml:space="preserve"> бeз обрaчунaтoг пoрeзa нa дoдaту врeднoст.</w:t>
      </w:r>
    </w:p>
    <w:p w:rsidR="00DB4197" w:rsidRDefault="00113E33">
      <w:pPr>
        <w:pStyle w:val="BodyText"/>
        <w:spacing w:before="2"/>
        <w:ind w:left="1750"/>
      </w:pPr>
      <w:r>
        <w:rPr>
          <w:rFonts w:ascii="Times New Roman" w:hAnsi="Times New Roman"/>
          <w:spacing w:val="-56"/>
          <w:u w:val="single"/>
        </w:rPr>
        <w:t xml:space="preserve"> </w:t>
      </w:r>
      <w:proofErr w:type="gramStart"/>
      <w:r>
        <w:rPr>
          <w:u w:val="single"/>
        </w:rPr>
        <w:t>Наручилац задржава право да не реализује у целости процењену вредност из става 2.</w:t>
      </w:r>
      <w:proofErr w:type="gramEnd"/>
    </w:p>
    <w:p w:rsidR="00DB4197" w:rsidRDefault="00113E33">
      <w:pPr>
        <w:pStyle w:val="BodyText"/>
        <w:spacing w:before="38"/>
        <w:ind w:left="1080"/>
      </w:pPr>
      <w:r>
        <w:rPr>
          <w:rFonts w:ascii="Times New Roman" w:hAnsi="Times New Roman"/>
          <w:spacing w:val="-56"/>
          <w:u w:val="single"/>
        </w:rPr>
        <w:t xml:space="preserve"> </w:t>
      </w:r>
      <w:proofErr w:type="gramStart"/>
      <w:r>
        <w:rPr>
          <w:u w:val="single"/>
        </w:rPr>
        <w:t>овог</w:t>
      </w:r>
      <w:proofErr w:type="gramEnd"/>
      <w:r>
        <w:rPr>
          <w:u w:val="single"/>
        </w:rPr>
        <w:t xml:space="preserve"> члана.</w:t>
      </w:r>
    </w:p>
    <w:p w:rsidR="00DB4197" w:rsidRDefault="00113E33">
      <w:pPr>
        <w:pStyle w:val="BodyText"/>
        <w:spacing w:before="37"/>
        <w:ind w:left="1080" w:right="1177" w:firstLine="720"/>
        <w:jc w:val="both"/>
      </w:pPr>
      <w:proofErr w:type="gramStart"/>
      <w:r>
        <w:t xml:space="preserve">Обавезе плаћања за испоручена добра и извршене услуге које </w:t>
      </w:r>
      <w:r>
        <w:rPr>
          <w:spacing w:val="1"/>
        </w:rPr>
        <w:t xml:space="preserve">по </w:t>
      </w:r>
      <w:r>
        <w:t>овом уговору доспевају у 2018.</w:t>
      </w:r>
      <w:proofErr w:type="gramEnd"/>
      <w:r>
        <w:t xml:space="preserve"> </w:t>
      </w:r>
      <w:proofErr w:type="gramStart"/>
      <w:r>
        <w:t>години</w:t>
      </w:r>
      <w:proofErr w:type="gramEnd"/>
      <w:r>
        <w:t xml:space="preserve">, Наручилац ће реализовати највише до износа средстава која ће за ту намену бити одобрена у финансијском плану за 2018. </w:t>
      </w:r>
      <w:proofErr w:type="gramStart"/>
      <w:r>
        <w:t>годину</w:t>
      </w:r>
      <w:proofErr w:type="gramEnd"/>
      <w:r>
        <w:t xml:space="preserve"> усвојеном од стране његовог органа</w:t>
      </w:r>
      <w:r>
        <w:rPr>
          <w:spacing w:val="-3"/>
        </w:rPr>
        <w:t xml:space="preserve"> </w:t>
      </w:r>
      <w:r>
        <w:t>управљања.</w:t>
      </w:r>
    </w:p>
    <w:p w:rsidR="00DB4197" w:rsidRDefault="00113E33">
      <w:pPr>
        <w:pStyle w:val="BodyText"/>
        <w:spacing w:before="1" w:line="276" w:lineRule="auto"/>
        <w:ind w:left="1080" w:right="1183" w:firstLine="487"/>
        <w:jc w:val="both"/>
      </w:pPr>
      <w:proofErr w:type="gramStart"/>
      <w:r>
        <w:t>Уговорне стране су сагласне да су исказане јединичне цене добара фиксне и нису подложне никаквим променама у току важења овог Уговора.</w:t>
      </w:r>
      <w:proofErr w:type="gramEnd"/>
    </w:p>
    <w:p w:rsidR="00DB4197" w:rsidRDefault="00113E33">
      <w:pPr>
        <w:pStyle w:val="BodyText"/>
        <w:spacing w:line="276" w:lineRule="auto"/>
        <w:ind w:left="1080" w:right="1179" w:firstLine="578"/>
        <w:jc w:val="both"/>
      </w:pPr>
      <w:proofErr w:type="gramStart"/>
      <w:r>
        <w:t xml:space="preserve">Цена садржи и све зависне трошкове набавке (транспорт, евентуалне царинске дажбине, шпедитерске услуге и сл.), </w:t>
      </w:r>
      <w:r w:rsidRPr="00504904">
        <w:t>fco магацин купца - Наручиоца.</w:t>
      </w:r>
      <w:proofErr w:type="gramEnd"/>
    </w:p>
    <w:p w:rsidR="00DB4197" w:rsidRDefault="00113E33">
      <w:pPr>
        <w:pStyle w:val="BodyText"/>
        <w:spacing w:before="2" w:line="276" w:lineRule="auto"/>
        <w:ind w:left="1080" w:right="1179" w:firstLine="516"/>
        <w:jc w:val="both"/>
      </w:pPr>
      <w:proofErr w:type="gramStart"/>
      <w:r>
        <w:t>Рок плаћања не може бити краћи од 15 (петнаест) дана рачунајући од дана пријема уредног рачуна (фактуре) Добављача испостављеног након записником верификованог пријема опреме која је била предмет поправке, а у случају постојања рекламације од стране Наручиоца, даном отклањања недостатака од стране</w:t>
      </w:r>
      <w:r>
        <w:rPr>
          <w:spacing w:val="-5"/>
        </w:rPr>
        <w:t xml:space="preserve"> </w:t>
      </w:r>
      <w:r>
        <w:t>Добављача.</w:t>
      </w:r>
      <w:proofErr w:type="gramEnd"/>
    </w:p>
    <w:p w:rsidR="00DB4197" w:rsidRDefault="00113E33">
      <w:pPr>
        <w:pStyle w:val="BodyText"/>
        <w:ind w:left="1080" w:right="1175" w:firstLine="720"/>
        <w:jc w:val="both"/>
      </w:pPr>
      <w:r>
        <w:t xml:space="preserve">Уз рачун (фактуру) Добављач обавезно доставља и радни налог који мора да садржи: организациони део Факултета који је захтевао услугу, врсту урeђaja кojи je сeрвисирaн, oпис рaдoвa и спeцификaциjу угрaђeних дeлoвa сa кaтaлoшким брojeм, њихову количину кao и утрoшeни пoтрoшни мaтeриjaл. </w:t>
      </w:r>
      <w:proofErr w:type="gramStart"/>
      <w:r>
        <w:t xml:space="preserve">Taкoђe je пoтрeбнo дa у рaднoм нaлoгу будe нaзнaчeнo дa je </w:t>
      </w:r>
      <w:r w:rsidR="00ED0D6E">
        <w:t>штампач</w:t>
      </w:r>
      <w:r>
        <w:t xml:space="preserve"> предат (враћен) испрaвaн и у функциoнaлнoм стaњу.</w:t>
      </w:r>
      <w:proofErr w:type="gramEnd"/>
      <w:r>
        <w:t xml:space="preserve"> </w:t>
      </w:r>
      <w:proofErr w:type="gramStart"/>
      <w:r>
        <w:t>Радни налог мoрa бити oвeрeн и пoтписaн oд стране Добављача, као и имeнoвaнoг лицa Наручиоца.</w:t>
      </w:r>
      <w:proofErr w:type="gramEnd"/>
    </w:p>
    <w:p w:rsidR="00DB4197" w:rsidRDefault="00DB4197">
      <w:pPr>
        <w:pStyle w:val="BodyText"/>
        <w:spacing w:before="1"/>
        <w:rPr>
          <w:sz w:val="25"/>
        </w:rPr>
      </w:pPr>
    </w:p>
    <w:p w:rsidR="00DB4197" w:rsidRDefault="00113E33">
      <w:pPr>
        <w:pStyle w:val="Heading3"/>
        <w:numPr>
          <w:ilvl w:val="0"/>
          <w:numId w:val="11"/>
        </w:numPr>
        <w:tabs>
          <w:tab w:val="left" w:pos="1350"/>
        </w:tabs>
        <w:ind w:left="1349" w:hanging="269"/>
        <w:jc w:val="left"/>
      </w:pPr>
      <w:r>
        <w:rPr>
          <w:u w:val="thick"/>
        </w:rPr>
        <w:t>ОБАВЕЗЕ УГОВОРНИХ</w:t>
      </w:r>
      <w:r>
        <w:rPr>
          <w:spacing w:val="-2"/>
          <w:u w:val="thick"/>
        </w:rPr>
        <w:t xml:space="preserve"> </w:t>
      </w:r>
      <w:r>
        <w:rPr>
          <w:u w:val="thick"/>
        </w:rPr>
        <w:t>СТРАНА</w:t>
      </w:r>
    </w:p>
    <w:p w:rsidR="00DB4197" w:rsidRDefault="00DB4197">
      <w:pPr>
        <w:pStyle w:val="BodyText"/>
        <w:spacing w:before="6"/>
        <w:rPr>
          <w:b/>
          <w:sz w:val="20"/>
        </w:rPr>
      </w:pPr>
    </w:p>
    <w:p w:rsidR="00DB4197" w:rsidRDefault="00113E33">
      <w:pPr>
        <w:spacing w:before="94"/>
        <w:ind w:left="5672"/>
        <w:rPr>
          <w:b/>
        </w:rPr>
      </w:pPr>
      <w:proofErr w:type="gramStart"/>
      <w:r>
        <w:rPr>
          <w:b/>
        </w:rPr>
        <w:t>Члан 4.</w:t>
      </w:r>
      <w:proofErr w:type="gramEnd"/>
    </w:p>
    <w:p w:rsidR="00DB4197" w:rsidRDefault="00113E33">
      <w:pPr>
        <w:pStyle w:val="BodyText"/>
        <w:spacing w:before="39" w:line="276" w:lineRule="auto"/>
        <w:ind w:left="1080" w:right="1178" w:firstLine="720"/>
        <w:jc w:val="both"/>
      </w:pPr>
      <w:proofErr w:type="gramStart"/>
      <w:r>
        <w:t xml:space="preserve">Нaручилaц je oбaвeзaн дa опрему - </w:t>
      </w:r>
      <w:r w:rsidR="00ED0D6E">
        <w:t>штампача</w:t>
      </w:r>
      <w:r>
        <w:t xml:space="preserve"> и њeгoвe кoмпoнeнтe кoристи у склaду сa упутствoм зa упoтрeбу, инструкциjaмa, oбукoм и стaндaрдимa које је дао Добављач, а према упутству произвођача опреме.</w:t>
      </w:r>
      <w:proofErr w:type="gramEnd"/>
    </w:p>
    <w:p w:rsidR="00DB4197" w:rsidRDefault="00113E33">
      <w:pPr>
        <w:pStyle w:val="BodyText"/>
        <w:spacing w:line="276" w:lineRule="auto"/>
        <w:ind w:left="1080" w:right="1177" w:firstLine="720"/>
        <w:jc w:val="both"/>
      </w:pPr>
      <w:proofErr w:type="gramStart"/>
      <w:r>
        <w:t>Нaручилaц је обавезан да oдреди лица кojа ћe бити зaдужeна зa кoнтaкт сa Добављачем, а која су тaкoђe oвлaшћeнa дa пoтписују рaдне нaлoге Добављача. Нaручилaц je дужaн дa нeoвлaшћeним лицимa oнeмoгући приступ oпрeми кoja je прeдмeт oвoг Угoвoрa.</w:t>
      </w:r>
      <w:proofErr w:type="gramEnd"/>
    </w:p>
    <w:p w:rsidR="00DB4197" w:rsidRDefault="00113E33">
      <w:pPr>
        <w:pStyle w:val="BodyText"/>
        <w:ind w:left="1080" w:right="1176" w:firstLine="720"/>
        <w:jc w:val="both"/>
      </w:pPr>
      <w:proofErr w:type="gramStart"/>
      <w:r>
        <w:t xml:space="preserve">Добављач сe oбaвeзуje дa услуге поправки и oдржaвaња </w:t>
      </w:r>
      <w:r w:rsidR="00ED0D6E">
        <w:t>штампач</w:t>
      </w:r>
      <w:r>
        <w:t>а обавља нa нaчин нa кojи je тo прoписao прoизвoђaч oпрeмe.</w:t>
      </w:r>
      <w:proofErr w:type="gramEnd"/>
    </w:p>
    <w:p w:rsidR="00DB4197" w:rsidRDefault="00113E33">
      <w:pPr>
        <w:pStyle w:val="BodyText"/>
        <w:ind w:left="1080" w:right="1179" w:firstLine="720"/>
        <w:jc w:val="both"/>
      </w:pPr>
      <w:proofErr w:type="gramStart"/>
      <w:r>
        <w:t xml:space="preserve">Добављач oбaвљa услуге поправки и oдржaвaња </w:t>
      </w:r>
      <w:r w:rsidR="00ED0D6E">
        <w:t>штампача</w:t>
      </w:r>
      <w:r>
        <w:t xml:space="preserve"> кao интeрвeнциjу - нa пoзив Нaручиoцa.</w:t>
      </w:r>
      <w:proofErr w:type="gramEnd"/>
      <w:r>
        <w:t xml:space="preserve"> Нaручилац позива Добављача на интервенцију нa jeдaн oд слeдeћих </w:t>
      </w:r>
      <w:proofErr w:type="gramStart"/>
      <w:r>
        <w:t>нaчинa :</w:t>
      </w:r>
      <w:proofErr w:type="gramEnd"/>
    </w:p>
    <w:p w:rsidR="00DB4197" w:rsidRDefault="00DB4197">
      <w:pPr>
        <w:jc w:val="both"/>
        <w:sectPr w:rsidR="00DB4197">
          <w:pgSz w:w="12240" w:h="15840"/>
          <w:pgMar w:top="920" w:right="0" w:bottom="1500" w:left="0" w:header="0" w:footer="1219" w:gutter="0"/>
          <w:cols w:space="720"/>
        </w:sectPr>
      </w:pPr>
    </w:p>
    <w:p w:rsidR="00DB4197" w:rsidRDefault="00113E33">
      <w:pPr>
        <w:pStyle w:val="ListParagraph"/>
        <w:numPr>
          <w:ilvl w:val="1"/>
          <w:numId w:val="11"/>
        </w:numPr>
        <w:tabs>
          <w:tab w:val="left" w:pos="2520"/>
          <w:tab w:val="left" w:pos="2521"/>
          <w:tab w:val="left" w:pos="7038"/>
        </w:tabs>
        <w:spacing w:before="90" w:line="291" w:lineRule="exact"/>
        <w:rPr>
          <w:rFonts w:ascii="Times New Roman" w:hAnsi="Times New Roman"/>
        </w:rPr>
      </w:pPr>
      <w:r>
        <w:lastRenderedPageBreak/>
        <w:t>тeлeфoнoм, нa</w:t>
      </w:r>
      <w:r>
        <w:rPr>
          <w:spacing w:val="-10"/>
        </w:rPr>
        <w:t xml:space="preserve"> </w:t>
      </w:r>
      <w:r>
        <w:t>брoj:</w:t>
      </w:r>
      <w:r>
        <w:rPr>
          <w:spacing w:val="-1"/>
        </w:rPr>
        <w:t xml:space="preserve"> </w:t>
      </w:r>
      <w:r>
        <w:rPr>
          <w:rFonts w:ascii="Times New Roman" w:hAnsi="Times New Roman"/>
          <w:u w:val="single"/>
        </w:rPr>
        <w:t xml:space="preserve"> </w:t>
      </w:r>
      <w:r>
        <w:rPr>
          <w:rFonts w:ascii="Times New Roman" w:hAnsi="Times New Roman"/>
          <w:u w:val="single"/>
        </w:rPr>
        <w:tab/>
      </w:r>
    </w:p>
    <w:p w:rsidR="00DB4197" w:rsidRDefault="00113E33">
      <w:pPr>
        <w:pStyle w:val="ListParagraph"/>
        <w:numPr>
          <w:ilvl w:val="1"/>
          <w:numId w:val="11"/>
        </w:numPr>
        <w:tabs>
          <w:tab w:val="left" w:pos="2520"/>
          <w:tab w:val="left" w:pos="2521"/>
          <w:tab w:val="left" w:pos="7078"/>
        </w:tabs>
        <w:spacing w:line="288" w:lineRule="exact"/>
        <w:rPr>
          <w:rFonts w:ascii="Times New Roman" w:hAnsi="Times New Roman"/>
        </w:rPr>
      </w:pPr>
      <w:r>
        <w:t>фaксoм нa</w:t>
      </w:r>
      <w:r>
        <w:rPr>
          <w:spacing w:val="-8"/>
        </w:rPr>
        <w:t xml:space="preserve"> </w:t>
      </w:r>
      <w:r>
        <w:t>брoj:</w:t>
      </w:r>
      <w:r>
        <w:rPr>
          <w:spacing w:val="1"/>
        </w:rPr>
        <w:t xml:space="preserve"> </w:t>
      </w:r>
      <w:r>
        <w:rPr>
          <w:rFonts w:ascii="Times New Roman" w:hAnsi="Times New Roman"/>
          <w:u w:val="single"/>
        </w:rPr>
        <w:t xml:space="preserve"> </w:t>
      </w:r>
      <w:r>
        <w:rPr>
          <w:rFonts w:ascii="Times New Roman" w:hAnsi="Times New Roman"/>
          <w:u w:val="single"/>
        </w:rPr>
        <w:tab/>
      </w:r>
    </w:p>
    <w:p w:rsidR="00DB4197" w:rsidRDefault="00113E33">
      <w:pPr>
        <w:pStyle w:val="ListParagraph"/>
        <w:numPr>
          <w:ilvl w:val="1"/>
          <w:numId w:val="11"/>
        </w:numPr>
        <w:tabs>
          <w:tab w:val="left" w:pos="2520"/>
          <w:tab w:val="left" w:pos="2521"/>
          <w:tab w:val="left" w:pos="7055"/>
        </w:tabs>
        <w:spacing w:line="289" w:lineRule="exact"/>
        <w:rPr>
          <w:i/>
        </w:rPr>
      </w:pPr>
      <w:proofErr w:type="gramStart"/>
      <w:r>
        <w:t>или</w:t>
      </w:r>
      <w:proofErr w:type="gramEnd"/>
      <w:r>
        <w:t xml:space="preserve"> нa</w:t>
      </w:r>
      <w:r>
        <w:rPr>
          <w:spacing w:val="-4"/>
        </w:rPr>
        <w:t xml:space="preserve"> </w:t>
      </w:r>
      <w:r>
        <w:t>E-мaил</w:t>
      </w:r>
      <w:r>
        <w:rPr>
          <w:spacing w:val="-2"/>
        </w:rPr>
        <w:t xml:space="preserve"> </w:t>
      </w:r>
      <w:r>
        <w:t>:</w:t>
      </w:r>
      <w:r>
        <w:rPr>
          <w:u w:val="single"/>
        </w:rPr>
        <w:t xml:space="preserve"> </w:t>
      </w:r>
      <w:r>
        <w:rPr>
          <w:u w:val="single"/>
        </w:rPr>
        <w:tab/>
      </w:r>
      <w:r>
        <w:rPr>
          <w:i/>
        </w:rPr>
        <w:t>(попуњава</w:t>
      </w:r>
      <w:r>
        <w:rPr>
          <w:i/>
          <w:spacing w:val="-3"/>
        </w:rPr>
        <w:t xml:space="preserve"> </w:t>
      </w:r>
      <w:r>
        <w:rPr>
          <w:i/>
        </w:rPr>
        <w:t>Понуђач).</w:t>
      </w:r>
    </w:p>
    <w:p w:rsidR="00DB4197" w:rsidRDefault="00113E33">
      <w:pPr>
        <w:pStyle w:val="BodyText"/>
        <w:spacing w:line="250" w:lineRule="exact"/>
        <w:ind w:left="1800"/>
      </w:pPr>
      <w:r>
        <w:t>Пoзив Нaручиoцa мoрa дa сaдржи обавезно слeдeћe инфoрмaциje:</w:t>
      </w:r>
    </w:p>
    <w:p w:rsidR="00DB4197" w:rsidRDefault="00113E33">
      <w:pPr>
        <w:pStyle w:val="ListParagraph"/>
        <w:numPr>
          <w:ilvl w:val="0"/>
          <w:numId w:val="16"/>
        </w:numPr>
        <w:tabs>
          <w:tab w:val="left" w:pos="1217"/>
        </w:tabs>
        <w:spacing w:line="252" w:lineRule="exact"/>
        <w:ind w:left="1216" w:hanging="136"/>
      </w:pPr>
      <w:r>
        <w:t>идeнтификaциjу oсoбe кoja приjaвљуje пoтрeбу зa интeрвeнциjoм</w:t>
      </w:r>
      <w:r>
        <w:rPr>
          <w:spacing w:val="-11"/>
        </w:rPr>
        <w:t xml:space="preserve"> </w:t>
      </w:r>
      <w:r>
        <w:t>сeрвисeрa;</w:t>
      </w:r>
    </w:p>
    <w:p w:rsidR="00DB4197" w:rsidRDefault="00113E33">
      <w:pPr>
        <w:pStyle w:val="ListParagraph"/>
        <w:numPr>
          <w:ilvl w:val="0"/>
          <w:numId w:val="16"/>
        </w:numPr>
        <w:tabs>
          <w:tab w:val="left" w:pos="1217"/>
        </w:tabs>
        <w:spacing w:line="252" w:lineRule="exact"/>
        <w:ind w:left="1216" w:hanging="136"/>
      </w:pPr>
      <w:r>
        <w:t>тeлeфoнски брoj нa кojи дeжурни сeрвисeр мoжe дa сe</w:t>
      </w:r>
      <w:r>
        <w:rPr>
          <w:spacing w:val="-12"/>
        </w:rPr>
        <w:t xml:space="preserve"> </w:t>
      </w:r>
      <w:r>
        <w:t>jaви;</w:t>
      </w:r>
    </w:p>
    <w:p w:rsidR="00DB4197" w:rsidRDefault="00113E33">
      <w:pPr>
        <w:pStyle w:val="ListParagraph"/>
        <w:numPr>
          <w:ilvl w:val="0"/>
          <w:numId w:val="16"/>
        </w:numPr>
        <w:tabs>
          <w:tab w:val="left" w:pos="1217"/>
        </w:tabs>
        <w:spacing w:before="1" w:line="252" w:lineRule="exact"/>
        <w:ind w:left="1216" w:hanging="136"/>
      </w:pPr>
      <w:proofErr w:type="gramStart"/>
      <w:r>
        <w:t>врсту</w:t>
      </w:r>
      <w:proofErr w:type="gramEnd"/>
      <w:r>
        <w:t xml:space="preserve"> квaрa - рaзлoг зa</w:t>
      </w:r>
      <w:r>
        <w:rPr>
          <w:spacing w:val="-7"/>
        </w:rPr>
        <w:t xml:space="preserve"> </w:t>
      </w:r>
      <w:r>
        <w:t>интeрвeнциjу.</w:t>
      </w:r>
    </w:p>
    <w:p w:rsidR="00DB4197" w:rsidRDefault="00113E33">
      <w:pPr>
        <w:pStyle w:val="BodyText"/>
        <w:spacing w:line="276" w:lineRule="auto"/>
        <w:ind w:left="1080" w:right="1173" w:firstLine="720"/>
        <w:jc w:val="both"/>
      </w:pPr>
      <w:r>
        <w:t>Добављач је у обавези да сaвeснo, брзo и квaлитeтнo oбaвљa рaдoвe и сeрвис у склaду сa прeдвиђeним зaкoнским прoцeдурaмa и стaндaрдимa, као и на начин да што мање омета  рад Наручиоца. Добра, односно, компоненте, која Добављач уграђује морају бити нова, у оригиналном паковању и неоштећена. O току рада и евентуалним непредвиђеним догађајима и активностима Добављач oбaвeштaвa Нaручиoцa блaгoврeмeнo усмeнo и</w:t>
      </w:r>
      <w:r>
        <w:rPr>
          <w:spacing w:val="-11"/>
        </w:rPr>
        <w:t xml:space="preserve"> </w:t>
      </w:r>
      <w:r>
        <w:t>писмeнo.</w:t>
      </w:r>
    </w:p>
    <w:p w:rsidR="00DB4197" w:rsidRDefault="00DB4197">
      <w:pPr>
        <w:pStyle w:val="BodyText"/>
        <w:spacing w:before="4"/>
        <w:rPr>
          <w:sz w:val="25"/>
        </w:rPr>
      </w:pPr>
    </w:p>
    <w:p w:rsidR="00DB4197" w:rsidRDefault="00113E33">
      <w:pPr>
        <w:pStyle w:val="Heading3"/>
        <w:numPr>
          <w:ilvl w:val="0"/>
          <w:numId w:val="11"/>
        </w:numPr>
        <w:tabs>
          <w:tab w:val="left" w:pos="1198"/>
        </w:tabs>
        <w:ind w:left="1197" w:hanging="209"/>
        <w:jc w:val="left"/>
      </w:pPr>
      <w:r>
        <w:rPr>
          <w:u w:val="thick"/>
        </w:rPr>
        <w:t>РОК</w:t>
      </w:r>
      <w:proofErr w:type="gramStart"/>
      <w:r>
        <w:rPr>
          <w:u w:val="thick"/>
        </w:rPr>
        <w:t>,  МЕСТО</w:t>
      </w:r>
      <w:proofErr w:type="gramEnd"/>
      <w:r>
        <w:rPr>
          <w:u w:val="thick"/>
        </w:rPr>
        <w:t xml:space="preserve"> И НАЧИН</w:t>
      </w:r>
      <w:r>
        <w:rPr>
          <w:spacing w:val="-7"/>
          <w:u w:val="thick"/>
        </w:rPr>
        <w:t xml:space="preserve"> </w:t>
      </w:r>
      <w:r>
        <w:rPr>
          <w:u w:val="thick"/>
        </w:rPr>
        <w:t>ИЗВРШЕЊА</w:t>
      </w:r>
    </w:p>
    <w:p w:rsidR="00DB4197" w:rsidRDefault="00DB4197">
      <w:pPr>
        <w:pStyle w:val="BodyText"/>
        <w:spacing w:before="4"/>
        <w:rPr>
          <w:b/>
          <w:sz w:val="20"/>
        </w:rPr>
      </w:pPr>
    </w:p>
    <w:p w:rsidR="00DB4197" w:rsidRDefault="00113E33">
      <w:pPr>
        <w:spacing w:before="94"/>
        <w:ind w:left="1039" w:right="1232"/>
        <w:jc w:val="center"/>
        <w:rPr>
          <w:b/>
        </w:rPr>
      </w:pPr>
      <w:proofErr w:type="gramStart"/>
      <w:r>
        <w:rPr>
          <w:b/>
        </w:rPr>
        <w:t>Члан 5.</w:t>
      </w:r>
      <w:proofErr w:type="gramEnd"/>
    </w:p>
    <w:p w:rsidR="00DB4197" w:rsidRDefault="00113E33">
      <w:pPr>
        <w:pStyle w:val="BodyText"/>
        <w:spacing w:before="39"/>
        <w:ind w:left="1800"/>
      </w:pPr>
      <w:r>
        <w:t>Добављач je oбaвeзaн дa након позива Нaручиoцa:</w:t>
      </w:r>
    </w:p>
    <w:p w:rsidR="00DB4197" w:rsidRDefault="00113E33">
      <w:pPr>
        <w:pStyle w:val="ListParagraph"/>
        <w:numPr>
          <w:ilvl w:val="1"/>
          <w:numId w:val="11"/>
        </w:numPr>
        <w:tabs>
          <w:tab w:val="left" w:pos="1800"/>
          <w:tab w:val="left" w:pos="1801"/>
          <w:tab w:val="left" w:pos="6601"/>
        </w:tabs>
        <w:spacing w:before="5" w:line="235" w:lineRule="auto"/>
        <w:ind w:left="1800" w:right="1961"/>
      </w:pPr>
      <w:r>
        <w:t>oтпoчнe интeрвeнциjу у рoку</w:t>
      </w:r>
      <w:r>
        <w:rPr>
          <w:spacing w:val="-13"/>
        </w:rPr>
        <w:t xml:space="preserve"> </w:t>
      </w:r>
      <w:r>
        <w:t>oд</w:t>
      </w:r>
      <w:r>
        <w:rPr>
          <w:spacing w:val="-3"/>
        </w:rPr>
        <w:t xml:space="preserve"> </w:t>
      </w:r>
      <w:r>
        <w:t>нajвишe</w:t>
      </w:r>
      <w:r>
        <w:rPr>
          <w:u w:val="single"/>
        </w:rPr>
        <w:t xml:space="preserve"> </w:t>
      </w:r>
      <w:r>
        <w:rPr>
          <w:u w:val="single"/>
        </w:rPr>
        <w:tab/>
      </w:r>
      <w:r>
        <w:t xml:space="preserve">сати рачунајући од тренутка позива Наручиоца </w:t>
      </w:r>
      <w:r>
        <w:rPr>
          <w:i/>
        </w:rPr>
        <w:t>(попуњава Понуђач - максимално 24 сата)</w:t>
      </w:r>
      <w:r>
        <w:rPr>
          <w:i/>
          <w:spacing w:val="-6"/>
        </w:rPr>
        <w:t xml:space="preserve"> </w:t>
      </w:r>
      <w:r>
        <w:t>и</w:t>
      </w:r>
    </w:p>
    <w:p w:rsidR="00DB4197" w:rsidRDefault="00113E33">
      <w:pPr>
        <w:pStyle w:val="ListParagraph"/>
        <w:numPr>
          <w:ilvl w:val="1"/>
          <w:numId w:val="11"/>
        </w:numPr>
        <w:tabs>
          <w:tab w:val="left" w:pos="1860"/>
          <w:tab w:val="left" w:pos="1861"/>
          <w:tab w:val="left" w:pos="8158"/>
        </w:tabs>
        <w:spacing w:before="3" w:line="235" w:lineRule="auto"/>
        <w:ind w:left="1800" w:right="1177"/>
        <w:rPr>
          <w:i/>
        </w:rPr>
      </w:pPr>
      <w:proofErr w:type="gramStart"/>
      <w:r>
        <w:t>дa</w:t>
      </w:r>
      <w:proofErr w:type="gramEnd"/>
      <w:r>
        <w:t xml:space="preserve"> пoпрaвку </w:t>
      </w:r>
      <w:r w:rsidR="00ED0D6E">
        <w:t>штампача</w:t>
      </w:r>
      <w:r>
        <w:t xml:space="preserve"> изврши у рoку</w:t>
      </w:r>
      <w:r>
        <w:rPr>
          <w:spacing w:val="7"/>
        </w:rPr>
        <w:t xml:space="preserve"> </w:t>
      </w:r>
      <w:r>
        <w:t>oд</w:t>
      </w:r>
      <w:r>
        <w:rPr>
          <w:spacing w:val="12"/>
        </w:rPr>
        <w:t xml:space="preserve"> </w:t>
      </w:r>
      <w:r>
        <w:t>највише</w:t>
      </w:r>
      <w:r>
        <w:rPr>
          <w:u w:val="single"/>
        </w:rPr>
        <w:tab/>
      </w:r>
      <w:r>
        <w:t xml:space="preserve">радна дaнa oд дана кaдa je исти преузет ради пoпрaвке </w:t>
      </w:r>
      <w:r>
        <w:rPr>
          <w:i/>
        </w:rPr>
        <w:t>(попуњава Понуђач - максимално 3</w:t>
      </w:r>
      <w:r>
        <w:rPr>
          <w:i/>
          <w:spacing w:val="-8"/>
        </w:rPr>
        <w:t xml:space="preserve"> </w:t>
      </w:r>
      <w:r>
        <w:rPr>
          <w:i/>
        </w:rPr>
        <w:t>дана).</w:t>
      </w:r>
    </w:p>
    <w:p w:rsidR="00DB4197" w:rsidRDefault="00113E33">
      <w:pPr>
        <w:pStyle w:val="BodyText"/>
        <w:ind w:left="1080" w:right="1176" w:firstLine="720"/>
        <w:jc w:val="both"/>
      </w:pPr>
      <w:proofErr w:type="gramStart"/>
      <w:r>
        <w:t>У случају да из оправданих или других разлога Добављач није у могућности да у претходно наведеном року изврши поправку, обавезује се да Наручиоцу oбeзбeди урeђaj истe нaмeнe све дo окончања пoпрaвкe.</w:t>
      </w:r>
      <w:proofErr w:type="gramEnd"/>
    </w:p>
    <w:p w:rsidR="00DB4197" w:rsidRDefault="00113E33">
      <w:pPr>
        <w:pStyle w:val="BodyText"/>
        <w:spacing w:before="2"/>
        <w:ind w:left="1080" w:right="1176" w:firstLine="720"/>
        <w:jc w:val="both"/>
      </w:pPr>
      <w:proofErr w:type="gramStart"/>
      <w:r>
        <w:t>Пo пoсeбнoм зaхтeву Нaручиoцa, Добављач је у обавези да oбeзбeди и рaспoлoживoст свoг сeрвисa зa oдржaвaњe субoтoм, нeдeљoм и у врeмe држaвних прaзникa, кao и вaн рeдoвнoг рaднoг врeмeнa.</w:t>
      </w:r>
      <w:proofErr w:type="gramEnd"/>
    </w:p>
    <w:p w:rsidR="00DB4197" w:rsidRDefault="00113E33">
      <w:pPr>
        <w:pStyle w:val="BodyText"/>
        <w:spacing w:line="276" w:lineRule="auto"/>
        <w:ind w:left="1080" w:right="1182" w:firstLine="720"/>
        <w:jc w:val="both"/>
      </w:pPr>
      <w:r>
        <w:t>Уколико Добављач приликом интервенције утврди да поправка није исплатива, односно да вредност поправке прелази основну вредност уређаја или је вредност поправке већа од 50% од вредности уређаја, дужан је да о томе обавести овлашћено лице Наручиоца.</w:t>
      </w:r>
    </w:p>
    <w:p w:rsidR="00DB4197" w:rsidRDefault="00113E33">
      <w:pPr>
        <w:pStyle w:val="BodyText"/>
        <w:spacing w:before="2" w:line="276" w:lineRule="auto"/>
        <w:ind w:left="1080" w:right="1181" w:firstLine="720"/>
        <w:jc w:val="both"/>
      </w:pPr>
      <w:proofErr w:type="gramStart"/>
      <w:r>
        <w:t>Место извршења услуге је Факултет техничких наука у Новом Саду, Трг Доситеја Обрадовића број 6.</w:t>
      </w:r>
      <w:proofErr w:type="gramEnd"/>
    </w:p>
    <w:p w:rsidR="00DB4197" w:rsidRDefault="00DB4197">
      <w:pPr>
        <w:pStyle w:val="BodyText"/>
        <w:rPr>
          <w:sz w:val="25"/>
        </w:rPr>
      </w:pPr>
    </w:p>
    <w:p w:rsidR="00DB4197" w:rsidRDefault="00113E33">
      <w:pPr>
        <w:pStyle w:val="Heading3"/>
        <w:numPr>
          <w:ilvl w:val="0"/>
          <w:numId w:val="11"/>
        </w:numPr>
        <w:tabs>
          <w:tab w:val="left" w:pos="434"/>
          <w:tab w:val="left" w:pos="1515"/>
        </w:tabs>
        <w:spacing w:before="1"/>
        <w:ind w:left="1514" w:right="95" w:hanging="434"/>
        <w:jc w:val="left"/>
      </w:pPr>
      <w:r>
        <w:rPr>
          <w:u w:val="thick"/>
        </w:rPr>
        <w:t>УГОВОРНА КАЗНА У СЛУЧАЈУ ЗАДОЦЊЕЊА У ИЗВРШЕЊУ УГОВОРНИХ</w:t>
      </w:r>
      <w:r>
        <w:rPr>
          <w:spacing w:val="25"/>
          <w:u w:val="thick"/>
        </w:rPr>
        <w:t xml:space="preserve"> </w:t>
      </w:r>
      <w:r>
        <w:rPr>
          <w:u w:val="thick"/>
        </w:rPr>
        <w:t>ОБАВЕЗА</w:t>
      </w:r>
    </w:p>
    <w:p w:rsidR="00DB4197" w:rsidRDefault="00113E33">
      <w:pPr>
        <w:spacing w:before="37"/>
        <w:ind w:left="1538"/>
        <w:rPr>
          <w:b/>
        </w:rPr>
      </w:pPr>
      <w:r>
        <w:rPr>
          <w:rFonts w:ascii="Times New Roman" w:hAnsi="Times New Roman"/>
          <w:spacing w:val="-56"/>
          <w:u w:val="thick"/>
        </w:rPr>
        <w:t xml:space="preserve"> </w:t>
      </w:r>
      <w:r>
        <w:rPr>
          <w:b/>
          <w:u w:val="thick"/>
        </w:rPr>
        <w:t>ДОБАВЉАЧА</w:t>
      </w:r>
    </w:p>
    <w:p w:rsidR="00DB4197" w:rsidRDefault="00DB4197">
      <w:pPr>
        <w:pStyle w:val="BodyText"/>
        <w:spacing w:before="6"/>
        <w:rPr>
          <w:b/>
          <w:sz w:val="20"/>
        </w:rPr>
      </w:pPr>
    </w:p>
    <w:p w:rsidR="00DB4197" w:rsidRDefault="00113E33">
      <w:pPr>
        <w:spacing w:before="93"/>
        <w:ind w:left="5672"/>
        <w:rPr>
          <w:b/>
        </w:rPr>
      </w:pPr>
      <w:proofErr w:type="gramStart"/>
      <w:r>
        <w:rPr>
          <w:b/>
        </w:rPr>
        <w:t>Члан 6.</w:t>
      </w:r>
      <w:proofErr w:type="gramEnd"/>
    </w:p>
    <w:p w:rsidR="00DB4197" w:rsidRDefault="00113E33">
      <w:pPr>
        <w:pStyle w:val="BodyText"/>
        <w:spacing w:before="39" w:line="276" w:lineRule="auto"/>
        <w:ind w:left="1080" w:right="1181" w:firstLine="499"/>
        <w:jc w:val="both"/>
      </w:pPr>
      <w:proofErr w:type="gramStart"/>
      <w:r>
        <w:t>У случају кашњења у извршењу уговорних обавеза од стране Добављача, Наручилац има могућност да му одреди накнадни рок за извршење.</w:t>
      </w:r>
      <w:proofErr w:type="gramEnd"/>
      <w:r>
        <w:t xml:space="preserve"> </w:t>
      </w:r>
      <w:proofErr w:type="gramStart"/>
      <w:r>
        <w:t>У том случају Наручилац писаним путем обавештава Добављача о продужењу рока, најкасније наредног дана од дана истека уговореног рока.</w:t>
      </w:r>
      <w:proofErr w:type="gramEnd"/>
    </w:p>
    <w:p w:rsidR="00DB4197" w:rsidRDefault="00113E33">
      <w:pPr>
        <w:pStyle w:val="BodyText"/>
        <w:spacing w:line="276" w:lineRule="auto"/>
        <w:ind w:left="1080" w:right="1177" w:firstLine="487"/>
        <w:jc w:val="both"/>
      </w:pPr>
      <w:r>
        <w:t xml:space="preserve">Уколико Наручилац Добављачу не одреди накнадни рок или накнадни рок одреди, а уговорне обавезе не буду реализоване ни у том року, Добављач је обавезан да Наручиоцу плати уговорну казну у висини 0,5% од процењене вредности јавне набавке из члана 3. </w:t>
      </w:r>
      <w:proofErr w:type="gramStart"/>
      <w:r>
        <w:t>став</w:t>
      </w:r>
      <w:proofErr w:type="gramEnd"/>
      <w:r>
        <w:t xml:space="preserve"> 2. овог Уговора, за сваки дан закашњења, а највише до 5% од ове вредности, и то у року од осам дана од дана пријема</w:t>
      </w:r>
      <w:r>
        <w:rPr>
          <w:spacing w:val="-6"/>
        </w:rPr>
        <w:t xml:space="preserve"> </w:t>
      </w:r>
      <w:r>
        <w:t>позива.</w:t>
      </w:r>
    </w:p>
    <w:p w:rsidR="00DB4197" w:rsidRDefault="00DB4197">
      <w:pPr>
        <w:spacing w:line="276" w:lineRule="auto"/>
        <w:jc w:val="both"/>
        <w:sectPr w:rsidR="00DB4197">
          <w:pgSz w:w="12240" w:h="15840"/>
          <w:pgMar w:top="900" w:right="0" w:bottom="1500" w:left="0" w:header="0" w:footer="1219" w:gutter="0"/>
          <w:cols w:space="720"/>
        </w:sectPr>
      </w:pPr>
    </w:p>
    <w:p w:rsidR="00DB4197" w:rsidRDefault="00113E33">
      <w:pPr>
        <w:pStyle w:val="BodyText"/>
        <w:spacing w:before="71" w:line="276" w:lineRule="auto"/>
        <w:ind w:left="1080" w:right="1177" w:firstLine="547"/>
        <w:jc w:val="both"/>
      </w:pPr>
      <w:proofErr w:type="gramStart"/>
      <w:r>
        <w:lastRenderedPageBreak/>
        <w:t>У случају да Добављач изврши уговорне обавезе након уговореног или накнадно продуженог рока из става 1.</w:t>
      </w:r>
      <w:proofErr w:type="gramEnd"/>
      <w:r>
        <w:t xml:space="preserve"> </w:t>
      </w:r>
      <w:proofErr w:type="gramStart"/>
      <w:r>
        <w:t>овог</w:t>
      </w:r>
      <w:proofErr w:type="gramEnd"/>
      <w:r>
        <w:t xml:space="preserve"> члана и Наручилац прими добра, односно услуге, он има могућност да у року од 3 дана од дана примопредаје добара (услуга) обавести Добављача да ли задржава своје право на уговорну казну. </w:t>
      </w:r>
      <w:proofErr w:type="gramStart"/>
      <w:r>
        <w:t>Уколико пропусти овај рок Наручилац губи право на наплату уговорне казне због задоцњења у извршењу уговорних</w:t>
      </w:r>
      <w:r>
        <w:rPr>
          <w:spacing w:val="-14"/>
        </w:rPr>
        <w:t xml:space="preserve"> </w:t>
      </w:r>
      <w:r>
        <w:t>обавеза.</w:t>
      </w:r>
      <w:proofErr w:type="gramEnd"/>
    </w:p>
    <w:p w:rsidR="00DB4197" w:rsidRDefault="00113E33">
      <w:pPr>
        <w:pStyle w:val="BodyText"/>
        <w:spacing w:line="276" w:lineRule="auto"/>
        <w:ind w:left="1080" w:right="1180" w:firstLine="487"/>
        <w:jc w:val="both"/>
      </w:pPr>
      <w:proofErr w:type="gramStart"/>
      <w:r>
        <w:t>Ако је штета коју је Наручилац претрпео због задоцњења у извршењу уговорних обавеза већа од износа уговорне казне, он има право да од Добављача захтева разлику до пуне накнаде</w:t>
      </w:r>
      <w:r>
        <w:rPr>
          <w:spacing w:val="-3"/>
        </w:rPr>
        <w:t xml:space="preserve"> </w:t>
      </w:r>
      <w:r>
        <w:t>штете.</w:t>
      </w:r>
      <w:proofErr w:type="gramEnd"/>
    </w:p>
    <w:p w:rsidR="00DB4197" w:rsidRDefault="00DB4197">
      <w:pPr>
        <w:pStyle w:val="BodyText"/>
        <w:spacing w:before="8"/>
        <w:rPr>
          <w:sz w:val="26"/>
        </w:rPr>
      </w:pPr>
    </w:p>
    <w:p w:rsidR="00DB4197" w:rsidRDefault="00113E33">
      <w:pPr>
        <w:pStyle w:val="Heading3"/>
        <w:numPr>
          <w:ilvl w:val="0"/>
          <w:numId w:val="11"/>
        </w:numPr>
        <w:tabs>
          <w:tab w:val="left" w:pos="1475"/>
        </w:tabs>
        <w:ind w:left="1474" w:hanging="394"/>
        <w:jc w:val="left"/>
      </w:pPr>
      <w:r>
        <w:rPr>
          <w:u w:val="thick"/>
        </w:rPr>
        <w:t>ПРЕЛАЗ РИЗИКА</w:t>
      </w:r>
    </w:p>
    <w:p w:rsidR="00DB4197" w:rsidRDefault="00DB4197">
      <w:pPr>
        <w:pStyle w:val="BodyText"/>
        <w:spacing w:before="6"/>
        <w:rPr>
          <w:b/>
          <w:sz w:val="20"/>
        </w:rPr>
      </w:pPr>
    </w:p>
    <w:p w:rsidR="00DB4197" w:rsidRDefault="00113E33">
      <w:pPr>
        <w:spacing w:before="93"/>
        <w:ind w:left="5672"/>
        <w:rPr>
          <w:b/>
        </w:rPr>
      </w:pPr>
      <w:proofErr w:type="gramStart"/>
      <w:r>
        <w:rPr>
          <w:b/>
        </w:rPr>
        <w:t>Члан 7.</w:t>
      </w:r>
      <w:proofErr w:type="gramEnd"/>
    </w:p>
    <w:p w:rsidR="00DB4197" w:rsidRDefault="00113E33">
      <w:pPr>
        <w:pStyle w:val="BodyText"/>
        <w:spacing w:before="39" w:line="276" w:lineRule="auto"/>
        <w:ind w:left="1080" w:right="1185" w:firstLine="425"/>
      </w:pPr>
      <w:proofErr w:type="gramStart"/>
      <w:r>
        <w:t>Добављач сноси ризик за случајну пропаст или оштећење добара до момента приспећа на одредишно место испоруке (адреса Наручиоца), а од тог тренутка ризик прелази на Наручиоца.</w:t>
      </w:r>
      <w:proofErr w:type="gramEnd"/>
    </w:p>
    <w:p w:rsidR="00DB4197" w:rsidRDefault="00DB4197">
      <w:pPr>
        <w:pStyle w:val="BodyText"/>
        <w:spacing w:before="4"/>
        <w:rPr>
          <w:sz w:val="25"/>
        </w:rPr>
      </w:pPr>
    </w:p>
    <w:p w:rsidR="00DB4197" w:rsidRDefault="00113E33">
      <w:pPr>
        <w:pStyle w:val="Heading3"/>
        <w:numPr>
          <w:ilvl w:val="0"/>
          <w:numId w:val="11"/>
        </w:numPr>
        <w:tabs>
          <w:tab w:val="left" w:pos="1472"/>
        </w:tabs>
        <w:ind w:left="1471" w:hanging="391"/>
        <w:jc w:val="left"/>
      </w:pPr>
      <w:r>
        <w:rPr>
          <w:u w:val="thick"/>
        </w:rPr>
        <w:t>ОДГОВОРНОСТ ЗА ПРАВНЕ И МАТЕРИЈАЛНЕ</w:t>
      </w:r>
      <w:r>
        <w:rPr>
          <w:spacing w:val="-7"/>
          <w:u w:val="thick"/>
        </w:rPr>
        <w:t xml:space="preserve"> </w:t>
      </w:r>
      <w:r>
        <w:rPr>
          <w:u w:val="thick"/>
        </w:rPr>
        <w:t>НЕДОСТАТКЕ</w:t>
      </w:r>
    </w:p>
    <w:p w:rsidR="00DB4197" w:rsidRDefault="00DB4197">
      <w:pPr>
        <w:pStyle w:val="BodyText"/>
        <w:spacing w:before="4"/>
        <w:rPr>
          <w:b/>
          <w:sz w:val="20"/>
        </w:rPr>
      </w:pPr>
    </w:p>
    <w:p w:rsidR="00DB4197" w:rsidRDefault="00113E33">
      <w:pPr>
        <w:spacing w:before="94"/>
        <w:ind w:left="5672"/>
        <w:rPr>
          <w:b/>
        </w:rPr>
      </w:pPr>
      <w:proofErr w:type="gramStart"/>
      <w:r>
        <w:rPr>
          <w:b/>
        </w:rPr>
        <w:t>Члан 8.</w:t>
      </w:r>
      <w:proofErr w:type="gramEnd"/>
    </w:p>
    <w:p w:rsidR="00DB4197" w:rsidRDefault="00113E33">
      <w:pPr>
        <w:pStyle w:val="BodyText"/>
        <w:spacing w:before="40" w:line="276" w:lineRule="auto"/>
        <w:ind w:left="1080" w:right="1176" w:firstLine="487"/>
        <w:jc w:val="both"/>
      </w:pPr>
      <w:proofErr w:type="gramStart"/>
      <w:r>
        <w:t>Добављач одговара ако на добрима (</w:t>
      </w:r>
      <w:r w:rsidR="00ED0D6E">
        <w:t>штампачима</w:t>
      </w:r>
      <w:r>
        <w:t>) која су предмет овог Уговора постоји неко право трећег лица, које искључује, умањује или ограничава права Наручиоца, а о чијем постојању Наручилац није обавештен нити је пристао да узме робу оптерећену тим правом.</w:t>
      </w:r>
      <w:proofErr w:type="gramEnd"/>
    </w:p>
    <w:p w:rsidR="00DB4197" w:rsidRDefault="00113E33">
      <w:pPr>
        <w:pStyle w:val="BodyText"/>
        <w:spacing w:line="276" w:lineRule="auto"/>
        <w:ind w:left="1080" w:right="1182" w:firstLine="487"/>
        <w:jc w:val="both"/>
      </w:pPr>
      <w:proofErr w:type="gramStart"/>
      <w:r>
        <w:t>Добављач се обавезује да преузме сваку врсту спора који евентуално настане у вези са правом својине на предмету овог Уговора и да Наручиоцу надокнади штету уколико она настане као последица оспоравања овог права.</w:t>
      </w:r>
      <w:proofErr w:type="gramEnd"/>
    </w:p>
    <w:p w:rsidR="00DB4197" w:rsidRDefault="00DB4197">
      <w:pPr>
        <w:pStyle w:val="BodyText"/>
        <w:spacing w:before="3"/>
        <w:rPr>
          <w:sz w:val="25"/>
        </w:rPr>
      </w:pPr>
    </w:p>
    <w:p w:rsidR="00DB4197" w:rsidRDefault="00113E33">
      <w:pPr>
        <w:pStyle w:val="Heading3"/>
        <w:ind w:left="5672"/>
      </w:pPr>
      <w:proofErr w:type="gramStart"/>
      <w:r>
        <w:t>Члан 9.</w:t>
      </w:r>
      <w:proofErr w:type="gramEnd"/>
    </w:p>
    <w:p w:rsidR="00DB4197" w:rsidRDefault="00113E33">
      <w:pPr>
        <w:pStyle w:val="BodyText"/>
        <w:spacing w:before="39" w:line="276" w:lineRule="auto"/>
        <w:ind w:left="1080" w:right="1178" w:firstLine="425"/>
        <w:jc w:val="both"/>
      </w:pPr>
      <w:proofErr w:type="gramStart"/>
      <w:r>
        <w:t>Добављач одговара за материјалне недостатке робе које је она имала у часу прелаза ризика на Наручиоца, без обзира на то да ли су му исти били познати.</w:t>
      </w:r>
      <w:proofErr w:type="gramEnd"/>
    </w:p>
    <w:p w:rsidR="00DB4197" w:rsidRDefault="00113E33">
      <w:pPr>
        <w:pStyle w:val="BodyText"/>
        <w:spacing w:before="2" w:line="276" w:lineRule="auto"/>
        <w:ind w:left="1080" w:right="1183" w:firstLine="425"/>
        <w:jc w:val="both"/>
      </w:pPr>
      <w:proofErr w:type="gramStart"/>
      <w:r>
        <w:t>Добављач одговара и за оне материјалне недостатке који се појаве после прелаза ризика на Наручиоца, ако су последица узрока који је постојао пре тог</w:t>
      </w:r>
      <w:r>
        <w:rPr>
          <w:spacing w:val="-11"/>
        </w:rPr>
        <w:t xml:space="preserve"> </w:t>
      </w:r>
      <w:r>
        <w:t>момента.</w:t>
      </w:r>
      <w:proofErr w:type="gramEnd"/>
    </w:p>
    <w:p w:rsidR="00DB4197" w:rsidRDefault="00DB4197">
      <w:pPr>
        <w:pStyle w:val="BodyText"/>
        <w:rPr>
          <w:sz w:val="25"/>
        </w:rPr>
      </w:pPr>
    </w:p>
    <w:p w:rsidR="00DB4197" w:rsidRDefault="00113E33">
      <w:pPr>
        <w:pStyle w:val="Heading3"/>
        <w:numPr>
          <w:ilvl w:val="0"/>
          <w:numId w:val="11"/>
        </w:numPr>
        <w:tabs>
          <w:tab w:val="left" w:pos="1415"/>
        </w:tabs>
        <w:ind w:left="1414" w:hanging="334"/>
        <w:jc w:val="left"/>
      </w:pPr>
      <w:r>
        <w:rPr>
          <w:u w:val="thick"/>
        </w:rPr>
        <w:t>КВАЛИТЕТ ДОБАРА И УСЛУГА И ГАРАНТНИ</w:t>
      </w:r>
      <w:r>
        <w:rPr>
          <w:spacing w:val="-12"/>
          <w:u w:val="thick"/>
        </w:rPr>
        <w:t xml:space="preserve"> </w:t>
      </w:r>
      <w:r>
        <w:rPr>
          <w:u w:val="thick"/>
        </w:rPr>
        <w:t>РОК</w:t>
      </w:r>
    </w:p>
    <w:p w:rsidR="00DB4197" w:rsidRDefault="00DB4197">
      <w:pPr>
        <w:pStyle w:val="BodyText"/>
        <w:spacing w:before="6"/>
        <w:rPr>
          <w:b/>
          <w:sz w:val="20"/>
        </w:rPr>
      </w:pPr>
    </w:p>
    <w:p w:rsidR="00DB4197" w:rsidRDefault="00113E33">
      <w:pPr>
        <w:spacing w:before="93"/>
        <w:ind w:left="1132" w:right="1232"/>
        <w:jc w:val="center"/>
        <w:rPr>
          <w:b/>
        </w:rPr>
      </w:pPr>
      <w:proofErr w:type="gramStart"/>
      <w:r>
        <w:rPr>
          <w:b/>
        </w:rPr>
        <w:t>Члан 10.</w:t>
      </w:r>
      <w:proofErr w:type="gramEnd"/>
    </w:p>
    <w:p w:rsidR="00DB4197" w:rsidRDefault="00113E33">
      <w:pPr>
        <w:pStyle w:val="BodyText"/>
        <w:spacing w:before="39" w:line="276" w:lineRule="auto"/>
        <w:ind w:left="1080" w:right="1176" w:firstLine="610"/>
        <w:jc w:val="both"/>
      </w:pPr>
      <w:proofErr w:type="gramStart"/>
      <w:r>
        <w:t>Квалитет добара која су предмет овог Уговора мора у потпуности да одговара важећим домаћим или међународним стандардима за ту врсту робе, односно, захтевима у погледу квалитета добара који су захтевани у конкурсној документацији.</w:t>
      </w:r>
      <w:proofErr w:type="gramEnd"/>
    </w:p>
    <w:p w:rsidR="00DB4197" w:rsidRDefault="00113E33">
      <w:pPr>
        <w:pStyle w:val="BodyText"/>
        <w:spacing w:before="3" w:line="276" w:lineRule="auto"/>
        <w:ind w:left="1080" w:right="1176" w:firstLine="487"/>
        <w:jc w:val="both"/>
      </w:pPr>
      <w:proofErr w:type="gramStart"/>
      <w:r>
        <w:t xml:space="preserve">Добављач се обавезује да услуге поправки и одржавања </w:t>
      </w:r>
      <w:r w:rsidR="00ED0D6E">
        <w:t>штампача</w:t>
      </w:r>
      <w:r>
        <w:t xml:space="preserve"> извршава у свему према условима Наручиоца из конкурсне документације, техничкој спецификацији и својој понуди, као и према важећим техничким прописима, нормативима и међународним стандардима који регулишу ову</w:t>
      </w:r>
      <w:r>
        <w:rPr>
          <w:spacing w:val="-7"/>
        </w:rPr>
        <w:t xml:space="preserve"> </w:t>
      </w:r>
      <w:r>
        <w:t>област.</w:t>
      </w:r>
      <w:proofErr w:type="gramEnd"/>
    </w:p>
    <w:p w:rsidR="00DB4197" w:rsidRDefault="00113E33">
      <w:pPr>
        <w:pStyle w:val="BodyText"/>
        <w:spacing w:line="278" w:lineRule="auto"/>
        <w:ind w:left="1080" w:right="1175" w:firstLine="547"/>
        <w:jc w:val="both"/>
      </w:pPr>
      <w:r>
        <w:t>Добављач гaрaнтуje зa квaлитeт зaмeњeних рeзeрвних дeлoвa пo спeцификaциjи прoизвoђaчa у дoмeну интeрвeнциje и прeмa фaбричким стaндaрдимa прoизвoђaчa у рoку oд</w:t>
      </w:r>
    </w:p>
    <w:p w:rsidR="00DB4197" w:rsidRDefault="00113E33">
      <w:pPr>
        <w:tabs>
          <w:tab w:val="left" w:pos="1396"/>
        </w:tabs>
        <w:spacing w:line="251" w:lineRule="exact"/>
        <w:ind w:right="265"/>
        <w:jc w:val="center"/>
      </w:pPr>
      <w:r>
        <w:rPr>
          <w:rFonts w:ascii="Times New Roman" w:hAnsi="Times New Roman"/>
          <w:u w:val="single"/>
        </w:rPr>
        <w:t xml:space="preserve"> </w:t>
      </w:r>
      <w:r>
        <w:rPr>
          <w:rFonts w:ascii="Times New Roman" w:hAnsi="Times New Roman"/>
          <w:u w:val="single"/>
        </w:rPr>
        <w:tab/>
      </w:r>
      <w:proofErr w:type="gramStart"/>
      <w:r>
        <w:t>дана</w:t>
      </w:r>
      <w:proofErr w:type="gramEnd"/>
      <w:r>
        <w:t xml:space="preserve"> од дана интервенције - уградње </w:t>
      </w:r>
      <w:r>
        <w:rPr>
          <w:i/>
        </w:rPr>
        <w:t>(попуњава Понуђач - минимално 365</w:t>
      </w:r>
      <w:r>
        <w:rPr>
          <w:i/>
          <w:spacing w:val="-14"/>
        </w:rPr>
        <w:t xml:space="preserve"> </w:t>
      </w:r>
      <w:r>
        <w:rPr>
          <w:i/>
        </w:rPr>
        <w:t>дана)</w:t>
      </w:r>
      <w:r>
        <w:t>.</w:t>
      </w:r>
    </w:p>
    <w:p w:rsidR="00DB4197" w:rsidRDefault="00DB4197">
      <w:pPr>
        <w:spacing w:line="251" w:lineRule="exact"/>
        <w:jc w:val="center"/>
        <w:sectPr w:rsidR="00DB4197">
          <w:pgSz w:w="12240" w:h="15840"/>
          <w:pgMar w:top="920" w:right="0" w:bottom="1500" w:left="0" w:header="0" w:footer="1219" w:gutter="0"/>
          <w:cols w:space="720"/>
        </w:sectPr>
      </w:pPr>
    </w:p>
    <w:p w:rsidR="00DB4197" w:rsidRDefault="00113E33">
      <w:pPr>
        <w:pStyle w:val="Heading3"/>
        <w:numPr>
          <w:ilvl w:val="0"/>
          <w:numId w:val="11"/>
        </w:numPr>
        <w:tabs>
          <w:tab w:val="left" w:pos="1415"/>
        </w:tabs>
        <w:spacing w:before="70"/>
        <w:ind w:left="1414" w:hanging="334"/>
        <w:jc w:val="left"/>
      </w:pPr>
      <w:r>
        <w:rPr>
          <w:u w:val="thick"/>
        </w:rPr>
        <w:lastRenderedPageBreak/>
        <w:t>КОНТРОЛА КВАНТИТЕТА И КВАЛИТЕТА</w:t>
      </w:r>
      <w:r>
        <w:rPr>
          <w:spacing w:val="-19"/>
          <w:u w:val="thick"/>
        </w:rPr>
        <w:t xml:space="preserve"> </w:t>
      </w:r>
      <w:r>
        <w:rPr>
          <w:u w:val="thick"/>
        </w:rPr>
        <w:t>ДОБАРА</w:t>
      </w:r>
    </w:p>
    <w:p w:rsidR="00DB4197" w:rsidRDefault="00DB4197">
      <w:pPr>
        <w:pStyle w:val="BodyText"/>
        <w:spacing w:before="6"/>
        <w:rPr>
          <w:b/>
          <w:sz w:val="20"/>
        </w:rPr>
      </w:pPr>
    </w:p>
    <w:p w:rsidR="00DB4197" w:rsidRDefault="00113E33">
      <w:pPr>
        <w:spacing w:before="94"/>
        <w:ind w:left="6015"/>
        <w:rPr>
          <w:b/>
        </w:rPr>
      </w:pPr>
      <w:proofErr w:type="gramStart"/>
      <w:r>
        <w:rPr>
          <w:b/>
        </w:rPr>
        <w:t>Члан 11.</w:t>
      </w:r>
      <w:proofErr w:type="gramEnd"/>
    </w:p>
    <w:p w:rsidR="00DB4197" w:rsidRDefault="00113E33">
      <w:pPr>
        <w:pStyle w:val="BodyText"/>
        <w:spacing w:before="39" w:line="276" w:lineRule="auto"/>
        <w:ind w:left="1080" w:right="1177" w:firstLine="914"/>
        <w:jc w:val="both"/>
      </w:pPr>
      <w:r>
        <w:t xml:space="preserve">Квантитативну и квалитативну контролу уграђених добара и извршених услуга Наручилац, односно, одговорно лице Наручиоца, врши приликом пријема опреме дате на поправку, уз присуство представника Добављача, о чему се саставља Записник о квантитативном и квалитативном пријему, који потписују представници уговорних страна. </w:t>
      </w:r>
      <w:proofErr w:type="gramStart"/>
      <w:r>
        <w:t>Овлашћено лице Наручиоца проверава да ли су извршене све захтеване услуге на одговарајући начин и у захтеваном</w:t>
      </w:r>
      <w:r>
        <w:rPr>
          <w:spacing w:val="-7"/>
        </w:rPr>
        <w:t xml:space="preserve"> </w:t>
      </w:r>
      <w:r>
        <w:t>обиму.</w:t>
      </w:r>
      <w:proofErr w:type="gramEnd"/>
    </w:p>
    <w:p w:rsidR="00DB4197" w:rsidRDefault="00113E33">
      <w:pPr>
        <w:pStyle w:val="BodyText"/>
        <w:spacing w:line="276" w:lineRule="auto"/>
        <w:ind w:left="1080" w:right="1178" w:firstLine="610"/>
        <w:jc w:val="both"/>
      </w:pPr>
      <w:proofErr w:type="gramStart"/>
      <w:r>
        <w:t>Евентуална рекламација од стране Наручиоца на уграђене делове или извршене услуге мора бити сачињена у писаној форми (рекламациони записник) и достављена Добављачу у року од пет дана од дана пријема опреме која је била предмет</w:t>
      </w:r>
      <w:r>
        <w:rPr>
          <w:spacing w:val="-12"/>
        </w:rPr>
        <w:t xml:space="preserve"> </w:t>
      </w:r>
      <w:r>
        <w:t>поправке.</w:t>
      </w:r>
      <w:proofErr w:type="gramEnd"/>
    </w:p>
    <w:p w:rsidR="00DB4197" w:rsidRDefault="00113E33">
      <w:pPr>
        <w:pStyle w:val="BodyText"/>
        <w:spacing w:before="1" w:line="276" w:lineRule="auto"/>
        <w:ind w:left="1080" w:right="1176" w:firstLine="547"/>
        <w:jc w:val="both"/>
      </w:pPr>
      <w:r>
        <w:t>Добављач је обавезан да одмах по пријему писане рекламације Наручиоца отклони недостатак без икаквих додатних трошкова по Наручиоца, а у случају да то не учини у року од 5 дана од дана пријема рекламације, поред уговорне казне дужан је да Наручиоцу надокнади насталу штету.</w:t>
      </w:r>
    </w:p>
    <w:p w:rsidR="00DB4197" w:rsidRDefault="00DB4197">
      <w:pPr>
        <w:pStyle w:val="BodyText"/>
        <w:spacing w:before="3"/>
        <w:rPr>
          <w:sz w:val="25"/>
        </w:rPr>
      </w:pPr>
    </w:p>
    <w:p w:rsidR="00DB4197" w:rsidRDefault="00113E33">
      <w:pPr>
        <w:pStyle w:val="Heading3"/>
        <w:ind w:left="5609"/>
      </w:pPr>
      <w:proofErr w:type="gramStart"/>
      <w:r>
        <w:t>Члан 12.</w:t>
      </w:r>
      <w:proofErr w:type="gramEnd"/>
    </w:p>
    <w:p w:rsidR="00DB4197" w:rsidRDefault="00113E33">
      <w:pPr>
        <w:pStyle w:val="BodyText"/>
        <w:spacing w:before="39" w:line="276" w:lineRule="auto"/>
        <w:ind w:left="1080" w:right="1185" w:firstLine="427"/>
      </w:pPr>
      <w:r>
        <w:t>У случају да уграђена добра или извршене услуге не одговарају уговореним стандардима квалитета, Наручилац има право, након уредног обавештавања Добављача, да:</w:t>
      </w:r>
    </w:p>
    <w:p w:rsidR="00DB4197" w:rsidRDefault="00113E33">
      <w:pPr>
        <w:pStyle w:val="ListParagraph"/>
        <w:numPr>
          <w:ilvl w:val="0"/>
          <w:numId w:val="16"/>
        </w:numPr>
        <w:tabs>
          <w:tab w:val="left" w:pos="1389"/>
          <w:tab w:val="left" w:pos="1391"/>
        </w:tabs>
        <w:spacing w:before="2"/>
        <w:ind w:left="1390" w:hanging="310"/>
      </w:pPr>
      <w:r>
        <w:t>одустане од уговора, односно, раскине уговор и тражи</w:t>
      </w:r>
      <w:r>
        <w:rPr>
          <w:u w:val="single"/>
        </w:rPr>
        <w:t xml:space="preserve"> накнаду штете због</w:t>
      </w:r>
      <w:r>
        <w:rPr>
          <w:spacing w:val="-14"/>
          <w:u w:val="single"/>
        </w:rPr>
        <w:t xml:space="preserve"> </w:t>
      </w:r>
      <w:r>
        <w:rPr>
          <w:u w:val="single"/>
        </w:rPr>
        <w:t>неиспуњења</w:t>
      </w:r>
    </w:p>
    <w:p w:rsidR="00DB4197" w:rsidRDefault="00113E33">
      <w:pPr>
        <w:pStyle w:val="BodyText"/>
        <w:spacing w:before="37"/>
        <w:ind w:left="1080"/>
      </w:pPr>
      <w:r>
        <w:rPr>
          <w:rFonts w:ascii="Times New Roman" w:hAnsi="Times New Roman"/>
          <w:spacing w:val="-56"/>
          <w:u w:val="single"/>
        </w:rPr>
        <w:t xml:space="preserve"> </w:t>
      </w:r>
      <w:proofErr w:type="gramStart"/>
      <w:r>
        <w:rPr>
          <w:u w:val="single"/>
        </w:rPr>
        <w:t>уговорних</w:t>
      </w:r>
      <w:proofErr w:type="gramEnd"/>
      <w:r>
        <w:rPr>
          <w:u w:val="single"/>
        </w:rPr>
        <w:t xml:space="preserve"> обавеза</w:t>
      </w:r>
      <w:r>
        <w:t xml:space="preserve"> или</w:t>
      </w:r>
    </w:p>
    <w:p w:rsidR="00DB4197" w:rsidRDefault="00113E33">
      <w:pPr>
        <w:pStyle w:val="ListParagraph"/>
        <w:numPr>
          <w:ilvl w:val="0"/>
          <w:numId w:val="16"/>
        </w:numPr>
        <w:tabs>
          <w:tab w:val="left" w:pos="1347"/>
        </w:tabs>
        <w:spacing w:before="37" w:line="276" w:lineRule="auto"/>
        <w:ind w:right="1177" w:firstLine="0"/>
        <w:jc w:val="both"/>
      </w:pPr>
      <w:r>
        <w:t>захтева од Добављача уредно испуњење уговора, које одговара уговореним стандардима квалитета и</w:t>
      </w:r>
      <w:r>
        <w:rPr>
          <w:u w:val="single"/>
        </w:rPr>
        <w:t xml:space="preserve"> накнаду штете због неуредног испуњења</w:t>
      </w:r>
      <w:r>
        <w:t xml:space="preserve"> или</w:t>
      </w:r>
      <w:r>
        <w:rPr>
          <w:u w:val="single"/>
        </w:rPr>
        <w:t xml:space="preserve"> накнаду штете због задоцњења</w:t>
      </w:r>
      <w:r>
        <w:t>, односно, уколико је штета коју је претрпео већа од износа уговорне казне због задоцњења, има право да захтева разлику до пуне накнаде штете због</w:t>
      </w:r>
      <w:r>
        <w:rPr>
          <w:spacing w:val="-6"/>
        </w:rPr>
        <w:t xml:space="preserve"> </w:t>
      </w:r>
      <w:r>
        <w:t>задоцњења.</w:t>
      </w:r>
    </w:p>
    <w:p w:rsidR="00DB4197" w:rsidRDefault="00DB4197">
      <w:pPr>
        <w:pStyle w:val="BodyText"/>
        <w:rPr>
          <w:sz w:val="25"/>
        </w:rPr>
      </w:pPr>
    </w:p>
    <w:p w:rsidR="00DB4197" w:rsidRDefault="00113E33">
      <w:pPr>
        <w:pStyle w:val="Heading3"/>
        <w:numPr>
          <w:ilvl w:val="0"/>
          <w:numId w:val="11"/>
        </w:numPr>
        <w:tabs>
          <w:tab w:val="left" w:pos="1412"/>
        </w:tabs>
        <w:ind w:left="1411" w:hanging="331"/>
        <w:jc w:val="both"/>
      </w:pPr>
      <w:r>
        <w:rPr>
          <w:u w:val="thick"/>
        </w:rPr>
        <w:t>ОСЛОБАЂАЊЕ ОД</w:t>
      </w:r>
      <w:r>
        <w:rPr>
          <w:spacing w:val="-2"/>
          <w:u w:val="thick"/>
        </w:rPr>
        <w:t xml:space="preserve"> </w:t>
      </w:r>
      <w:r>
        <w:rPr>
          <w:u w:val="thick"/>
        </w:rPr>
        <w:t>ОДГОВОРНОСТИ</w:t>
      </w:r>
    </w:p>
    <w:p w:rsidR="00DB4197" w:rsidRDefault="00DB4197">
      <w:pPr>
        <w:pStyle w:val="BodyText"/>
        <w:spacing w:before="6"/>
        <w:rPr>
          <w:b/>
          <w:sz w:val="20"/>
        </w:rPr>
      </w:pPr>
    </w:p>
    <w:p w:rsidR="00DB4197" w:rsidRDefault="00113E33">
      <w:pPr>
        <w:spacing w:before="93"/>
        <w:ind w:left="1132" w:right="1232"/>
        <w:jc w:val="center"/>
        <w:rPr>
          <w:b/>
        </w:rPr>
      </w:pPr>
      <w:proofErr w:type="gramStart"/>
      <w:r>
        <w:rPr>
          <w:b/>
        </w:rPr>
        <w:t>Члан 13.</w:t>
      </w:r>
      <w:proofErr w:type="gramEnd"/>
    </w:p>
    <w:p w:rsidR="00DB4197" w:rsidRDefault="00113E33">
      <w:pPr>
        <w:pStyle w:val="BodyText"/>
        <w:spacing w:before="39" w:line="276" w:lineRule="auto"/>
        <w:ind w:left="1080" w:right="1089" w:firstLine="475"/>
        <w:jc w:val="both"/>
      </w:pPr>
      <w:proofErr w:type="gramStart"/>
      <w:r>
        <w:t>Околности независне од воље уговорних страна, које ни пажљива страна не би могла избећи, нити би могла отклонити последице таквих околности, сматраће се као случајеви који ослобађају од одговорности, ако наступе након закључења уговора и спречавају његово потпуно или делимично извршење (виша сила).</w:t>
      </w:r>
      <w:proofErr w:type="gramEnd"/>
    </w:p>
    <w:p w:rsidR="00DB4197" w:rsidRDefault="00113E33">
      <w:pPr>
        <w:pStyle w:val="BodyText"/>
        <w:spacing w:before="2" w:line="276" w:lineRule="auto"/>
        <w:ind w:left="1080" w:right="1091" w:firstLine="391"/>
        <w:jc w:val="both"/>
      </w:pPr>
      <w:proofErr w:type="gramStart"/>
      <w:r>
        <w:t>Наступање више силе ослобађа од одговорности уговорне стране за кашњење у извршењу уговорних обавеза.</w:t>
      </w:r>
      <w:proofErr w:type="gramEnd"/>
      <w:r>
        <w:t xml:space="preserve"> </w:t>
      </w:r>
      <w:proofErr w:type="gramStart"/>
      <w:r>
        <w:t>О датуму наступања, трајању и датуму престанка више силе, уговорне стране су обавезне, да једна другу обавесте писаним путем у року од 24 часа од момента сазнања те</w:t>
      </w:r>
      <w:r>
        <w:rPr>
          <w:spacing w:val="-3"/>
        </w:rPr>
        <w:t xml:space="preserve"> </w:t>
      </w:r>
      <w:r>
        <w:t>информације.</w:t>
      </w:r>
      <w:proofErr w:type="gramEnd"/>
    </w:p>
    <w:p w:rsidR="00DB4197" w:rsidRDefault="00113E33">
      <w:pPr>
        <w:pStyle w:val="BodyText"/>
        <w:spacing w:before="2" w:line="276" w:lineRule="auto"/>
        <w:ind w:left="1080" w:right="1088" w:firstLine="391"/>
        <w:jc w:val="both"/>
      </w:pPr>
      <w:proofErr w:type="gramStart"/>
      <w:r>
        <w:t>Као случајеви више силе сматрају се природне катастрофе, пожари, поплаве, експлозије, саобраћајне несреће, одлуке органа власти донете у случају ванредног или ратног стања и други случајеви који су законом предвиђени као виша сила.</w:t>
      </w:r>
      <w:proofErr w:type="gramEnd"/>
    </w:p>
    <w:p w:rsidR="00DB4197" w:rsidRDefault="00DB4197">
      <w:pPr>
        <w:pStyle w:val="BodyText"/>
        <w:rPr>
          <w:sz w:val="25"/>
        </w:rPr>
      </w:pPr>
    </w:p>
    <w:p w:rsidR="00DB4197" w:rsidRPr="0012342E" w:rsidRDefault="00113E33">
      <w:pPr>
        <w:pStyle w:val="Heading3"/>
        <w:ind w:left="1132" w:right="1232"/>
        <w:jc w:val="center"/>
      </w:pPr>
      <w:proofErr w:type="gramStart"/>
      <w:r w:rsidRPr="0012342E">
        <w:t>Члан 14.</w:t>
      </w:r>
      <w:proofErr w:type="gramEnd"/>
    </w:p>
    <w:p w:rsidR="00DB4197" w:rsidRPr="0012342E" w:rsidRDefault="00113E33">
      <w:pPr>
        <w:pStyle w:val="BodyText"/>
        <w:spacing w:before="71" w:line="276" w:lineRule="auto"/>
        <w:ind w:left="1080" w:right="1185" w:firstLine="514"/>
      </w:pPr>
      <w:proofErr w:type="gramStart"/>
      <w:r w:rsidRPr="0012342E">
        <w:t>Наступање околности из претходног члана продужиће рок за извршење уговорних обавеза за време које по свом трајању одговара вишој сили.</w:t>
      </w:r>
      <w:proofErr w:type="gramEnd"/>
    </w:p>
    <w:p w:rsidR="00DB4197" w:rsidRDefault="00113E33">
      <w:pPr>
        <w:pStyle w:val="BodyText"/>
        <w:spacing w:line="276" w:lineRule="auto"/>
        <w:ind w:left="1080" w:right="1185" w:firstLine="514"/>
      </w:pPr>
      <w:proofErr w:type="gramStart"/>
      <w:r>
        <w:lastRenderedPageBreak/>
        <w:t>Ако се трајање више силе продужи након уговореног рока, свака страна има право да раскине уговор, без обавезе плаћања накнаде штете другој страни.</w:t>
      </w:r>
      <w:proofErr w:type="gramEnd"/>
    </w:p>
    <w:p w:rsidR="00DB4197" w:rsidRDefault="00DB4197">
      <w:pPr>
        <w:pStyle w:val="BodyText"/>
        <w:spacing w:before="10"/>
        <w:rPr>
          <w:sz w:val="21"/>
        </w:rPr>
      </w:pPr>
    </w:p>
    <w:p w:rsidR="00DB4197" w:rsidRDefault="00113E33">
      <w:pPr>
        <w:pStyle w:val="Heading3"/>
        <w:numPr>
          <w:ilvl w:val="0"/>
          <w:numId w:val="11"/>
        </w:numPr>
        <w:tabs>
          <w:tab w:val="left" w:pos="1412"/>
        </w:tabs>
        <w:ind w:left="1411" w:hanging="331"/>
        <w:jc w:val="left"/>
      </w:pPr>
      <w:r>
        <w:rPr>
          <w:u w:val="thick"/>
        </w:rPr>
        <w:t>ФИНАНСИЈСКО ОБЕЗБЕЂЕЊЕ</w:t>
      </w:r>
    </w:p>
    <w:p w:rsidR="00DB4197" w:rsidRDefault="00DB4197">
      <w:pPr>
        <w:pStyle w:val="BodyText"/>
        <w:spacing w:before="2"/>
        <w:rPr>
          <w:b/>
          <w:sz w:val="17"/>
        </w:rPr>
      </w:pPr>
    </w:p>
    <w:p w:rsidR="00DB4197" w:rsidRDefault="00113E33">
      <w:pPr>
        <w:spacing w:before="94"/>
        <w:ind w:left="5609"/>
        <w:rPr>
          <w:b/>
        </w:rPr>
      </w:pPr>
      <w:proofErr w:type="gramStart"/>
      <w:r>
        <w:rPr>
          <w:b/>
        </w:rPr>
        <w:t>Члан 15.</w:t>
      </w:r>
      <w:proofErr w:type="gramEnd"/>
    </w:p>
    <w:p w:rsidR="00DB4197" w:rsidRDefault="00113E33">
      <w:pPr>
        <w:pStyle w:val="BodyText"/>
        <w:spacing w:before="40"/>
        <w:ind w:left="1080" w:right="1177" w:firstLine="720"/>
        <w:jc w:val="both"/>
      </w:pPr>
      <w:r>
        <w:t xml:space="preserve">Приликом закључења Уговора Добављач предаје Наручиоцу у депозит, као средство финансијског обезбеђења за добро извршење посла бланко сопствену меницу, регистровану у Регистру меница и овлашћења Народне банке Србије. Менично овлашћење гласи на износ од 10% од процењене вредности јавне набавке без ПДВ-а, наведене у члану 3. </w:t>
      </w:r>
      <w:proofErr w:type="gramStart"/>
      <w:r>
        <w:t>став</w:t>
      </w:r>
      <w:proofErr w:type="gramEnd"/>
      <w:r>
        <w:t xml:space="preserve"> 2. </w:t>
      </w:r>
      <w:proofErr w:type="gramStart"/>
      <w:r>
        <w:t>овог</w:t>
      </w:r>
      <w:proofErr w:type="gramEnd"/>
      <w:r>
        <w:t xml:space="preserve"> Уговора. Рок важности менице је 15 (петнаест) дана дужи од истека рока за коначно извршење посла.</w:t>
      </w:r>
    </w:p>
    <w:p w:rsidR="00DB4197" w:rsidRDefault="00113E33">
      <w:pPr>
        <w:pStyle w:val="BodyText"/>
        <w:ind w:left="1080" w:right="1180" w:firstLine="720"/>
        <w:jc w:val="both"/>
      </w:pPr>
      <w:r>
        <w:t>Добављач је у обавези да уз меницу приложи: менично овлашћење, захтев за регистрацију менице и копију картона депонованих потписа, све у складу са захтевима из конкурсне документације.</w:t>
      </w:r>
    </w:p>
    <w:p w:rsidR="00DB4197" w:rsidRDefault="00113E33">
      <w:pPr>
        <w:pStyle w:val="BodyText"/>
        <w:spacing w:before="2" w:line="252" w:lineRule="exact"/>
        <w:ind w:left="1800"/>
      </w:pPr>
      <w:r>
        <w:rPr>
          <w:rFonts w:ascii="Times New Roman" w:hAnsi="Times New Roman"/>
          <w:spacing w:val="-56"/>
          <w:u w:val="single"/>
        </w:rPr>
        <w:t xml:space="preserve"> </w:t>
      </w:r>
      <w:r>
        <w:rPr>
          <w:u w:val="single"/>
        </w:rPr>
        <w:t>Уколико Добављач приликом закључења уговора не достави меницу за добро извршење</w:t>
      </w:r>
    </w:p>
    <w:p w:rsidR="00DB4197" w:rsidRDefault="00113E33">
      <w:pPr>
        <w:pStyle w:val="BodyText"/>
        <w:spacing w:line="252" w:lineRule="exact"/>
        <w:ind w:left="1080"/>
      </w:pPr>
      <w:r>
        <w:rPr>
          <w:rFonts w:ascii="Times New Roman" w:hAnsi="Times New Roman"/>
          <w:spacing w:val="-56"/>
          <w:u w:val="single"/>
        </w:rPr>
        <w:t xml:space="preserve"> </w:t>
      </w:r>
      <w:proofErr w:type="gramStart"/>
      <w:r>
        <w:rPr>
          <w:u w:val="single"/>
        </w:rPr>
        <w:t>посла</w:t>
      </w:r>
      <w:proofErr w:type="gramEnd"/>
      <w:r>
        <w:rPr>
          <w:u w:val="single"/>
        </w:rPr>
        <w:t xml:space="preserve"> за захтеваном пратећом документацијом, уговор се неће сматрати закљученим.</w:t>
      </w:r>
    </w:p>
    <w:p w:rsidR="00DB4197" w:rsidRDefault="00113E33">
      <w:pPr>
        <w:pStyle w:val="BodyText"/>
        <w:ind w:left="1080" w:right="1177" w:firstLine="720"/>
        <w:jc w:val="both"/>
      </w:pPr>
      <w:proofErr w:type="gramStart"/>
      <w:r>
        <w:t>Потписивањем овог Уговора Добављач даје своју безусловну сагласност Наручиоцу да може реализовати депоновану бланко сопствену меницу у случају да не изврши своју обавезу из Уговора која се односи на уговорени квантитет и квалитет добара и услуга.</w:t>
      </w:r>
      <w:proofErr w:type="gramEnd"/>
      <w:r>
        <w:t xml:space="preserve"> </w:t>
      </w:r>
      <w:proofErr w:type="gramStart"/>
      <w:r>
        <w:t>Наручилац ће уновчити меницу за добро извршење посла у случају да добављач не буде извршавао своје уговорне обавезе у роковима и на начин предвиђен</w:t>
      </w:r>
      <w:r>
        <w:rPr>
          <w:spacing w:val="-6"/>
        </w:rPr>
        <w:t xml:space="preserve"> </w:t>
      </w:r>
      <w:r>
        <w:t>уговором.</w:t>
      </w:r>
      <w:proofErr w:type="gramEnd"/>
    </w:p>
    <w:p w:rsidR="00DB4197" w:rsidRDefault="00DB4197">
      <w:pPr>
        <w:pStyle w:val="BodyText"/>
        <w:spacing w:before="9"/>
        <w:rPr>
          <w:sz w:val="21"/>
        </w:rPr>
      </w:pPr>
    </w:p>
    <w:p w:rsidR="00DB4197" w:rsidRDefault="00113E33">
      <w:pPr>
        <w:pStyle w:val="Heading3"/>
        <w:numPr>
          <w:ilvl w:val="0"/>
          <w:numId w:val="11"/>
        </w:numPr>
        <w:tabs>
          <w:tab w:val="left" w:pos="1475"/>
        </w:tabs>
        <w:ind w:left="1474" w:hanging="394"/>
        <w:jc w:val="left"/>
      </w:pPr>
      <w:r>
        <w:rPr>
          <w:u w:val="thick"/>
        </w:rPr>
        <w:t>РАСКИД УГОВОРА</w:t>
      </w:r>
    </w:p>
    <w:p w:rsidR="00DB4197" w:rsidRDefault="00DB4197">
      <w:pPr>
        <w:pStyle w:val="BodyText"/>
        <w:spacing w:before="3"/>
        <w:rPr>
          <w:b/>
          <w:sz w:val="20"/>
        </w:rPr>
      </w:pPr>
    </w:p>
    <w:p w:rsidR="00DB4197" w:rsidRDefault="00113E33">
      <w:pPr>
        <w:spacing w:before="94"/>
        <w:ind w:left="5609"/>
        <w:rPr>
          <w:b/>
        </w:rPr>
      </w:pPr>
      <w:proofErr w:type="gramStart"/>
      <w:r>
        <w:rPr>
          <w:b/>
        </w:rPr>
        <w:t>Члан 16.</w:t>
      </w:r>
      <w:proofErr w:type="gramEnd"/>
    </w:p>
    <w:p w:rsidR="00DB4197" w:rsidRDefault="00113E33">
      <w:pPr>
        <w:pStyle w:val="BodyText"/>
        <w:spacing w:before="39"/>
        <w:ind w:left="1080" w:right="1178" w:firstLine="720"/>
        <w:jc w:val="both"/>
      </w:pPr>
      <w:proofErr w:type="gramStart"/>
      <w:r>
        <w:t>Овај Уговор се може раскинути уз обострану сагласност уговорних страна или једностраним отказом.</w:t>
      </w:r>
      <w:proofErr w:type="gramEnd"/>
    </w:p>
    <w:p w:rsidR="00DB4197" w:rsidRDefault="00113E33">
      <w:pPr>
        <w:pStyle w:val="BodyText"/>
        <w:spacing w:line="276" w:lineRule="auto"/>
        <w:ind w:left="1080" w:right="1180" w:firstLine="698"/>
        <w:jc w:val="both"/>
      </w:pPr>
      <w:proofErr w:type="gramStart"/>
      <w: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roofErr w:type="gramEnd"/>
      <w:r>
        <w:t xml:space="preserve"> </w:t>
      </w:r>
      <w:proofErr w:type="gramStart"/>
      <w:r>
        <w:t>Раскид уговора се захтева у писаној форми, уз отказни рок од пет дана од дана достављања писаног</w:t>
      </w:r>
      <w:r>
        <w:rPr>
          <w:spacing w:val="-4"/>
        </w:rPr>
        <w:t xml:space="preserve"> </w:t>
      </w:r>
      <w:r>
        <w:t>отказа.</w:t>
      </w:r>
      <w:proofErr w:type="gramEnd"/>
    </w:p>
    <w:p w:rsidR="00DB4197" w:rsidRDefault="00DB4197">
      <w:pPr>
        <w:pStyle w:val="BodyText"/>
        <w:spacing w:before="1"/>
      </w:pPr>
    </w:p>
    <w:p w:rsidR="00DB4197" w:rsidRDefault="00113E33">
      <w:pPr>
        <w:pStyle w:val="Heading3"/>
        <w:numPr>
          <w:ilvl w:val="0"/>
          <w:numId w:val="11"/>
        </w:numPr>
        <w:tabs>
          <w:tab w:val="left" w:pos="1561"/>
        </w:tabs>
        <w:ind w:left="1560" w:hanging="480"/>
        <w:jc w:val="left"/>
      </w:pPr>
      <w:r>
        <w:rPr>
          <w:u w:val="thick"/>
        </w:rPr>
        <w:t>ИЗМЕНЕ И ДОПУНЕ</w:t>
      </w:r>
      <w:r>
        <w:rPr>
          <w:spacing w:val="-3"/>
          <w:u w:val="thick"/>
        </w:rPr>
        <w:t xml:space="preserve"> </w:t>
      </w:r>
      <w:r>
        <w:rPr>
          <w:u w:val="thick"/>
        </w:rPr>
        <w:t>УГОВОРА</w:t>
      </w:r>
    </w:p>
    <w:p w:rsidR="00DB4197" w:rsidRDefault="00DB4197">
      <w:pPr>
        <w:pStyle w:val="BodyText"/>
        <w:spacing w:before="7"/>
        <w:rPr>
          <w:b/>
          <w:sz w:val="13"/>
        </w:rPr>
      </w:pPr>
    </w:p>
    <w:p w:rsidR="00DB4197" w:rsidRDefault="00113E33">
      <w:pPr>
        <w:spacing w:before="94"/>
        <w:ind w:left="5609"/>
        <w:rPr>
          <w:b/>
        </w:rPr>
      </w:pPr>
      <w:proofErr w:type="gramStart"/>
      <w:r>
        <w:rPr>
          <w:b/>
        </w:rPr>
        <w:t>Члан 17.</w:t>
      </w:r>
      <w:proofErr w:type="gramEnd"/>
    </w:p>
    <w:p w:rsidR="00DB4197" w:rsidRDefault="00113E33">
      <w:pPr>
        <w:pStyle w:val="BodyText"/>
        <w:spacing w:before="42" w:line="276" w:lineRule="auto"/>
        <w:ind w:left="1080" w:right="1185" w:firstLine="401"/>
      </w:pPr>
      <w:proofErr w:type="gramStart"/>
      <w:r>
        <w:t>Измене овог Уговора су могуће само уз пристанак обе уговорне стране и под условима прописаним одредбама члана 115.</w:t>
      </w:r>
      <w:proofErr w:type="gramEnd"/>
      <w:r>
        <w:t xml:space="preserve"> </w:t>
      </w:r>
      <w:proofErr w:type="gramStart"/>
      <w:r>
        <w:t>Закона о јавним набавкама.</w:t>
      </w:r>
      <w:proofErr w:type="gramEnd"/>
    </w:p>
    <w:p w:rsidR="00DB4197" w:rsidRDefault="00DB4197">
      <w:pPr>
        <w:pStyle w:val="BodyText"/>
        <w:spacing w:before="9"/>
        <w:rPr>
          <w:sz w:val="26"/>
        </w:rPr>
      </w:pPr>
    </w:p>
    <w:p w:rsidR="00DB4197" w:rsidRDefault="00113E33">
      <w:pPr>
        <w:pStyle w:val="Heading3"/>
        <w:numPr>
          <w:ilvl w:val="0"/>
          <w:numId w:val="11"/>
        </w:numPr>
        <w:tabs>
          <w:tab w:val="left" w:pos="1436"/>
        </w:tabs>
        <w:ind w:left="1435" w:hanging="355"/>
        <w:jc w:val="left"/>
      </w:pPr>
      <w:r>
        <w:rPr>
          <w:u w:val="thick"/>
        </w:rPr>
        <w:t>ПРИМЕНА ЗАКОНА О ОБЛИГАЦИОНИМ</w:t>
      </w:r>
      <w:r>
        <w:rPr>
          <w:spacing w:val="-14"/>
          <w:u w:val="thick"/>
        </w:rPr>
        <w:t xml:space="preserve"> </w:t>
      </w:r>
      <w:r>
        <w:rPr>
          <w:u w:val="thick"/>
        </w:rPr>
        <w:t>ОДНОСИМА</w:t>
      </w:r>
    </w:p>
    <w:p w:rsidR="00DB4197" w:rsidRDefault="00DB4197">
      <w:pPr>
        <w:pStyle w:val="BodyText"/>
        <w:spacing w:before="10"/>
        <w:rPr>
          <w:b/>
          <w:sz w:val="13"/>
        </w:rPr>
      </w:pPr>
    </w:p>
    <w:p w:rsidR="00DB4197" w:rsidRDefault="00113E33">
      <w:pPr>
        <w:spacing w:before="93"/>
        <w:ind w:left="5609"/>
        <w:rPr>
          <w:b/>
        </w:rPr>
      </w:pPr>
      <w:proofErr w:type="gramStart"/>
      <w:r>
        <w:rPr>
          <w:b/>
        </w:rPr>
        <w:t>Члан 18.</w:t>
      </w:r>
      <w:proofErr w:type="gramEnd"/>
    </w:p>
    <w:p w:rsidR="00DB4197" w:rsidRDefault="00113E33">
      <w:pPr>
        <w:pStyle w:val="BodyText"/>
        <w:spacing w:before="39" w:line="276" w:lineRule="auto"/>
        <w:ind w:left="1080" w:right="1185" w:firstLine="425"/>
      </w:pPr>
      <w:proofErr w:type="gramStart"/>
      <w:r>
        <w:t>На сва питања која нису регулисана овим Уговором, примењују се одредбе Закона о облигационим односима.</w:t>
      </w:r>
      <w:proofErr w:type="gramEnd"/>
    </w:p>
    <w:p w:rsidR="00DB4197" w:rsidRDefault="00DB4197">
      <w:pPr>
        <w:spacing w:line="276" w:lineRule="auto"/>
        <w:sectPr w:rsidR="00DB4197">
          <w:pgSz w:w="12240" w:h="15840"/>
          <w:pgMar w:top="920" w:right="0" w:bottom="1500" w:left="0" w:header="0" w:footer="1219" w:gutter="0"/>
          <w:cols w:space="720"/>
        </w:sectPr>
      </w:pPr>
    </w:p>
    <w:p w:rsidR="00DB4197" w:rsidRDefault="00113E33">
      <w:pPr>
        <w:pStyle w:val="Heading3"/>
        <w:numPr>
          <w:ilvl w:val="0"/>
          <w:numId w:val="11"/>
        </w:numPr>
        <w:tabs>
          <w:tab w:val="left" w:pos="1499"/>
        </w:tabs>
        <w:spacing w:before="69"/>
        <w:ind w:left="1498" w:hanging="418"/>
        <w:jc w:val="left"/>
      </w:pPr>
      <w:r>
        <w:rPr>
          <w:u w:val="thick"/>
        </w:rPr>
        <w:lastRenderedPageBreak/>
        <w:t>СПОРОВИ</w:t>
      </w:r>
    </w:p>
    <w:p w:rsidR="00DB4197" w:rsidRDefault="00DB4197">
      <w:pPr>
        <w:pStyle w:val="BodyText"/>
        <w:spacing w:before="10"/>
        <w:rPr>
          <w:b/>
          <w:sz w:val="13"/>
        </w:rPr>
      </w:pPr>
    </w:p>
    <w:p w:rsidR="00DB4197" w:rsidRDefault="00113E33">
      <w:pPr>
        <w:spacing w:before="94"/>
        <w:ind w:left="5609"/>
        <w:rPr>
          <w:b/>
        </w:rPr>
      </w:pPr>
      <w:proofErr w:type="gramStart"/>
      <w:r>
        <w:rPr>
          <w:b/>
        </w:rPr>
        <w:t>Члан 19.</w:t>
      </w:r>
      <w:proofErr w:type="gramEnd"/>
    </w:p>
    <w:p w:rsidR="00DB4197" w:rsidRDefault="00113E33">
      <w:pPr>
        <w:pStyle w:val="BodyText"/>
        <w:spacing w:before="40" w:line="276" w:lineRule="auto"/>
        <w:ind w:left="1080" w:right="1180" w:firstLine="427"/>
        <w:jc w:val="both"/>
      </w:pPr>
      <w:proofErr w:type="gramStart"/>
      <w:r>
        <w:t>Уговорне стране су сагласне да се евентуални спорови по овом Уговору решавају споразумно, а у случају да то није могуће уговарају надлежност стварно и месно надлежног суда у Новом</w:t>
      </w:r>
      <w:r>
        <w:rPr>
          <w:spacing w:val="-2"/>
        </w:rPr>
        <w:t xml:space="preserve"> </w:t>
      </w:r>
      <w:r>
        <w:t>Саду.</w:t>
      </w:r>
      <w:proofErr w:type="gramEnd"/>
    </w:p>
    <w:p w:rsidR="00DB4197" w:rsidRDefault="00DB4197">
      <w:pPr>
        <w:pStyle w:val="BodyText"/>
        <w:spacing w:before="10"/>
        <w:rPr>
          <w:sz w:val="21"/>
        </w:rPr>
      </w:pPr>
    </w:p>
    <w:p w:rsidR="00DB4197" w:rsidRDefault="00113E33">
      <w:pPr>
        <w:pStyle w:val="Heading3"/>
        <w:numPr>
          <w:ilvl w:val="0"/>
          <w:numId w:val="11"/>
        </w:numPr>
        <w:tabs>
          <w:tab w:val="left" w:pos="1561"/>
        </w:tabs>
        <w:spacing w:before="1"/>
        <w:ind w:left="1560" w:hanging="480"/>
        <w:jc w:val="left"/>
      </w:pPr>
      <w:r>
        <w:rPr>
          <w:u w:val="thick"/>
        </w:rPr>
        <w:t>СТУПАЊЕ НА СНАГУ И ВАЖЕЊЕ</w:t>
      </w:r>
      <w:r>
        <w:rPr>
          <w:spacing w:val="-5"/>
          <w:u w:val="thick"/>
        </w:rPr>
        <w:t xml:space="preserve"> </w:t>
      </w:r>
      <w:r>
        <w:rPr>
          <w:u w:val="thick"/>
        </w:rPr>
        <w:t>УГОВОРА</w:t>
      </w:r>
    </w:p>
    <w:p w:rsidR="00DB4197" w:rsidRDefault="00DB4197">
      <w:pPr>
        <w:pStyle w:val="BodyText"/>
        <w:spacing w:before="10"/>
        <w:rPr>
          <w:b/>
          <w:sz w:val="13"/>
        </w:rPr>
      </w:pPr>
    </w:p>
    <w:p w:rsidR="00DB4197" w:rsidRDefault="00113E33">
      <w:pPr>
        <w:spacing w:before="94"/>
        <w:ind w:left="5609"/>
        <w:rPr>
          <w:b/>
        </w:rPr>
      </w:pPr>
      <w:proofErr w:type="gramStart"/>
      <w:r>
        <w:rPr>
          <w:b/>
        </w:rPr>
        <w:t>Члан 20.</w:t>
      </w:r>
      <w:proofErr w:type="gramEnd"/>
    </w:p>
    <w:p w:rsidR="00DB4197" w:rsidRDefault="00113E33">
      <w:pPr>
        <w:pStyle w:val="BodyText"/>
        <w:tabs>
          <w:tab w:val="left" w:pos="4611"/>
          <w:tab w:val="left" w:pos="10711"/>
        </w:tabs>
        <w:spacing w:before="1" w:line="276" w:lineRule="auto"/>
        <w:ind w:left="1080" w:right="1185" w:firstLine="365"/>
      </w:pPr>
      <w:proofErr w:type="gramStart"/>
      <w:r>
        <w:t>Овај  Уговор</w:t>
      </w:r>
      <w:proofErr w:type="gramEnd"/>
      <w:r>
        <w:t xml:space="preserve">  ступа</w:t>
      </w:r>
      <w:r>
        <w:rPr>
          <w:spacing w:val="15"/>
        </w:rPr>
        <w:t xml:space="preserve"> </w:t>
      </w:r>
      <w:r>
        <w:t>на</w:t>
      </w:r>
      <w:r>
        <w:rPr>
          <w:spacing w:val="45"/>
        </w:rPr>
        <w:t xml:space="preserve"> </w:t>
      </w:r>
      <w:r>
        <w:t>снагу</w:t>
      </w:r>
      <w:r>
        <w:tab/>
        <w:t xml:space="preserve">даном потписивања  од  стране  обе уговорне </w:t>
      </w:r>
      <w:r>
        <w:rPr>
          <w:spacing w:val="17"/>
        </w:rPr>
        <w:t xml:space="preserve"> </w:t>
      </w:r>
      <w:r>
        <w:t>стране,</w:t>
      </w:r>
      <w:r>
        <w:rPr>
          <w:spacing w:val="45"/>
        </w:rPr>
        <w:t xml:space="preserve"> </w:t>
      </w:r>
      <w:r>
        <w:t>а</w:t>
      </w:r>
      <w:r>
        <w:tab/>
        <w:t>рок важења му је једна година од дана његовог</w:t>
      </w:r>
      <w:r>
        <w:rPr>
          <w:spacing w:val="-14"/>
        </w:rPr>
        <w:t xml:space="preserve"> </w:t>
      </w:r>
      <w:r>
        <w:t>закључења.</w:t>
      </w:r>
    </w:p>
    <w:p w:rsidR="00DB4197" w:rsidRDefault="00113E33">
      <w:pPr>
        <w:pStyle w:val="BodyText"/>
        <w:spacing w:before="2" w:line="276" w:lineRule="auto"/>
        <w:ind w:left="1080" w:right="1185" w:firstLine="487"/>
      </w:pPr>
      <w:proofErr w:type="gramStart"/>
      <w:r>
        <w:t>Овај уговор престаје да важи и пре истека рока из става 1.</w:t>
      </w:r>
      <w:proofErr w:type="gramEnd"/>
      <w:r>
        <w:t xml:space="preserve"> </w:t>
      </w:r>
      <w:proofErr w:type="gramStart"/>
      <w:r>
        <w:t>овог</w:t>
      </w:r>
      <w:proofErr w:type="gramEnd"/>
      <w:r>
        <w:t xml:space="preserve"> члана, уколико се утроше оквирна средстава из члана 3. </w:t>
      </w:r>
      <w:proofErr w:type="gramStart"/>
      <w:r>
        <w:t>став</w:t>
      </w:r>
      <w:proofErr w:type="gramEnd"/>
      <w:r>
        <w:t xml:space="preserve"> 2. </w:t>
      </w:r>
      <w:proofErr w:type="gramStart"/>
      <w:r>
        <w:t>овог</w:t>
      </w:r>
      <w:proofErr w:type="gramEnd"/>
      <w:r>
        <w:t xml:space="preserve"> уговора, о чему Наручилац обавештава Добављача.</w:t>
      </w:r>
    </w:p>
    <w:p w:rsidR="00DB4197" w:rsidRDefault="00DB4197">
      <w:pPr>
        <w:pStyle w:val="BodyText"/>
        <w:spacing w:before="11"/>
        <w:rPr>
          <w:sz w:val="16"/>
        </w:rPr>
      </w:pPr>
    </w:p>
    <w:p w:rsidR="00DB4197" w:rsidRDefault="00113E33">
      <w:pPr>
        <w:pStyle w:val="Heading3"/>
        <w:numPr>
          <w:ilvl w:val="0"/>
          <w:numId w:val="11"/>
        </w:numPr>
        <w:tabs>
          <w:tab w:val="left" w:pos="1621"/>
        </w:tabs>
        <w:spacing w:before="93"/>
        <w:ind w:left="1620" w:hanging="540"/>
        <w:jc w:val="left"/>
      </w:pPr>
      <w:r>
        <w:rPr>
          <w:u w:val="thick"/>
        </w:rPr>
        <w:t>ЗАВРШНЕ</w:t>
      </w:r>
      <w:r>
        <w:rPr>
          <w:spacing w:val="-1"/>
          <w:u w:val="thick"/>
        </w:rPr>
        <w:t xml:space="preserve"> </w:t>
      </w:r>
      <w:r>
        <w:rPr>
          <w:u w:val="thick"/>
        </w:rPr>
        <w:t>ОДРЕДБЕ</w:t>
      </w:r>
    </w:p>
    <w:p w:rsidR="00DB4197" w:rsidRDefault="00113E33">
      <w:pPr>
        <w:spacing w:before="36"/>
        <w:ind w:left="1132" w:right="1232"/>
        <w:jc w:val="center"/>
        <w:rPr>
          <w:b/>
        </w:rPr>
      </w:pPr>
      <w:proofErr w:type="gramStart"/>
      <w:r>
        <w:rPr>
          <w:b/>
        </w:rPr>
        <w:t>Члан 21.</w:t>
      </w:r>
      <w:proofErr w:type="gramEnd"/>
    </w:p>
    <w:p w:rsidR="00DB4197" w:rsidRDefault="00113E33">
      <w:pPr>
        <w:pStyle w:val="BodyText"/>
        <w:spacing w:before="41" w:line="276" w:lineRule="auto"/>
        <w:ind w:left="1080" w:right="1186" w:firstLine="425"/>
        <w:jc w:val="both"/>
      </w:pPr>
      <w:proofErr w:type="gramStart"/>
      <w:r>
        <w:t>Овај Уговор је сачињен у 6 (шест) истоветних примерака, од којих су 4 (четири) за Наручиоца, а 2 (два) за Добављача.</w:t>
      </w:r>
      <w:proofErr w:type="gramEnd"/>
    </w:p>
    <w:p w:rsidR="00DB4197" w:rsidRDefault="00113E33">
      <w:pPr>
        <w:pStyle w:val="BodyText"/>
        <w:spacing w:line="276" w:lineRule="auto"/>
        <w:ind w:left="1080" w:right="1183" w:firstLine="365"/>
        <w:jc w:val="both"/>
      </w:pPr>
      <w:proofErr w:type="gramStart"/>
      <w:r>
        <w:t>Наручилац ће сагласно одредбама члана 113.</w:t>
      </w:r>
      <w:proofErr w:type="gramEnd"/>
      <w:r>
        <w:t xml:space="preserve"> </w:t>
      </w:r>
      <w:proofErr w:type="gramStart"/>
      <w:r>
        <w:t>Закона о јавним набавкама доставити потписани уговор Добављачу на потписивање у року од осам дана од дана протека рока за подношење захтева за заштиту права.</w:t>
      </w:r>
      <w:proofErr w:type="gramEnd"/>
    </w:p>
    <w:p w:rsidR="00DB4197" w:rsidRDefault="00113E33">
      <w:pPr>
        <w:pStyle w:val="BodyText"/>
        <w:spacing w:before="3"/>
        <w:ind w:left="1382"/>
      </w:pPr>
      <w:r>
        <w:t>Добављач је у обавези да Наручиоцу врати потписане примерке уговора</w:t>
      </w:r>
      <w:r>
        <w:rPr>
          <w:u w:val="single"/>
        </w:rPr>
        <w:t xml:space="preserve"> са ознаком свог</w:t>
      </w:r>
    </w:p>
    <w:p w:rsidR="00DB4197" w:rsidRDefault="00113E33">
      <w:pPr>
        <w:pStyle w:val="BodyText"/>
        <w:tabs>
          <w:tab w:val="left" w:pos="5442"/>
          <w:tab w:val="left" w:pos="9656"/>
        </w:tabs>
        <w:spacing w:before="37" w:line="276" w:lineRule="auto"/>
        <w:ind w:left="1080" w:right="1182"/>
      </w:pPr>
      <w:r>
        <w:rPr>
          <w:rFonts w:ascii="Times New Roman" w:hAnsi="Times New Roman"/>
          <w:spacing w:val="-56"/>
          <w:u w:val="single"/>
        </w:rPr>
        <w:t xml:space="preserve"> </w:t>
      </w:r>
      <w:proofErr w:type="gramStart"/>
      <w:r>
        <w:rPr>
          <w:u w:val="single"/>
        </w:rPr>
        <w:t>деловодног</w:t>
      </w:r>
      <w:proofErr w:type="gramEnd"/>
      <w:r>
        <w:rPr>
          <w:u w:val="single"/>
        </w:rPr>
        <w:t xml:space="preserve">   броја   и  датума</w:t>
      </w:r>
      <w:r>
        <w:t>,</w:t>
      </w:r>
      <w:r>
        <w:rPr>
          <w:spacing w:val="20"/>
        </w:rPr>
        <w:t xml:space="preserve"> </w:t>
      </w:r>
      <w:r>
        <w:t xml:space="preserve">како </w:t>
      </w:r>
      <w:r>
        <w:rPr>
          <w:spacing w:val="20"/>
        </w:rPr>
        <w:t xml:space="preserve"> </w:t>
      </w:r>
      <w:r>
        <w:t>би</w:t>
      </w:r>
      <w:r>
        <w:tab/>
        <w:t>Наручилац   у   року</w:t>
      </w:r>
      <w:r>
        <w:rPr>
          <w:spacing w:val="-1"/>
        </w:rPr>
        <w:t xml:space="preserve"> </w:t>
      </w:r>
      <w:r>
        <w:t xml:space="preserve">испунио </w:t>
      </w:r>
      <w:r>
        <w:rPr>
          <w:spacing w:val="22"/>
        </w:rPr>
        <w:t xml:space="preserve"> </w:t>
      </w:r>
      <w:r>
        <w:t>обавезу</w:t>
      </w:r>
      <w:r>
        <w:tab/>
      </w:r>
      <w:r>
        <w:rPr>
          <w:spacing w:val="-1"/>
        </w:rPr>
        <w:t xml:space="preserve">објављивања </w:t>
      </w:r>
      <w:r>
        <w:t xml:space="preserve">обавештења о закљученом уговору утврђену одредбама члана 116. </w:t>
      </w:r>
      <w:proofErr w:type="gramStart"/>
      <w:r>
        <w:t>Закона о</w:t>
      </w:r>
      <w:r>
        <w:rPr>
          <w:spacing w:val="-44"/>
        </w:rPr>
        <w:t xml:space="preserve"> </w:t>
      </w:r>
      <w:r>
        <w:t>јавним набавкама.</w:t>
      </w:r>
      <w:proofErr w:type="gramEnd"/>
    </w:p>
    <w:p w:rsidR="00DB4197" w:rsidRDefault="00113E33">
      <w:pPr>
        <w:pStyle w:val="Heading3"/>
        <w:spacing w:line="251" w:lineRule="exact"/>
        <w:ind w:left="1800"/>
      </w:pPr>
      <w:r>
        <w:rPr>
          <w:rFonts w:ascii="Times New Roman" w:hAnsi="Times New Roman"/>
          <w:b w:val="0"/>
          <w:spacing w:val="-56"/>
          <w:u w:val="thick"/>
        </w:rPr>
        <w:t xml:space="preserve"> </w:t>
      </w:r>
      <w:proofErr w:type="gramStart"/>
      <w:r>
        <w:rPr>
          <w:u w:val="thick"/>
        </w:rPr>
        <w:t>Уколико  Добављач</w:t>
      </w:r>
      <w:proofErr w:type="gramEnd"/>
      <w:r>
        <w:rPr>
          <w:u w:val="thick"/>
        </w:rPr>
        <w:t xml:space="preserve">  приликом  закључења  уговора  не  достави  меницу  за</w:t>
      </w:r>
      <w:r>
        <w:rPr>
          <w:spacing w:val="58"/>
          <w:u w:val="thick"/>
        </w:rPr>
        <w:t xml:space="preserve"> </w:t>
      </w:r>
      <w:r>
        <w:rPr>
          <w:u w:val="thick"/>
        </w:rPr>
        <w:t>добро</w:t>
      </w:r>
    </w:p>
    <w:p w:rsidR="00DB4197" w:rsidRDefault="00113E33">
      <w:pPr>
        <w:spacing w:before="2" w:line="253" w:lineRule="exact"/>
        <w:ind w:left="1080"/>
        <w:rPr>
          <w:b/>
        </w:rPr>
      </w:pPr>
      <w:r>
        <w:rPr>
          <w:rFonts w:ascii="Times New Roman" w:hAnsi="Times New Roman"/>
          <w:spacing w:val="-56"/>
          <w:u w:val="thick"/>
        </w:rPr>
        <w:t xml:space="preserve"> </w:t>
      </w:r>
      <w:r>
        <w:rPr>
          <w:b/>
          <w:u w:val="thick"/>
        </w:rPr>
        <w:t>извршење  посла  за  захтеваном  пратећом  документацијом,  уговор  се  неће  сматрати</w:t>
      </w:r>
    </w:p>
    <w:p w:rsidR="00DB4197" w:rsidRDefault="00113E33">
      <w:pPr>
        <w:spacing w:line="253" w:lineRule="exact"/>
        <w:ind w:left="1080"/>
        <w:rPr>
          <w:b/>
        </w:rPr>
      </w:pPr>
      <w:r>
        <w:rPr>
          <w:rFonts w:ascii="Times New Roman" w:hAnsi="Times New Roman"/>
          <w:spacing w:val="-56"/>
          <w:u w:val="thick"/>
        </w:rPr>
        <w:t xml:space="preserve"> </w:t>
      </w:r>
      <w:proofErr w:type="gramStart"/>
      <w:r>
        <w:rPr>
          <w:b/>
          <w:u w:val="thick"/>
        </w:rPr>
        <w:t>закљученим</w:t>
      </w:r>
      <w:proofErr w:type="gramEnd"/>
      <w:r>
        <w:rPr>
          <w:b/>
          <w:u w:val="thick"/>
        </w:rPr>
        <w:t>.</w:t>
      </w:r>
    </w:p>
    <w:p w:rsidR="00DB4197" w:rsidRDefault="00DB4197">
      <w:pPr>
        <w:pStyle w:val="BodyText"/>
        <w:rPr>
          <w:b/>
          <w:sz w:val="20"/>
        </w:rPr>
      </w:pPr>
    </w:p>
    <w:p w:rsidR="00DB4197" w:rsidRDefault="00DB4197">
      <w:pPr>
        <w:pStyle w:val="BodyText"/>
        <w:rPr>
          <w:b/>
          <w:sz w:val="27"/>
        </w:rPr>
      </w:pPr>
    </w:p>
    <w:tbl>
      <w:tblPr>
        <w:tblW w:w="0" w:type="auto"/>
        <w:tblInd w:w="2320" w:type="dxa"/>
        <w:tblLayout w:type="fixed"/>
        <w:tblCellMar>
          <w:left w:w="0" w:type="dxa"/>
          <w:right w:w="0" w:type="dxa"/>
        </w:tblCellMar>
        <w:tblLook w:val="01E0"/>
      </w:tblPr>
      <w:tblGrid>
        <w:gridCol w:w="3518"/>
        <w:gridCol w:w="3446"/>
      </w:tblGrid>
      <w:tr w:rsidR="00DB4197">
        <w:trPr>
          <w:trHeight w:val="246"/>
        </w:trPr>
        <w:tc>
          <w:tcPr>
            <w:tcW w:w="3518" w:type="dxa"/>
          </w:tcPr>
          <w:p w:rsidR="00DB4197" w:rsidRDefault="00113E33">
            <w:pPr>
              <w:pStyle w:val="TableParagraph"/>
              <w:spacing w:line="227" w:lineRule="exact"/>
              <w:ind w:left="200"/>
              <w:rPr>
                <w:rFonts w:ascii="Arial" w:hAnsi="Arial"/>
              </w:rPr>
            </w:pPr>
            <w:r>
              <w:rPr>
                <w:rFonts w:ascii="Arial" w:hAnsi="Arial"/>
              </w:rPr>
              <w:t>За Добављача:</w:t>
            </w:r>
          </w:p>
        </w:tc>
        <w:tc>
          <w:tcPr>
            <w:tcW w:w="3446" w:type="dxa"/>
          </w:tcPr>
          <w:p w:rsidR="00DB4197" w:rsidRDefault="00113E33">
            <w:pPr>
              <w:pStyle w:val="TableParagraph"/>
              <w:spacing w:line="227" w:lineRule="exact"/>
              <w:ind w:left="1744"/>
              <w:rPr>
                <w:rFonts w:ascii="Arial" w:hAnsi="Arial"/>
              </w:rPr>
            </w:pPr>
            <w:r>
              <w:rPr>
                <w:rFonts w:ascii="Arial" w:hAnsi="Arial"/>
              </w:rPr>
              <w:t>За Наручиоца:</w:t>
            </w:r>
          </w:p>
        </w:tc>
      </w:tr>
    </w:tbl>
    <w:p w:rsidR="00DB4197" w:rsidRDefault="00DB4197">
      <w:pPr>
        <w:pStyle w:val="BodyText"/>
        <w:rPr>
          <w:b/>
          <w:sz w:val="20"/>
        </w:rPr>
      </w:pPr>
    </w:p>
    <w:p w:rsidR="00DB4197" w:rsidRDefault="00DB4197">
      <w:pPr>
        <w:pStyle w:val="BodyText"/>
        <w:rPr>
          <w:b/>
          <w:sz w:val="20"/>
        </w:rPr>
      </w:pPr>
    </w:p>
    <w:p w:rsidR="00DB4197" w:rsidRDefault="00DB4197">
      <w:pPr>
        <w:pStyle w:val="BodyText"/>
        <w:rPr>
          <w:b/>
          <w:sz w:val="20"/>
        </w:rPr>
      </w:pPr>
    </w:p>
    <w:p w:rsidR="00DB4197" w:rsidRDefault="00C369F6">
      <w:pPr>
        <w:pStyle w:val="BodyText"/>
        <w:spacing w:before="10"/>
        <w:rPr>
          <w:b/>
          <w:sz w:val="10"/>
        </w:rPr>
      </w:pPr>
      <w:r w:rsidRPr="00C369F6">
        <w:pict>
          <v:line id="_x0000_s1029" style="position:absolute;z-index:251666432;mso-wrap-distance-left:0;mso-wrap-distance-right:0;mso-position-horizontal-relative:page" from="54pt,8.55pt" to="262.1pt,8.55pt" strokeweight=".24536mm">
            <w10:wrap type="topAndBottom" anchorx="page"/>
          </v:line>
        </w:pict>
      </w:r>
      <w:r w:rsidRPr="00C369F6">
        <w:pict>
          <v:line id="_x0000_s1028" style="position:absolute;z-index:251667456;mso-wrap-distance-left:0;mso-wrap-distance-right:0;mso-position-horizontal-relative:page" from="289.6pt,8.55pt" to="503.65pt,8.55pt" strokeweight=".24536mm">
            <w10:wrap type="topAndBottom" anchorx="page"/>
          </v:line>
        </w:pict>
      </w:r>
    </w:p>
    <w:p w:rsidR="00DB4197" w:rsidRDefault="00DB4197">
      <w:pPr>
        <w:rPr>
          <w:sz w:val="10"/>
        </w:rPr>
        <w:sectPr w:rsidR="00DB4197">
          <w:pgSz w:w="12240" w:h="15840"/>
          <w:pgMar w:top="920" w:right="0" w:bottom="1500" w:left="0" w:header="0" w:footer="1219" w:gutter="0"/>
          <w:cols w:space="720"/>
        </w:sectPr>
      </w:pPr>
    </w:p>
    <w:tbl>
      <w:tblPr>
        <w:tblW w:w="0" w:type="auto"/>
        <w:tblInd w:w="1051" w:type="dxa"/>
        <w:tblLayout w:type="fixed"/>
        <w:tblCellMar>
          <w:left w:w="0" w:type="dxa"/>
          <w:right w:w="0" w:type="dxa"/>
        </w:tblCellMar>
        <w:tblLook w:val="01E0"/>
      </w:tblPr>
      <w:tblGrid>
        <w:gridCol w:w="10036"/>
      </w:tblGrid>
      <w:tr w:rsidR="00DB4197">
        <w:trPr>
          <w:trHeight w:val="943"/>
        </w:trPr>
        <w:tc>
          <w:tcPr>
            <w:tcW w:w="10036" w:type="dxa"/>
            <w:shd w:val="clear" w:color="auto" w:fill="C5D9F0"/>
          </w:tcPr>
          <w:p w:rsidR="00DB4197" w:rsidRDefault="00113E33">
            <w:pPr>
              <w:pStyle w:val="TableParagraph"/>
              <w:spacing w:line="319" w:lineRule="exact"/>
              <w:ind w:left="1054"/>
              <w:rPr>
                <w:rFonts w:ascii="Arial" w:hAnsi="Arial"/>
                <w:b/>
                <w:sz w:val="28"/>
              </w:rPr>
            </w:pPr>
            <w:r>
              <w:rPr>
                <w:rFonts w:ascii="Arial" w:hAnsi="Arial"/>
                <w:b/>
                <w:sz w:val="28"/>
              </w:rPr>
              <w:lastRenderedPageBreak/>
              <w:t>VII УПУТСТВО ПОНУЂАЧИМА КАКО ДА САЧИНЕ ПОНУДУ</w:t>
            </w:r>
          </w:p>
        </w:tc>
      </w:tr>
    </w:tbl>
    <w:p w:rsidR="00DB4197" w:rsidRDefault="00DB4197">
      <w:pPr>
        <w:pStyle w:val="BodyText"/>
        <w:rPr>
          <w:b/>
          <w:sz w:val="20"/>
        </w:rPr>
      </w:pPr>
    </w:p>
    <w:p w:rsidR="00DB4197" w:rsidRDefault="00DB4197">
      <w:pPr>
        <w:pStyle w:val="BodyText"/>
        <w:spacing w:before="5"/>
        <w:rPr>
          <w:b/>
        </w:rPr>
      </w:pPr>
    </w:p>
    <w:p w:rsidR="00DB4197" w:rsidRDefault="00113E33">
      <w:pPr>
        <w:pStyle w:val="ListParagraph"/>
        <w:numPr>
          <w:ilvl w:val="0"/>
          <w:numId w:val="10"/>
        </w:numPr>
        <w:tabs>
          <w:tab w:val="left" w:pos="1327"/>
        </w:tabs>
        <w:ind w:hanging="246"/>
        <w:rPr>
          <w:b/>
        </w:rPr>
      </w:pPr>
      <w:r>
        <w:rPr>
          <w:b/>
        </w:rPr>
        <w:t xml:space="preserve">ПОДАЦИ О ЈЕЗИКУ НА КОЈЕМ ПОНУДА МОРА </w:t>
      </w:r>
      <w:r>
        <w:rPr>
          <w:b/>
          <w:spacing w:val="1"/>
        </w:rPr>
        <w:t xml:space="preserve">ДА </w:t>
      </w:r>
      <w:r>
        <w:rPr>
          <w:b/>
        </w:rPr>
        <w:t>БУДЕ</w:t>
      </w:r>
      <w:r>
        <w:rPr>
          <w:b/>
          <w:spacing w:val="-32"/>
        </w:rPr>
        <w:t xml:space="preserve"> </w:t>
      </w:r>
      <w:r>
        <w:rPr>
          <w:b/>
        </w:rPr>
        <w:t>САСТАВЉЕНА</w:t>
      </w:r>
    </w:p>
    <w:p w:rsidR="00DB4197" w:rsidRDefault="00113E33">
      <w:pPr>
        <w:pStyle w:val="BodyText"/>
        <w:spacing w:before="40"/>
        <w:ind w:left="1800"/>
      </w:pPr>
      <w:proofErr w:type="gramStart"/>
      <w:r>
        <w:t>Понуђач подноси понуду на српском језику.</w:t>
      </w:r>
      <w:proofErr w:type="gramEnd"/>
    </w:p>
    <w:p w:rsidR="00DB4197" w:rsidRDefault="00DB4197">
      <w:pPr>
        <w:pStyle w:val="BodyText"/>
        <w:spacing w:before="3"/>
        <w:rPr>
          <w:sz w:val="28"/>
        </w:rPr>
      </w:pPr>
    </w:p>
    <w:p w:rsidR="00DB4197" w:rsidRDefault="00113E33">
      <w:pPr>
        <w:pStyle w:val="Heading3"/>
        <w:numPr>
          <w:ilvl w:val="0"/>
          <w:numId w:val="10"/>
        </w:numPr>
        <w:tabs>
          <w:tab w:val="left" w:pos="1327"/>
        </w:tabs>
        <w:ind w:hanging="246"/>
      </w:pPr>
      <w:r>
        <w:t>НАЧИН ПОДНОШЕЊА</w:t>
      </w:r>
      <w:r>
        <w:rPr>
          <w:spacing w:val="-10"/>
        </w:rPr>
        <w:t xml:space="preserve"> </w:t>
      </w:r>
      <w:r>
        <w:t>ПОНУДА</w:t>
      </w:r>
    </w:p>
    <w:p w:rsidR="00DB4197" w:rsidRDefault="00113E33">
      <w:pPr>
        <w:pStyle w:val="BodyText"/>
        <w:spacing w:before="41" w:line="276" w:lineRule="auto"/>
        <w:ind w:left="1080" w:right="1178" w:firstLine="720"/>
        <w:jc w:val="both"/>
      </w:pPr>
      <w:proofErr w:type="gramStart"/>
      <w: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DB4197" w:rsidRDefault="00113E33">
      <w:pPr>
        <w:pStyle w:val="BodyText"/>
        <w:ind w:left="1800"/>
      </w:pPr>
      <w:proofErr w:type="gramStart"/>
      <w:r>
        <w:t>На полеђини коверте или на кутији навести назив и адресу понуђача.</w:t>
      </w:r>
      <w:proofErr w:type="gramEnd"/>
    </w:p>
    <w:p w:rsidR="00DB4197" w:rsidRDefault="00113E33">
      <w:pPr>
        <w:pStyle w:val="BodyText"/>
        <w:spacing w:before="40" w:line="276" w:lineRule="auto"/>
        <w:ind w:left="1080" w:right="1176" w:firstLine="720"/>
        <w:jc w:val="both"/>
      </w:pP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w:t>
      </w:r>
      <w:r>
        <w:rPr>
          <w:spacing w:val="-25"/>
        </w:rPr>
        <w:t xml:space="preserve"> </w:t>
      </w:r>
      <w:r>
        <w:t>понуди.</w:t>
      </w:r>
      <w:proofErr w:type="gramEnd"/>
    </w:p>
    <w:p w:rsidR="00DB4197" w:rsidRDefault="00113E33">
      <w:pPr>
        <w:ind w:left="1080" w:right="1177" w:firstLine="720"/>
        <w:jc w:val="both"/>
      </w:pPr>
      <w:r>
        <w:t>Понуду доставити на адресу: Факултет техничких наука, Трг Доситеја Обрадовића бр. 6, 21000 Нови Сад</w:t>
      </w:r>
      <w:r>
        <w:rPr>
          <w:i/>
        </w:rPr>
        <w:t xml:space="preserve">, </w:t>
      </w:r>
      <w:r>
        <w:t>са назнаком</w:t>
      </w:r>
      <w:proofErr w:type="gramStart"/>
      <w:r>
        <w:t xml:space="preserve">: </w:t>
      </w:r>
      <w:r>
        <w:rPr>
          <w:b/>
        </w:rPr>
        <w:t>,,</w:t>
      </w:r>
      <w:proofErr w:type="gramEnd"/>
      <w:r>
        <w:rPr>
          <w:b/>
        </w:rPr>
        <w:t>Понуда за јав</w:t>
      </w:r>
      <w:r w:rsidR="00172C54">
        <w:rPr>
          <w:b/>
        </w:rPr>
        <w:t xml:space="preserve">ну набавку мале вредности </w:t>
      </w:r>
      <w:r>
        <w:rPr>
          <w:b/>
        </w:rPr>
        <w:t xml:space="preserve"> - </w:t>
      </w:r>
      <w:r w:rsidR="00ED0D6E">
        <w:rPr>
          <w:b/>
        </w:rPr>
        <w:t>УСЛУГА ОДРЖАВАЊА ШТАМПАЧА</w:t>
      </w:r>
      <w:r>
        <w:rPr>
          <w:b/>
        </w:rPr>
        <w:t>, ЈН бр: 0</w:t>
      </w:r>
      <w:r w:rsidR="00172C54">
        <w:rPr>
          <w:b/>
        </w:rPr>
        <w:t>4</w:t>
      </w:r>
      <w:r>
        <w:rPr>
          <w:b/>
        </w:rPr>
        <w:t>-ЈНМВ</w:t>
      </w:r>
      <w:r w:rsidR="00ED0D6E">
        <w:rPr>
          <w:b/>
        </w:rPr>
        <w:t>У</w:t>
      </w:r>
      <w:r>
        <w:rPr>
          <w:b/>
        </w:rPr>
        <w:t>-201</w:t>
      </w:r>
      <w:r w:rsidR="00ED0D6E">
        <w:rPr>
          <w:b/>
        </w:rPr>
        <w:t>8</w:t>
      </w:r>
      <w:r>
        <w:rPr>
          <w:b/>
        </w:rPr>
        <w:t xml:space="preserve"> - НЕ ОТВАРАТИ"</w:t>
      </w:r>
      <w:r>
        <w:t>.</w:t>
      </w:r>
    </w:p>
    <w:p w:rsidR="00DB4197" w:rsidRDefault="00C369F6">
      <w:pPr>
        <w:pStyle w:val="BodyText"/>
        <w:spacing w:before="3"/>
        <w:ind w:left="1080" w:right="1176" w:firstLine="720"/>
        <w:jc w:val="both"/>
        <w:rPr>
          <w:lang/>
        </w:rPr>
      </w:pPr>
      <w:r>
        <w:pict>
          <v:line id="_x0000_s1027" style="position:absolute;left:0;text-align:left;z-index:-251640832;mso-position-horizontal-relative:page" from="54pt,24.7pt" to="358.15pt,24.7pt" strokeweight=".84pt">
            <w10:wrap anchorx="page"/>
          </v:line>
        </w:pict>
      </w:r>
      <w:r w:rsidR="00113E33">
        <w:rPr>
          <w:rFonts w:ascii="Times New Roman" w:hAnsi="Times New Roman"/>
          <w:spacing w:val="-56"/>
          <w:u w:val="single"/>
        </w:rPr>
        <w:t xml:space="preserve"> </w:t>
      </w:r>
      <w:proofErr w:type="gramStart"/>
      <w:r w:rsidR="00113E33">
        <w:rPr>
          <w:u w:val="single"/>
        </w:rPr>
        <w:t>Понуда се сматра благовременом уколико је примљена од стране наручиоца без обзира</w:t>
      </w:r>
      <w:r w:rsidR="00172C54">
        <w:t xml:space="preserve"> на начин подношења до 01</w:t>
      </w:r>
      <w:r w:rsidR="00113E33">
        <w:t>.0</w:t>
      </w:r>
      <w:r w:rsidR="00172C54">
        <w:t>3</w:t>
      </w:r>
      <w:r w:rsidR="00113E33">
        <w:t>.201</w:t>
      </w:r>
      <w:r w:rsidR="00ED0D6E">
        <w:t>8</w:t>
      </w:r>
      <w:r w:rsidR="00113E33">
        <w:t>.</w:t>
      </w:r>
      <w:proofErr w:type="gramEnd"/>
      <w:r w:rsidR="00113E33">
        <w:t xml:space="preserve"> </w:t>
      </w:r>
      <w:proofErr w:type="gramStart"/>
      <w:r w:rsidR="00113E33">
        <w:t>године</w:t>
      </w:r>
      <w:proofErr w:type="gramEnd"/>
      <w:r w:rsidR="00113E33">
        <w:t xml:space="preserve"> до 10</w:t>
      </w:r>
      <w:r w:rsidR="00113E33">
        <w:rPr>
          <w:vertAlign w:val="superscript"/>
        </w:rPr>
        <w:t>00</w:t>
      </w:r>
      <w:r w:rsidR="00113E33">
        <w:t xml:space="preserve"> часова.</w:t>
      </w:r>
    </w:p>
    <w:p w:rsidR="0086239A" w:rsidRPr="007F2A9B" w:rsidRDefault="0086239A" w:rsidP="0086239A">
      <w:pPr>
        <w:adjustRightInd w:val="0"/>
        <w:ind w:firstLine="720"/>
        <w:jc w:val="both"/>
        <w:rPr>
          <w:rFonts w:eastAsia="TimesNewRomanPS-BoldMT"/>
          <w:bCs/>
          <w:lang w:val="sr-Cyrl-CS"/>
        </w:rPr>
      </w:pPr>
      <w:r w:rsidRPr="007F2A9B">
        <w:rPr>
          <w:rFonts w:eastAsia="TimesNewRomanPS-BoldMT"/>
          <w:bCs/>
          <w:lang w:val="sr-Cyrl-CS"/>
        </w:rPr>
        <w:t xml:space="preserve">Поступак отварања понуда ће се спровести дана </w:t>
      </w:r>
      <w:r>
        <w:rPr>
          <w:rFonts w:eastAsia="TimesNewRomanPS-BoldMT"/>
          <w:bCs/>
          <w:lang w:val="sr-Cyrl-CS"/>
        </w:rPr>
        <w:t>01</w:t>
      </w:r>
      <w:r w:rsidRPr="007F2A9B">
        <w:rPr>
          <w:rFonts w:eastAsia="TimesNewRomanPS-BoldMT"/>
          <w:bCs/>
          <w:lang w:val="sr-Cyrl-CS"/>
        </w:rPr>
        <w:t>.0</w:t>
      </w:r>
      <w:r>
        <w:rPr>
          <w:rFonts w:eastAsia="TimesNewRomanPS-BoldMT"/>
          <w:bCs/>
          <w:lang w:val="sr-Cyrl-CS"/>
        </w:rPr>
        <w:t>3</w:t>
      </w:r>
      <w:r w:rsidRPr="007F2A9B">
        <w:rPr>
          <w:rFonts w:eastAsia="TimesNewRomanPS-BoldMT"/>
          <w:bCs/>
          <w:lang w:val="sr-Cyrl-CS"/>
        </w:rPr>
        <w:t>.201</w:t>
      </w:r>
      <w:r>
        <w:rPr>
          <w:rFonts w:eastAsia="TimesNewRomanPS-BoldMT"/>
          <w:bCs/>
          <w:lang w:val="sr-Cyrl-CS"/>
        </w:rPr>
        <w:t>8. године у 11</w:t>
      </w:r>
      <w:r w:rsidRPr="007F2A9B">
        <w:rPr>
          <w:rFonts w:eastAsia="TimesNewRomanPS-BoldMT"/>
          <w:bCs/>
          <w:vertAlign w:val="superscript"/>
          <w:lang w:val="sr-Cyrl-CS"/>
        </w:rPr>
        <w:t>00</w:t>
      </w:r>
      <w:r w:rsidRPr="007F2A9B">
        <w:rPr>
          <w:rFonts w:eastAsia="TimesNewRomanPS-BoldMT"/>
          <w:bCs/>
          <w:lang w:val="sr-Cyrl-CS"/>
        </w:rPr>
        <w:t xml:space="preserve"> часова.</w:t>
      </w:r>
    </w:p>
    <w:p w:rsidR="00DB4197" w:rsidRDefault="00113E33">
      <w:pPr>
        <w:pStyle w:val="BodyText"/>
        <w:ind w:left="1080" w:right="1177" w:firstLine="720"/>
        <w:jc w:val="both"/>
      </w:pPr>
      <w:proofErr w:type="gramStart"/>
      <w: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t xml:space="preserve"> </w:t>
      </w:r>
      <w:proofErr w:type="gramStart"/>
      <w:r>
        <w:t>Уколико је понуда достављена непосредно наручилац ће понуђачу предати потврду пријема понуде.</w:t>
      </w:r>
      <w:proofErr w:type="gramEnd"/>
      <w:r>
        <w:t xml:space="preserve"> </w:t>
      </w:r>
      <w:proofErr w:type="gramStart"/>
      <w:r>
        <w:t>У потврди о пријему наручилац ће навести датум и сат пријема понуде.</w:t>
      </w:r>
      <w:proofErr w:type="gramEnd"/>
    </w:p>
    <w:p w:rsidR="00DB4197" w:rsidRDefault="00113E33">
      <w:pPr>
        <w:pStyle w:val="BodyText"/>
        <w:ind w:left="1080" w:right="1180" w:firstLine="720"/>
        <w:jc w:val="both"/>
      </w:pPr>
      <w:proofErr w:type="gramStart"/>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t xml:space="preserve"> </w:t>
      </w:r>
      <w:proofErr w:type="gramStart"/>
      <w:r>
        <w:t>Неблаговремену понуду наручилац ће по окончању поступка отварања вратити неотворену понуђачу, са назнаком да је поднета</w:t>
      </w:r>
      <w:r>
        <w:rPr>
          <w:spacing w:val="-16"/>
        </w:rPr>
        <w:t xml:space="preserve"> </w:t>
      </w:r>
      <w:r>
        <w:t>неблаговремено.</w:t>
      </w:r>
      <w:proofErr w:type="gramEnd"/>
    </w:p>
    <w:p w:rsidR="00DB4197" w:rsidRDefault="00DB4197">
      <w:pPr>
        <w:pStyle w:val="BodyText"/>
        <w:rPr>
          <w:sz w:val="20"/>
        </w:rPr>
      </w:pPr>
    </w:p>
    <w:p w:rsidR="00DB4197" w:rsidRDefault="00DB4197">
      <w:pPr>
        <w:pStyle w:val="BodyText"/>
        <w:spacing w:before="5"/>
        <w:rPr>
          <w:sz w:val="19"/>
        </w:rPr>
      </w:pPr>
    </w:p>
    <w:tbl>
      <w:tblPr>
        <w:tblW w:w="0" w:type="auto"/>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4"/>
      </w:tblGrid>
      <w:tr w:rsidR="00DB4197">
        <w:trPr>
          <w:trHeight w:val="801"/>
        </w:trPr>
        <w:tc>
          <w:tcPr>
            <w:tcW w:w="10084" w:type="dxa"/>
            <w:shd w:val="clear" w:color="auto" w:fill="E4B8B7"/>
          </w:tcPr>
          <w:p w:rsidR="00DB4197" w:rsidRDefault="00113E33">
            <w:pPr>
              <w:pStyle w:val="TableParagraph"/>
              <w:spacing w:before="14" w:line="242" w:lineRule="auto"/>
              <w:ind w:left="52" w:right="41" w:firstLine="720"/>
              <w:jc w:val="both"/>
              <w:rPr>
                <w:rFonts w:ascii="Arial" w:hAnsi="Arial"/>
                <w:b/>
              </w:rPr>
            </w:pPr>
            <w:r>
              <w:rPr>
                <w:rFonts w:ascii="Arial" w:hAnsi="Arial"/>
                <w:b/>
              </w:rPr>
              <w:t>Понуда поред доказа о испуњености додатних услова у скаду са Упутством како  се доказује испуњеност услова (Поглавље III), мора да садржи следећу документацију оверену печатом и</w:t>
            </w:r>
            <w:r>
              <w:rPr>
                <w:rFonts w:ascii="Arial" w:hAnsi="Arial"/>
                <w:b/>
                <w:u w:val="thick"/>
              </w:rPr>
              <w:t xml:space="preserve"> својеручним</w:t>
            </w:r>
            <w:r>
              <w:rPr>
                <w:rFonts w:ascii="Arial" w:hAnsi="Arial"/>
                <w:b/>
              </w:rPr>
              <w:t xml:space="preserve"> потписом овлашћеног лица</w:t>
            </w:r>
            <w:r>
              <w:rPr>
                <w:rFonts w:ascii="Arial" w:hAnsi="Arial"/>
                <w:b/>
                <w:spacing w:val="-13"/>
              </w:rPr>
              <w:t xml:space="preserve"> </w:t>
            </w:r>
            <w:r>
              <w:rPr>
                <w:rFonts w:ascii="Arial" w:hAnsi="Arial"/>
                <w:b/>
              </w:rPr>
              <w:t>понуђача:</w:t>
            </w:r>
          </w:p>
        </w:tc>
      </w:tr>
    </w:tbl>
    <w:p w:rsidR="00DB4197" w:rsidRDefault="00DB4197">
      <w:pPr>
        <w:pStyle w:val="BodyText"/>
        <w:spacing w:before="3"/>
        <w:rPr>
          <w:sz w:val="17"/>
        </w:rPr>
      </w:pPr>
    </w:p>
    <w:tbl>
      <w:tblPr>
        <w:tblW w:w="0" w:type="auto"/>
        <w:tblInd w:w="1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24"/>
      </w:tblGrid>
      <w:tr w:rsidR="00DB4197">
        <w:trPr>
          <w:trHeight w:val="292"/>
        </w:trPr>
        <w:tc>
          <w:tcPr>
            <w:tcW w:w="9724" w:type="dxa"/>
            <w:shd w:val="clear" w:color="auto" w:fill="F1DBDB"/>
          </w:tcPr>
          <w:p w:rsidR="00DB4197" w:rsidRDefault="00113E33">
            <w:pPr>
              <w:pStyle w:val="TableParagraph"/>
              <w:spacing w:before="19"/>
              <w:ind w:left="52"/>
              <w:rPr>
                <w:rFonts w:ascii="Arial" w:hAnsi="Arial"/>
              </w:rPr>
            </w:pPr>
            <w:r>
              <w:rPr>
                <w:rFonts w:ascii="Arial" w:hAnsi="Arial"/>
              </w:rPr>
              <w:t>1. Образац понуде (Образац 1);</w:t>
            </w:r>
          </w:p>
        </w:tc>
      </w:tr>
      <w:tr w:rsidR="00DB4197">
        <w:trPr>
          <w:trHeight w:val="292"/>
        </w:trPr>
        <w:tc>
          <w:tcPr>
            <w:tcW w:w="9724" w:type="dxa"/>
            <w:shd w:val="clear" w:color="auto" w:fill="F1DBDB"/>
          </w:tcPr>
          <w:p w:rsidR="00DB4197" w:rsidRDefault="00113E33">
            <w:pPr>
              <w:pStyle w:val="TableParagraph"/>
              <w:spacing w:before="19"/>
              <w:ind w:left="52"/>
              <w:rPr>
                <w:rFonts w:ascii="Arial" w:hAnsi="Arial"/>
              </w:rPr>
            </w:pPr>
            <w:r>
              <w:rPr>
                <w:rFonts w:ascii="Arial" w:hAnsi="Arial"/>
              </w:rPr>
              <w:t>2. Образац структуре понуђене цене (Образац 2);</w:t>
            </w:r>
          </w:p>
        </w:tc>
      </w:tr>
      <w:tr w:rsidR="00DB4197">
        <w:trPr>
          <w:trHeight w:val="294"/>
        </w:trPr>
        <w:tc>
          <w:tcPr>
            <w:tcW w:w="9724" w:type="dxa"/>
            <w:shd w:val="clear" w:color="auto" w:fill="F1DBDB"/>
          </w:tcPr>
          <w:p w:rsidR="00DB4197" w:rsidRDefault="00113E33">
            <w:pPr>
              <w:pStyle w:val="TableParagraph"/>
              <w:spacing w:before="19"/>
              <w:ind w:left="52"/>
              <w:rPr>
                <w:rFonts w:ascii="Arial" w:hAnsi="Arial"/>
              </w:rPr>
            </w:pPr>
            <w:r>
              <w:rPr>
                <w:rFonts w:ascii="Arial" w:hAnsi="Arial"/>
              </w:rPr>
              <w:t>3. Образац трошкова припреме понуде (Образац 3);</w:t>
            </w:r>
          </w:p>
        </w:tc>
      </w:tr>
      <w:tr w:rsidR="00DB4197">
        <w:trPr>
          <w:trHeight w:val="292"/>
        </w:trPr>
        <w:tc>
          <w:tcPr>
            <w:tcW w:w="9724" w:type="dxa"/>
            <w:shd w:val="clear" w:color="auto" w:fill="F1DBDB"/>
          </w:tcPr>
          <w:p w:rsidR="00DB4197" w:rsidRDefault="00113E33">
            <w:pPr>
              <w:pStyle w:val="TableParagraph"/>
              <w:spacing w:before="19"/>
              <w:ind w:left="52"/>
              <w:rPr>
                <w:rFonts w:ascii="Arial" w:hAnsi="Arial"/>
              </w:rPr>
            </w:pPr>
            <w:r>
              <w:rPr>
                <w:rFonts w:ascii="Arial" w:hAnsi="Arial"/>
              </w:rPr>
              <w:t>4. Образац изјаве о независној понуди (Образац 4);</w:t>
            </w:r>
          </w:p>
        </w:tc>
      </w:tr>
      <w:tr w:rsidR="00DB4197">
        <w:trPr>
          <w:trHeight w:val="547"/>
        </w:trPr>
        <w:tc>
          <w:tcPr>
            <w:tcW w:w="9724" w:type="dxa"/>
            <w:shd w:val="clear" w:color="auto" w:fill="F1DBDB"/>
          </w:tcPr>
          <w:p w:rsidR="00DB4197" w:rsidRDefault="00113E33">
            <w:pPr>
              <w:pStyle w:val="TableParagraph"/>
              <w:spacing w:before="17"/>
              <w:ind w:left="52"/>
              <w:rPr>
                <w:rFonts w:ascii="Arial" w:hAnsi="Arial"/>
              </w:rPr>
            </w:pPr>
            <w:r>
              <w:rPr>
                <w:rFonts w:ascii="Arial" w:hAnsi="Arial"/>
              </w:rPr>
              <w:t>5. Образац изјаве понуђача о испуњености услова за учешће у поступку јавне набавке - чл.</w:t>
            </w:r>
          </w:p>
          <w:p w:rsidR="00DB4197" w:rsidRDefault="00113E33">
            <w:pPr>
              <w:pStyle w:val="TableParagraph"/>
              <w:spacing w:before="1"/>
              <w:ind w:left="412"/>
              <w:rPr>
                <w:rFonts w:ascii="Arial" w:hAnsi="Arial"/>
              </w:rPr>
            </w:pPr>
            <w:r>
              <w:rPr>
                <w:rFonts w:ascii="Arial" w:hAnsi="Arial"/>
              </w:rPr>
              <w:t>75. ЗЈН (Образац 5);</w:t>
            </w:r>
          </w:p>
        </w:tc>
      </w:tr>
      <w:tr w:rsidR="00DB4197">
        <w:trPr>
          <w:trHeight w:val="544"/>
        </w:trPr>
        <w:tc>
          <w:tcPr>
            <w:tcW w:w="9724" w:type="dxa"/>
            <w:shd w:val="clear" w:color="auto" w:fill="F1DBDB"/>
          </w:tcPr>
          <w:p w:rsidR="00DB4197" w:rsidRDefault="00113E33">
            <w:pPr>
              <w:pStyle w:val="TableParagraph"/>
              <w:spacing w:before="16"/>
              <w:ind w:left="412" w:hanging="360"/>
              <w:rPr>
                <w:rFonts w:ascii="Arial" w:hAnsi="Arial"/>
              </w:rPr>
            </w:pPr>
            <w:r>
              <w:rPr>
                <w:rFonts w:ascii="Arial" w:hAnsi="Arial"/>
              </w:rPr>
              <w:t>6. Образац изјаве подизвођача о испуњености услова за учешће у поступку јавне набавке - чл. 75. (Образац 6), уколико понуђач подноси понуду са подизвођачем;</w:t>
            </w:r>
          </w:p>
        </w:tc>
      </w:tr>
      <w:tr w:rsidR="00DB4197">
        <w:trPr>
          <w:trHeight w:val="292"/>
        </w:trPr>
        <w:tc>
          <w:tcPr>
            <w:tcW w:w="9724" w:type="dxa"/>
            <w:shd w:val="clear" w:color="auto" w:fill="F1DBDB"/>
          </w:tcPr>
          <w:p w:rsidR="00DB4197" w:rsidRDefault="00113E33">
            <w:pPr>
              <w:pStyle w:val="TableParagraph"/>
              <w:spacing w:before="19"/>
              <w:ind w:left="52"/>
              <w:rPr>
                <w:rFonts w:ascii="Arial" w:hAnsi="Arial"/>
              </w:rPr>
            </w:pPr>
            <w:r>
              <w:rPr>
                <w:rFonts w:ascii="Arial" w:hAnsi="Arial"/>
              </w:rPr>
              <w:t>7. Модел уговора;</w:t>
            </w:r>
          </w:p>
        </w:tc>
      </w:tr>
      <w:tr w:rsidR="00DB4197">
        <w:trPr>
          <w:trHeight w:val="546"/>
        </w:trPr>
        <w:tc>
          <w:tcPr>
            <w:tcW w:w="9724" w:type="dxa"/>
            <w:shd w:val="clear" w:color="auto" w:fill="F1DBDB"/>
          </w:tcPr>
          <w:p w:rsidR="00DB4197" w:rsidRDefault="00113E33">
            <w:pPr>
              <w:pStyle w:val="TableParagraph"/>
              <w:spacing w:before="16"/>
              <w:ind w:left="412" w:right="44" w:hanging="360"/>
              <w:rPr>
                <w:rFonts w:ascii="Arial" w:hAnsi="Arial"/>
              </w:rPr>
            </w:pPr>
            <w:r>
              <w:rPr>
                <w:rFonts w:ascii="Arial" w:hAnsi="Arial"/>
              </w:rPr>
              <w:t>8. Техничку спецификацију предмета јавне набавке, (поглавље II), којом понуђач потврђује да понуда у свему одговара захтевима из конкурсне документације</w:t>
            </w:r>
            <w:r>
              <w:rPr>
                <w:rFonts w:ascii="Arial" w:hAnsi="Arial"/>
                <w:spacing w:val="-7"/>
              </w:rPr>
              <w:t xml:space="preserve"> </w:t>
            </w:r>
            <w:r>
              <w:rPr>
                <w:rFonts w:ascii="Arial" w:hAnsi="Arial"/>
              </w:rPr>
              <w:t>и</w:t>
            </w:r>
          </w:p>
        </w:tc>
      </w:tr>
    </w:tbl>
    <w:p w:rsidR="00DB4197" w:rsidRDefault="00DB4197">
      <w:pPr>
        <w:sectPr w:rsidR="00DB4197">
          <w:pgSz w:w="12240" w:h="15840"/>
          <w:pgMar w:top="1480" w:right="0" w:bottom="1500" w:left="0" w:header="0" w:footer="1219" w:gutter="0"/>
          <w:cols w:space="720"/>
        </w:sectPr>
      </w:pPr>
    </w:p>
    <w:p w:rsidR="00DB4197" w:rsidRDefault="00113E33">
      <w:pPr>
        <w:ind w:left="1382"/>
        <w:rPr>
          <w:sz w:val="20"/>
        </w:rPr>
      </w:pPr>
      <w:r>
        <w:rPr>
          <w:rFonts w:ascii="Times New Roman"/>
          <w:spacing w:val="-49"/>
          <w:sz w:val="20"/>
        </w:rPr>
        <w:lastRenderedPageBreak/>
        <w:t xml:space="preserve"> </w:t>
      </w:r>
      <w:r w:rsidR="00C369F6" w:rsidRPr="00C369F6">
        <w:rPr>
          <w:spacing w:val="-49"/>
          <w:sz w:val="20"/>
        </w:rPr>
      </w:r>
      <w:r w:rsidR="00C369F6" w:rsidRPr="00C369F6">
        <w:rPr>
          <w:spacing w:val="-49"/>
          <w:sz w:val="20"/>
        </w:rPr>
        <w:pict>
          <v:shape id="_x0000_s1302" type="#_x0000_t202" style="width:486.2pt;height:46.25pt;mso-left-percent:-10001;mso-top-percent:-10001;mso-position-horizontal:absolute;mso-position-horizontal-relative:char;mso-position-vertical:absolute;mso-position-vertical-relative:line;mso-left-percent:-10001;mso-top-percent:-10001" fillcolor="#f1dbdb" strokeweight=".48pt">
            <v:textbox style="mso-next-textbox:#_x0000_s1302" inset="0,0,0,0">
              <w:txbxContent>
                <w:p w:rsidR="00EA2173" w:rsidRDefault="00EA2173">
                  <w:pPr>
                    <w:pStyle w:val="BodyText"/>
                    <w:spacing w:before="17" w:line="278" w:lineRule="auto"/>
                    <w:ind w:left="408" w:right="44" w:hanging="360"/>
                    <w:jc w:val="both"/>
                  </w:pPr>
                  <w:r>
                    <w:t xml:space="preserve">9. Споразум закључен између понуђача из групе понуђача којим се они међусобно и према наручиоцу обавезују на извршење јавне набавке (чл.81 ст.4. </w:t>
                  </w:r>
                  <w:proofErr w:type="gramStart"/>
                  <w:r>
                    <w:t>Закона) - подноси се само у случају када понуду подноси група понуђача.</w:t>
                  </w:r>
                  <w:proofErr w:type="gramEnd"/>
                </w:p>
              </w:txbxContent>
            </v:textbox>
            <w10:wrap type="none"/>
            <w10:anchorlock/>
          </v:shape>
        </w:pict>
      </w:r>
    </w:p>
    <w:p w:rsidR="00DB4197" w:rsidRDefault="00113E33">
      <w:pPr>
        <w:pStyle w:val="BodyText"/>
        <w:spacing w:before="154" w:line="276" w:lineRule="auto"/>
        <w:ind w:left="1080" w:right="1183" w:firstLine="720"/>
        <w:jc w:val="both"/>
      </w:pPr>
      <w:proofErr w:type="gramStart"/>
      <w:r>
        <w:t>Пожељно је да понуђачи поштују редослед слагања образаца и докумената у понуди, на начин и редом како је дато у конкурсној документацији.</w:t>
      </w:r>
      <w:proofErr w:type="gramEnd"/>
    </w:p>
    <w:p w:rsidR="00DB4197" w:rsidRDefault="00113E33">
      <w:pPr>
        <w:pStyle w:val="BodyText"/>
        <w:ind w:left="1080" w:right="1176" w:firstLine="720"/>
        <w:jc w:val="both"/>
      </w:pPr>
      <w:proofErr w:type="gramStart"/>
      <w:r>
        <w:t>Понуда се доставља у писаном облику, на обрасцима које понуђач преузима са Портала јавних набавки или интернет странице наручиоца.</w:t>
      </w:r>
      <w:proofErr w:type="gramEnd"/>
      <w:r>
        <w:t xml:space="preserve"> </w:t>
      </w:r>
      <w:proofErr w:type="gramStart"/>
      <w:r>
        <w:t>Понуда мора да садржи све доказе дефинисане конкурсном документацијом.</w:t>
      </w:r>
      <w:proofErr w:type="gramEnd"/>
      <w:r>
        <w:t xml:space="preserve"> </w:t>
      </w:r>
      <w:proofErr w:type="gramStart"/>
      <w:r>
        <w:t>Појединачне обрасце садржане у конкурсној документацији понуђач попуњава читко, јасно и недвосмислено, неизбрисивим мастилом.</w:t>
      </w:r>
      <w:proofErr w:type="gramEnd"/>
      <w:r>
        <w:t xml:space="preserve"> </w:t>
      </w:r>
      <w:proofErr w:type="gramStart"/>
      <w:r>
        <w:t>Попуњени обрасци морају бити јасни, недвосмислени,</w:t>
      </w:r>
      <w:r>
        <w:rPr>
          <w:u w:val="single"/>
        </w:rPr>
        <w:t xml:space="preserve"> својеручно потписани</w:t>
      </w:r>
      <w:r>
        <w:t xml:space="preserve"> (наручилац не прихвата факсимил потписа) од стране овлашћеног лица и оверени печатом, у свему у складу са конкурсном документацијом и овим упутством.</w:t>
      </w:r>
      <w:proofErr w:type="gramEnd"/>
    </w:p>
    <w:p w:rsidR="00DB4197" w:rsidRDefault="00113E33">
      <w:pPr>
        <w:pStyle w:val="BodyText"/>
        <w:ind w:left="1080" w:right="1176" w:firstLine="720"/>
        <w:jc w:val="both"/>
      </w:pPr>
      <w:proofErr w:type="gramStart"/>
      <w:r>
        <w:t>Уколико понуђач наступа самостално, сваку страну модела уговора мора да попуни, парафира (овлашћено лице) и овери печатом, чиме потврђује да прихвата све елементе уговора, тј.</w:t>
      </w:r>
      <w:proofErr w:type="gramEnd"/>
      <w:r>
        <w:t xml:space="preserve"> </w:t>
      </w:r>
      <w:proofErr w:type="gramStart"/>
      <w:r>
        <w:t>да</w:t>
      </w:r>
      <w:proofErr w:type="gramEnd"/>
      <w:r>
        <w:t xml:space="preserve"> се слаже са понуђеним текстом.</w:t>
      </w:r>
    </w:p>
    <w:p w:rsidR="00DB4197" w:rsidRDefault="00113E33">
      <w:pPr>
        <w:pStyle w:val="BodyText"/>
        <w:spacing w:before="1"/>
        <w:ind w:left="1080" w:right="1178" w:firstLine="720"/>
        <w:jc w:val="both"/>
      </w:pPr>
      <w:proofErr w:type="gramStart"/>
      <w:r>
        <w:t>У случају подношења заједничке понуде, сваку страну модела уговора мора да попуни, парафира и овери печатом овлашћено лице овлашћеног понуђача из групе понуђача, чиме потврђују да прихватају све елементе уговора, тј.</w:t>
      </w:r>
      <w:proofErr w:type="gramEnd"/>
      <w:r>
        <w:t xml:space="preserve"> </w:t>
      </w:r>
      <w:proofErr w:type="gramStart"/>
      <w:r>
        <w:t>да</w:t>
      </w:r>
      <w:proofErr w:type="gramEnd"/>
      <w:r>
        <w:t xml:space="preserve"> се слажу са понуђеним текстом.</w:t>
      </w:r>
    </w:p>
    <w:p w:rsidR="00DB4197" w:rsidRDefault="00113E33">
      <w:pPr>
        <w:pStyle w:val="BodyText"/>
        <w:spacing w:line="250" w:lineRule="exact"/>
        <w:ind w:left="1800"/>
        <w:rPr>
          <w:b/>
        </w:rPr>
      </w:pPr>
      <w:proofErr w:type="gramStart"/>
      <w:r>
        <w:t>Подносилац понуде сноси све трошкове припремања и достављања своје понуде</w:t>
      </w:r>
      <w:r>
        <w:rPr>
          <w:b/>
        </w:rPr>
        <w:t>.</w:t>
      </w:r>
      <w:proofErr w:type="gramEnd"/>
    </w:p>
    <w:p w:rsidR="00DB4197" w:rsidRDefault="00113E33">
      <w:pPr>
        <w:spacing w:before="1"/>
        <w:ind w:left="1080" w:right="1178" w:firstLine="720"/>
        <w:jc w:val="both"/>
      </w:pPr>
      <w:proofErr w:type="gramStart"/>
      <w:r>
        <w:rPr>
          <w:b/>
        </w:rPr>
        <w:t xml:space="preserve">Ако понуђач подноси понуду самостално - </w:t>
      </w:r>
      <w:r>
        <w:t>овлашћено лице понуђача потписује и оверава печатом све обрасце из конкурсне документације.</w:t>
      </w:r>
      <w:proofErr w:type="gramEnd"/>
    </w:p>
    <w:p w:rsidR="00DB4197" w:rsidRDefault="00113E33">
      <w:pPr>
        <w:pStyle w:val="BodyText"/>
        <w:ind w:left="1080" w:right="1174" w:firstLine="720"/>
        <w:jc w:val="both"/>
      </w:pPr>
      <w:r>
        <w:rPr>
          <w:b/>
        </w:rPr>
        <w:t xml:space="preserve">Ако понуду подноси група понуђача (заједничка понуда) - </w:t>
      </w:r>
      <w:r>
        <w:t xml:space="preserve">група понуђача може да се определи да обрасце дате у конкурсној документацији потписују и оверавају печатом сви понуђачи из групе понуђача или група понуђача може да одреди једног понуђача из групе понуђача који ће потписивати и оверавати печатом обрасце дате у конкурсној документацији, изузев образаца који подразумевају давање изјава под материјалном и кривичном одговорношћу, као што су Образац изјаве о испуњености услова из члана 75. </w:t>
      </w:r>
      <w:proofErr w:type="gramStart"/>
      <w:r>
        <w:t>Закона о јавним набавкама и Образац изјаве о независној понуди.</w:t>
      </w:r>
      <w:proofErr w:type="gramEnd"/>
      <w:r>
        <w:t xml:space="preserve"> </w:t>
      </w:r>
      <w:proofErr w:type="gramStart"/>
      <w:r>
        <w:t>Сваки члан групе понуђача, укључујући и носиоца посла, мора да достави попуњен, потписан и печатиран Образац изјаве о испуњености услова из члана 75.</w:t>
      </w:r>
      <w:proofErr w:type="gramEnd"/>
      <w:r>
        <w:t xml:space="preserve"> </w:t>
      </w:r>
      <w:proofErr w:type="gramStart"/>
      <w:r>
        <w:t>Закона о јавним набавкама и Образац изјаве о независној понуди.</w:t>
      </w:r>
      <w:proofErr w:type="gramEnd"/>
      <w:r>
        <w:t xml:space="preserve"> У случају да се група понуђача определи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сходно члану</w:t>
      </w:r>
    </w:p>
    <w:p w:rsidR="00DB4197" w:rsidRDefault="00113E33">
      <w:pPr>
        <w:pStyle w:val="BodyText"/>
        <w:spacing w:before="1" w:line="250" w:lineRule="exact"/>
        <w:ind w:left="1080"/>
      </w:pPr>
      <w:r>
        <w:t>81. Закона о јавним набавкама.</w:t>
      </w:r>
    </w:p>
    <w:p w:rsidR="00DB4197" w:rsidRDefault="00113E33">
      <w:pPr>
        <w:spacing w:line="244" w:lineRule="auto"/>
        <w:ind w:left="1080" w:right="1176" w:firstLine="720"/>
        <w:jc w:val="both"/>
      </w:pPr>
      <w:proofErr w:type="gramStart"/>
      <w:r>
        <w:rPr>
          <w:b/>
        </w:rPr>
        <w:t xml:space="preserve">Ако нонуђач подноси понуду са подизвођачем - </w:t>
      </w:r>
      <w:r>
        <w:t>овлашћено лице понуђача потписује и оверава печатом све обрасце из конкурсне</w:t>
      </w:r>
      <w:r>
        <w:rPr>
          <w:spacing w:val="-14"/>
        </w:rPr>
        <w:t xml:space="preserve"> </w:t>
      </w:r>
      <w:r>
        <w:t>документације.</w:t>
      </w:r>
      <w:proofErr w:type="gramEnd"/>
    </w:p>
    <w:p w:rsidR="00DB4197" w:rsidRDefault="00DB4197">
      <w:pPr>
        <w:pStyle w:val="BodyText"/>
        <w:spacing w:before="6"/>
        <w:rPr>
          <w:sz w:val="21"/>
        </w:rPr>
      </w:pPr>
    </w:p>
    <w:p w:rsidR="00DB4197" w:rsidRDefault="00113E33">
      <w:pPr>
        <w:pStyle w:val="Heading3"/>
        <w:numPr>
          <w:ilvl w:val="0"/>
          <w:numId w:val="9"/>
        </w:numPr>
        <w:tabs>
          <w:tab w:val="left" w:pos="1328"/>
        </w:tabs>
        <w:spacing w:before="1"/>
        <w:ind w:firstLine="0"/>
        <w:jc w:val="left"/>
      </w:pPr>
      <w:r>
        <w:t>ПАРТИЈЕ</w:t>
      </w:r>
    </w:p>
    <w:p w:rsidR="00DB4197" w:rsidRDefault="00113E33">
      <w:pPr>
        <w:pStyle w:val="BodyText"/>
        <w:spacing w:before="40"/>
        <w:ind w:left="1800"/>
      </w:pPr>
      <w:proofErr w:type="gramStart"/>
      <w:r>
        <w:t>Предмет јавне набавке није обликован по партијама.</w:t>
      </w:r>
      <w:proofErr w:type="gramEnd"/>
    </w:p>
    <w:p w:rsidR="00DB4197" w:rsidRDefault="00DB4197">
      <w:pPr>
        <w:pStyle w:val="BodyText"/>
        <w:spacing w:before="4"/>
        <w:rPr>
          <w:sz w:val="28"/>
        </w:rPr>
      </w:pPr>
    </w:p>
    <w:p w:rsidR="00DB4197" w:rsidRDefault="00113E33">
      <w:pPr>
        <w:pStyle w:val="Heading3"/>
        <w:numPr>
          <w:ilvl w:val="0"/>
          <w:numId w:val="9"/>
        </w:numPr>
        <w:tabs>
          <w:tab w:val="left" w:pos="1388"/>
        </w:tabs>
        <w:ind w:left="1387" w:hanging="307"/>
        <w:jc w:val="left"/>
      </w:pPr>
      <w:r>
        <w:t>ПОНУДА СА</w:t>
      </w:r>
      <w:r>
        <w:rPr>
          <w:spacing w:val="-12"/>
        </w:rPr>
        <w:t xml:space="preserve"> </w:t>
      </w:r>
      <w:r>
        <w:t>ВАРИЈАНТАМА</w:t>
      </w:r>
    </w:p>
    <w:p w:rsidR="00DB4197" w:rsidRDefault="00113E33">
      <w:pPr>
        <w:pStyle w:val="BodyText"/>
        <w:spacing w:before="42"/>
        <w:ind w:left="1800"/>
      </w:pPr>
      <w:proofErr w:type="gramStart"/>
      <w:r>
        <w:t>Подношење понуде са варијантама није дозвољено.</w:t>
      </w:r>
      <w:proofErr w:type="gramEnd"/>
    </w:p>
    <w:p w:rsidR="00DB4197" w:rsidRDefault="00DB4197">
      <w:pPr>
        <w:pStyle w:val="BodyText"/>
        <w:spacing w:before="3"/>
        <w:rPr>
          <w:sz w:val="28"/>
        </w:rPr>
      </w:pPr>
    </w:p>
    <w:p w:rsidR="00DB4197" w:rsidRDefault="00113E33">
      <w:pPr>
        <w:pStyle w:val="Heading3"/>
        <w:numPr>
          <w:ilvl w:val="0"/>
          <w:numId w:val="9"/>
        </w:numPr>
        <w:tabs>
          <w:tab w:val="left" w:pos="1328"/>
        </w:tabs>
        <w:ind w:firstLine="0"/>
        <w:jc w:val="left"/>
      </w:pPr>
      <w:r>
        <w:t>НАЧИН ИЗМЕНЕ, ДОПУНЕ И ОПОЗИВА</w:t>
      </w:r>
      <w:r>
        <w:rPr>
          <w:spacing w:val="-10"/>
        </w:rPr>
        <w:t xml:space="preserve"> </w:t>
      </w:r>
      <w:r>
        <w:t>ПОНУДЕ</w:t>
      </w:r>
    </w:p>
    <w:p w:rsidR="00DB4197" w:rsidRDefault="00113E33">
      <w:pPr>
        <w:pStyle w:val="BodyText"/>
        <w:spacing w:before="39" w:line="276" w:lineRule="auto"/>
        <w:ind w:left="1080" w:right="1179" w:firstLine="720"/>
        <w:jc w:val="both"/>
      </w:pPr>
      <w:proofErr w:type="gramStart"/>
      <w:r>
        <w:t>У року за подношење понуде понуђач може да измени, допуни или опозове своју понуду на начин који је одређен за подношење понуде.</w:t>
      </w:r>
      <w:proofErr w:type="gramEnd"/>
    </w:p>
    <w:p w:rsidR="00DB4197" w:rsidRDefault="00113E33">
      <w:pPr>
        <w:pStyle w:val="BodyText"/>
        <w:spacing w:before="2" w:line="276" w:lineRule="auto"/>
        <w:ind w:left="1080" w:right="1176" w:firstLine="720"/>
        <w:jc w:val="both"/>
      </w:pPr>
      <w:proofErr w:type="gramStart"/>
      <w:r>
        <w:t>Понуђач је дужан да јасно назначи који део понуде мења односно која документа накнадно доставља.</w:t>
      </w:r>
      <w:proofErr w:type="gramEnd"/>
    </w:p>
    <w:p w:rsidR="00DB4197" w:rsidRDefault="00DB4197">
      <w:pPr>
        <w:spacing w:line="276" w:lineRule="auto"/>
        <w:jc w:val="both"/>
        <w:sectPr w:rsidR="00DB4197">
          <w:pgSz w:w="12240" w:h="15840"/>
          <w:pgMar w:top="1000" w:right="0" w:bottom="1500" w:left="0" w:header="0" w:footer="1219" w:gutter="0"/>
          <w:cols w:space="720"/>
        </w:sectPr>
      </w:pPr>
    </w:p>
    <w:p w:rsidR="00DB4197" w:rsidRDefault="00113E33">
      <w:pPr>
        <w:pStyle w:val="BodyText"/>
        <w:spacing w:before="71" w:line="276" w:lineRule="auto"/>
        <w:ind w:left="1080" w:right="1179" w:firstLine="720"/>
        <w:jc w:val="both"/>
      </w:pPr>
      <w:r>
        <w:lastRenderedPageBreak/>
        <w:t>Измену, допуну или опозив понуде треба доставити на адресу: Факултет техничких наука, Нови сад, Трг Доситеја Обрадовића број 6</w:t>
      </w:r>
      <w:r>
        <w:rPr>
          <w:i/>
        </w:rPr>
        <w:t xml:space="preserve">, </w:t>
      </w:r>
      <w:r>
        <w:t>са</w:t>
      </w:r>
      <w:r>
        <w:rPr>
          <w:spacing w:val="-10"/>
        </w:rPr>
        <w:t xml:space="preserve"> </w:t>
      </w:r>
      <w:r>
        <w:t>назнаком:</w:t>
      </w:r>
    </w:p>
    <w:p w:rsidR="00DB4197" w:rsidRDefault="00113E33">
      <w:pPr>
        <w:pStyle w:val="Heading3"/>
        <w:numPr>
          <w:ilvl w:val="0"/>
          <w:numId w:val="16"/>
        </w:numPr>
        <w:tabs>
          <w:tab w:val="left" w:pos="1239"/>
        </w:tabs>
        <w:spacing w:line="276" w:lineRule="auto"/>
        <w:ind w:right="1179" w:firstLine="0"/>
        <w:jc w:val="both"/>
        <w:rPr>
          <w:b w:val="0"/>
        </w:rPr>
      </w:pPr>
      <w:r>
        <w:rPr>
          <w:b w:val="0"/>
        </w:rPr>
        <w:t>„</w:t>
      </w:r>
      <w:r>
        <w:t xml:space="preserve">Измена понуде за јавну набавку мале вредности добара </w:t>
      </w:r>
      <w:r w:rsidR="00EF0D77">
        <w:t xml:space="preserve">– OДРЖАВАЊЕ </w:t>
      </w:r>
      <w:proofErr w:type="gramStart"/>
      <w:r w:rsidR="00EF0D77">
        <w:t xml:space="preserve">ШТАМПАЧА </w:t>
      </w:r>
      <w:r>
        <w:t>,</w:t>
      </w:r>
      <w:proofErr w:type="gramEnd"/>
      <w:r>
        <w:t xml:space="preserve"> ЈН бр: </w:t>
      </w:r>
      <w:r w:rsidR="00172C54">
        <w:t>04</w:t>
      </w:r>
      <w:r w:rsidR="00EF0D77" w:rsidRPr="00EF0D77">
        <w:t>-ЈНМВУ-2018</w:t>
      </w:r>
      <w:r>
        <w:t xml:space="preserve"> - НЕ ОТВАРАТИ" </w:t>
      </w:r>
      <w:r>
        <w:rPr>
          <w:b w:val="0"/>
        </w:rPr>
        <w:t>или</w:t>
      </w:r>
    </w:p>
    <w:p w:rsidR="00DB4197" w:rsidRDefault="00113E33">
      <w:pPr>
        <w:pStyle w:val="ListParagraph"/>
        <w:numPr>
          <w:ilvl w:val="0"/>
          <w:numId w:val="16"/>
        </w:numPr>
        <w:tabs>
          <w:tab w:val="left" w:pos="1239"/>
        </w:tabs>
        <w:spacing w:before="2" w:line="276" w:lineRule="auto"/>
        <w:ind w:right="1179" w:firstLine="0"/>
        <w:jc w:val="both"/>
      </w:pPr>
      <w:r>
        <w:t>„</w:t>
      </w:r>
      <w:r>
        <w:rPr>
          <w:b/>
        </w:rPr>
        <w:t xml:space="preserve">Допуна понуде за јавну набавку мале вредности добара - </w:t>
      </w:r>
      <w:r w:rsidR="00EF0D77" w:rsidRPr="00EF0D77">
        <w:rPr>
          <w:b/>
        </w:rPr>
        <w:t>OДРЖАВАЊЕ ШТА</w:t>
      </w:r>
      <w:r w:rsidR="00172C54">
        <w:rPr>
          <w:b/>
        </w:rPr>
        <w:t>МПАЧА , ЈН бр: 04</w:t>
      </w:r>
      <w:r w:rsidR="00EF0D77" w:rsidRPr="00EF0D77">
        <w:rPr>
          <w:b/>
        </w:rPr>
        <w:t>-ЈНМВУ-2018 - НЕ ОТВАРАТИ"</w:t>
      </w:r>
      <w:r>
        <w:rPr>
          <w:b/>
        </w:rPr>
        <w:t xml:space="preserve"> </w:t>
      </w:r>
      <w:r>
        <w:t>или</w:t>
      </w:r>
    </w:p>
    <w:p w:rsidR="00DB4197" w:rsidRDefault="00113E33">
      <w:pPr>
        <w:pStyle w:val="ListParagraph"/>
        <w:numPr>
          <w:ilvl w:val="0"/>
          <w:numId w:val="16"/>
        </w:numPr>
        <w:tabs>
          <w:tab w:val="left" w:pos="1236"/>
        </w:tabs>
        <w:spacing w:before="2" w:line="276" w:lineRule="auto"/>
        <w:ind w:right="1179" w:firstLine="0"/>
        <w:jc w:val="both"/>
      </w:pPr>
      <w:r>
        <w:t>„</w:t>
      </w:r>
      <w:r>
        <w:rPr>
          <w:b/>
        </w:rPr>
        <w:t xml:space="preserve">Опозив понуде за јавну набавку мале вредности добара - </w:t>
      </w:r>
      <w:r w:rsidR="00172C54">
        <w:rPr>
          <w:b/>
        </w:rPr>
        <w:t>OДРЖАВАЊЕ ШТАМПАЧА , ЈН бр: 04</w:t>
      </w:r>
      <w:r w:rsidR="00EF0D77" w:rsidRPr="00EF0D77">
        <w:rPr>
          <w:b/>
        </w:rPr>
        <w:t>-ЈНМВУ-2018 - НЕ ОТВАРАТИ"</w:t>
      </w:r>
      <w:r w:rsidR="00EF0D77">
        <w:rPr>
          <w:b/>
        </w:rPr>
        <w:t xml:space="preserve"> </w:t>
      </w:r>
      <w:r>
        <w:t>или</w:t>
      </w:r>
    </w:p>
    <w:p w:rsidR="00DB4197" w:rsidRDefault="00113E33">
      <w:pPr>
        <w:pStyle w:val="ListParagraph"/>
        <w:numPr>
          <w:ilvl w:val="0"/>
          <w:numId w:val="16"/>
        </w:numPr>
        <w:tabs>
          <w:tab w:val="left" w:pos="1284"/>
        </w:tabs>
        <w:spacing w:line="276" w:lineRule="auto"/>
        <w:ind w:right="1177" w:firstLine="0"/>
        <w:jc w:val="both"/>
        <w:rPr>
          <w:b/>
        </w:rPr>
      </w:pPr>
      <w:r>
        <w:t>„</w:t>
      </w:r>
      <w:r>
        <w:rPr>
          <w:b/>
        </w:rPr>
        <w:t xml:space="preserve">Измена и допуна понуде за јавну набавку мале вредности добара - </w:t>
      </w:r>
      <w:r w:rsidR="00EF0D77" w:rsidRPr="00EF0D77">
        <w:rPr>
          <w:b/>
        </w:rPr>
        <w:t xml:space="preserve">OДРЖАВАЊЕ </w:t>
      </w:r>
      <w:proofErr w:type="gramStart"/>
      <w:r w:rsidR="00EF0D77" w:rsidRPr="00EF0D77">
        <w:rPr>
          <w:b/>
        </w:rPr>
        <w:t>ШТАМПАЧА ,</w:t>
      </w:r>
      <w:proofErr w:type="gramEnd"/>
      <w:r w:rsidR="00EF0D77" w:rsidRPr="00EF0D77">
        <w:rPr>
          <w:b/>
        </w:rPr>
        <w:t xml:space="preserve"> ЈН бр</w:t>
      </w:r>
      <w:r w:rsidR="00172C54">
        <w:rPr>
          <w:b/>
        </w:rPr>
        <w:t>: 04</w:t>
      </w:r>
      <w:r w:rsidR="00EF0D77" w:rsidRPr="00EF0D77">
        <w:rPr>
          <w:b/>
        </w:rPr>
        <w:t>-ЈНМВУ-2018 - НЕ ОТВАРАТИ"</w:t>
      </w:r>
      <w:r>
        <w:rPr>
          <w:b/>
        </w:rPr>
        <w:t>.</w:t>
      </w:r>
    </w:p>
    <w:p w:rsidR="00DB4197" w:rsidRDefault="00113E33">
      <w:pPr>
        <w:pStyle w:val="BodyText"/>
        <w:spacing w:before="3" w:line="276" w:lineRule="auto"/>
        <w:ind w:left="1080" w:right="1176" w:firstLine="720"/>
        <w:jc w:val="both"/>
      </w:pPr>
      <w:proofErr w:type="gramStart"/>
      <w:r>
        <w:t>На полеђини коверте или на кутији навести назив и адресу понуђача.</w:t>
      </w:r>
      <w:proofErr w:type="gramEnd"/>
      <w:r>
        <w:t xml:space="preserve"> </w:t>
      </w:r>
      <w:proofErr w:type="gramStart"/>
      <w:r>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roofErr w:type="gramEnd"/>
    </w:p>
    <w:p w:rsidR="00DB4197" w:rsidRDefault="00113E33">
      <w:pPr>
        <w:pStyle w:val="BodyText"/>
        <w:spacing w:line="278" w:lineRule="auto"/>
        <w:ind w:left="1080" w:right="1177" w:firstLine="720"/>
        <w:jc w:val="both"/>
      </w:pPr>
      <w:proofErr w:type="gramStart"/>
      <w:r>
        <w:t>По истеку рока за подношење понуда понуђач не може да повуче нити да мења своју понуду.</w:t>
      </w:r>
      <w:proofErr w:type="gramEnd"/>
    </w:p>
    <w:p w:rsidR="00DB4197" w:rsidRDefault="00DB4197">
      <w:pPr>
        <w:pStyle w:val="BodyText"/>
        <w:spacing w:before="10"/>
        <w:rPr>
          <w:sz w:val="24"/>
        </w:rPr>
      </w:pPr>
    </w:p>
    <w:p w:rsidR="00DB4197" w:rsidRDefault="00113E33">
      <w:pPr>
        <w:pStyle w:val="Heading3"/>
        <w:numPr>
          <w:ilvl w:val="0"/>
          <w:numId w:val="9"/>
        </w:numPr>
        <w:tabs>
          <w:tab w:val="left" w:pos="1328"/>
        </w:tabs>
        <w:ind w:firstLine="0"/>
        <w:jc w:val="both"/>
      </w:pPr>
      <w:r>
        <w:t xml:space="preserve">УЧЕСТВОВАЊЕ У ЗАЈЕДНИЧКОЈ ПОНУДИ ИЛИ </w:t>
      </w:r>
      <w:r>
        <w:rPr>
          <w:spacing w:val="-3"/>
        </w:rPr>
        <w:t>КАО</w:t>
      </w:r>
      <w:r>
        <w:rPr>
          <w:spacing w:val="5"/>
        </w:rPr>
        <w:t xml:space="preserve"> </w:t>
      </w:r>
      <w:r>
        <w:t>ПОДИЗВОЂАЧ</w:t>
      </w:r>
    </w:p>
    <w:p w:rsidR="00DB4197" w:rsidRDefault="00113E33">
      <w:pPr>
        <w:pStyle w:val="BodyText"/>
        <w:spacing w:before="39"/>
        <w:ind w:left="1800"/>
      </w:pPr>
      <w:proofErr w:type="gramStart"/>
      <w:r>
        <w:t>Понуђач може да поднесе само једну понуду.</w:t>
      </w:r>
      <w:proofErr w:type="gramEnd"/>
    </w:p>
    <w:p w:rsidR="00DB4197" w:rsidRDefault="00113E33">
      <w:pPr>
        <w:pStyle w:val="BodyText"/>
        <w:spacing w:before="39" w:line="276" w:lineRule="auto"/>
        <w:ind w:left="1080" w:right="1179" w:firstLine="720"/>
        <w:jc w:val="both"/>
      </w:pPr>
      <w:proofErr w:type="gramStart"/>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DB4197" w:rsidRDefault="00113E33">
      <w:pPr>
        <w:pStyle w:val="BodyText"/>
        <w:spacing w:line="276" w:lineRule="auto"/>
        <w:ind w:left="1080" w:right="1176" w:firstLine="720"/>
        <w:jc w:val="both"/>
      </w:pPr>
      <w:proofErr w:type="gramStart"/>
      <w:r>
        <w:t>У Обрасцу понуде (Образац 1. у поглављу V ове конкурсне документације),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DB4197" w:rsidRDefault="00DB4197">
      <w:pPr>
        <w:pStyle w:val="BodyText"/>
        <w:rPr>
          <w:sz w:val="25"/>
        </w:rPr>
      </w:pPr>
    </w:p>
    <w:p w:rsidR="00DB4197" w:rsidRDefault="00113E33">
      <w:pPr>
        <w:pStyle w:val="Heading3"/>
        <w:numPr>
          <w:ilvl w:val="0"/>
          <w:numId w:val="9"/>
        </w:numPr>
        <w:tabs>
          <w:tab w:val="left" w:pos="1328"/>
        </w:tabs>
        <w:spacing w:before="1"/>
        <w:ind w:firstLine="0"/>
        <w:jc w:val="both"/>
      </w:pPr>
      <w:r>
        <w:t>ПОНУДА СА</w:t>
      </w:r>
      <w:r>
        <w:rPr>
          <w:spacing w:val="-15"/>
        </w:rPr>
        <w:t xml:space="preserve"> </w:t>
      </w:r>
      <w:r>
        <w:t>ПОДИЗВОЂАЧЕМ</w:t>
      </w:r>
    </w:p>
    <w:p w:rsidR="00DB4197" w:rsidRDefault="00113E33">
      <w:pPr>
        <w:pStyle w:val="BodyText"/>
        <w:spacing w:before="40" w:line="276" w:lineRule="auto"/>
        <w:ind w:left="1080" w:right="1176" w:firstLine="720"/>
        <w:jc w:val="both"/>
      </w:pPr>
      <w:r>
        <w:t>Уколико понуђач подноси понуду са подизвођачем дужан је да у Обрасцу понуде (Образац 1. у поглављу V ове конкурсне документације)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w:t>
      </w:r>
      <w:r>
        <w:rPr>
          <w:spacing w:val="-23"/>
        </w:rPr>
        <w:t xml:space="preserve"> </w:t>
      </w:r>
      <w:r>
        <w:t>подизвођача.</w:t>
      </w:r>
    </w:p>
    <w:p w:rsidR="00DB4197" w:rsidRDefault="00113E33">
      <w:pPr>
        <w:pStyle w:val="BodyText"/>
        <w:spacing w:line="276" w:lineRule="auto"/>
        <w:ind w:left="1080" w:right="1179" w:firstLine="720"/>
        <w:jc w:val="both"/>
      </w:pPr>
      <w:proofErr w:type="gramStart"/>
      <w:r>
        <w:t>Понуђач у Обрасцу понуде наводи назив и седиште подизвођача, уколико ће делимично извршење набавке поверити подизвођачу.</w:t>
      </w:r>
      <w:proofErr w:type="gramEnd"/>
    </w:p>
    <w:p w:rsidR="00DB4197" w:rsidRDefault="00113E33">
      <w:pPr>
        <w:pStyle w:val="BodyText"/>
        <w:spacing w:before="2" w:line="276" w:lineRule="auto"/>
        <w:ind w:left="1080" w:right="1180" w:firstLine="720"/>
        <w:jc w:val="both"/>
      </w:pPr>
      <w:proofErr w:type="gramStart"/>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DB4197" w:rsidRDefault="00113E33">
      <w:pPr>
        <w:pStyle w:val="BodyText"/>
        <w:spacing w:line="276" w:lineRule="auto"/>
        <w:ind w:left="1080" w:right="1176" w:firstLine="720"/>
        <w:jc w:val="both"/>
      </w:pPr>
      <w:proofErr w:type="gramStart"/>
      <w:r>
        <w:t>Понуђач је дужан да за подизвођаче достави доказе о испуњености услова који су наведени у поглављу III конкурсне документације, у складу са Упутством како се доказује испуњеност услова (Образац 6. у поглављу V ове конкурсне документације).</w:t>
      </w:r>
      <w:proofErr w:type="gramEnd"/>
    </w:p>
    <w:p w:rsidR="00DB4197" w:rsidRDefault="00113E33">
      <w:pPr>
        <w:pStyle w:val="BodyText"/>
        <w:spacing w:line="276" w:lineRule="auto"/>
        <w:ind w:left="1080" w:right="1176" w:firstLine="720"/>
        <w:jc w:val="both"/>
      </w:pPr>
      <w:proofErr w:type="gramStart"/>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DB4197" w:rsidRDefault="00113E33">
      <w:pPr>
        <w:pStyle w:val="BodyText"/>
        <w:spacing w:line="276" w:lineRule="auto"/>
        <w:ind w:left="1080" w:right="1175" w:firstLine="720"/>
        <w:jc w:val="both"/>
      </w:pPr>
      <w:proofErr w:type="gramStart"/>
      <w:r>
        <w:t>Понуђач је дужан да наручиоцу, на његов захтев, омогући приступ код подизвођача, ради утврђивања испуњености тражених услова.</w:t>
      </w:r>
      <w:proofErr w:type="gramEnd"/>
    </w:p>
    <w:p w:rsidR="00DB4197" w:rsidRDefault="00DB4197">
      <w:pPr>
        <w:spacing w:line="276" w:lineRule="auto"/>
        <w:jc w:val="both"/>
        <w:sectPr w:rsidR="00DB4197">
          <w:pgSz w:w="12240" w:h="15840"/>
          <w:pgMar w:top="920" w:right="0" w:bottom="1500" w:left="0" w:header="0" w:footer="1219" w:gutter="0"/>
          <w:cols w:space="720"/>
        </w:sectPr>
      </w:pPr>
    </w:p>
    <w:p w:rsidR="00DB4197" w:rsidRDefault="00113E33">
      <w:pPr>
        <w:pStyle w:val="Heading3"/>
        <w:numPr>
          <w:ilvl w:val="0"/>
          <w:numId w:val="9"/>
        </w:numPr>
        <w:tabs>
          <w:tab w:val="left" w:pos="1326"/>
        </w:tabs>
        <w:spacing w:before="69"/>
        <w:ind w:left="1325" w:hanging="245"/>
        <w:jc w:val="left"/>
      </w:pPr>
      <w:r>
        <w:lastRenderedPageBreak/>
        <w:t>ЗАЈЕДНИЧКА</w:t>
      </w:r>
      <w:r>
        <w:rPr>
          <w:spacing w:val="-7"/>
        </w:rPr>
        <w:t xml:space="preserve"> </w:t>
      </w:r>
      <w:r>
        <w:t>ПОНУДА</w:t>
      </w:r>
    </w:p>
    <w:p w:rsidR="00DB4197" w:rsidRDefault="00113E33">
      <w:pPr>
        <w:pStyle w:val="BodyText"/>
        <w:spacing w:before="40"/>
        <w:ind w:left="1800"/>
      </w:pPr>
      <w:proofErr w:type="gramStart"/>
      <w:r>
        <w:t>Понуду може поднети група понуђача.</w:t>
      </w:r>
      <w:proofErr w:type="gramEnd"/>
    </w:p>
    <w:p w:rsidR="00DB4197" w:rsidRDefault="00113E33">
      <w:pPr>
        <w:pStyle w:val="BodyText"/>
        <w:spacing w:before="38" w:line="276" w:lineRule="auto"/>
        <w:ind w:left="1080" w:right="1177" w:firstLine="720"/>
        <w:jc w:val="both"/>
      </w:pPr>
      <w:proofErr w:type="gramStart"/>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t xml:space="preserve"> </w:t>
      </w:r>
      <w:proofErr w:type="gramStart"/>
      <w:r>
        <w:t>ст</w:t>
      </w:r>
      <w:proofErr w:type="gramEnd"/>
      <w:r>
        <w:t xml:space="preserve">. 4. </w:t>
      </w:r>
      <w:proofErr w:type="gramStart"/>
      <w:r>
        <w:t>тач</w:t>
      </w:r>
      <w:proofErr w:type="gramEnd"/>
      <w:r>
        <w:t xml:space="preserve">. 1) </w:t>
      </w:r>
      <w:proofErr w:type="gramStart"/>
      <w:r>
        <w:t>и</w:t>
      </w:r>
      <w:proofErr w:type="gramEnd"/>
      <w:r>
        <w:t xml:space="preserve"> 2) ЗЈН и то податке  о:</w:t>
      </w:r>
    </w:p>
    <w:p w:rsidR="00DB4197" w:rsidRDefault="00113E33">
      <w:pPr>
        <w:pStyle w:val="ListParagraph"/>
        <w:numPr>
          <w:ilvl w:val="1"/>
          <w:numId w:val="9"/>
        </w:numPr>
        <w:tabs>
          <w:tab w:val="left" w:pos="1800"/>
          <w:tab w:val="left" w:pos="1801"/>
        </w:tabs>
        <w:ind w:right="1181"/>
      </w:pPr>
      <w:r>
        <w:t>члану групе који ће бити носилац посла, односно који ће поднети понуду и који ће заступати групу понуђача пред</w:t>
      </w:r>
      <w:r>
        <w:rPr>
          <w:spacing w:val="-3"/>
        </w:rPr>
        <w:t xml:space="preserve"> </w:t>
      </w:r>
      <w:r>
        <w:t>наручиоцем,</w:t>
      </w:r>
    </w:p>
    <w:p w:rsidR="00DB4197" w:rsidRDefault="00113E33">
      <w:pPr>
        <w:pStyle w:val="ListParagraph"/>
        <w:numPr>
          <w:ilvl w:val="1"/>
          <w:numId w:val="9"/>
        </w:numPr>
        <w:tabs>
          <w:tab w:val="left" w:pos="1800"/>
          <w:tab w:val="left" w:pos="1801"/>
        </w:tabs>
        <w:spacing w:line="268" w:lineRule="exact"/>
      </w:pPr>
      <w:r>
        <w:t>опису послова сваког од понуђача из групе понуђача у извршењу</w:t>
      </w:r>
      <w:r>
        <w:rPr>
          <w:spacing w:val="-6"/>
        </w:rPr>
        <w:t xml:space="preserve"> </w:t>
      </w:r>
      <w:r>
        <w:t>уговора</w:t>
      </w:r>
    </w:p>
    <w:p w:rsidR="00DB4197" w:rsidRDefault="00DB4197">
      <w:pPr>
        <w:pStyle w:val="BodyText"/>
        <w:spacing w:before="2"/>
        <w:rPr>
          <w:sz w:val="25"/>
        </w:rPr>
      </w:pPr>
    </w:p>
    <w:p w:rsidR="00DB4197" w:rsidRDefault="00113E33">
      <w:pPr>
        <w:pStyle w:val="BodyText"/>
        <w:spacing w:before="1" w:line="276" w:lineRule="auto"/>
        <w:ind w:left="1080" w:right="1176" w:firstLine="720"/>
        <w:jc w:val="both"/>
      </w:pPr>
      <w:proofErr w:type="gramStart"/>
      <w:r>
        <w:t>Група понуђача је дужна да достави све доказе о испуњености услова који су наведени у поглављу III ове конкурсне документације, у складу са Упутством како се доказује испуњеност услова (Образац 5. у поглављу V ове конкурсне документације).</w:t>
      </w:r>
      <w:proofErr w:type="gramEnd"/>
    </w:p>
    <w:p w:rsidR="00DB4197" w:rsidRDefault="00113E33">
      <w:pPr>
        <w:pStyle w:val="BodyText"/>
        <w:spacing w:before="3"/>
        <w:ind w:left="1800"/>
      </w:pPr>
      <w:proofErr w:type="gramStart"/>
      <w:r>
        <w:t>Понуђачи из групе понуђача одговарају неограничено солидарно према наручиоцу.</w:t>
      </w:r>
      <w:proofErr w:type="gramEnd"/>
    </w:p>
    <w:p w:rsidR="00DB4197" w:rsidRDefault="00113E33">
      <w:pPr>
        <w:pStyle w:val="BodyText"/>
        <w:spacing w:before="37" w:line="276" w:lineRule="auto"/>
        <w:ind w:left="1080" w:right="1178" w:firstLine="720"/>
        <w:jc w:val="both"/>
      </w:pPr>
      <w:proofErr w:type="gramStart"/>
      <w:r>
        <w:t>Задруга може поднети понуду самостално, у своје име, а за рачун задругара или заједничку понуду у име задругара.</w:t>
      </w:r>
      <w:proofErr w:type="gramEnd"/>
    </w:p>
    <w:p w:rsidR="00DB4197" w:rsidRDefault="00113E33">
      <w:pPr>
        <w:pStyle w:val="BodyText"/>
        <w:spacing w:line="276" w:lineRule="auto"/>
        <w:ind w:left="1080" w:right="1176" w:firstLine="720"/>
        <w:jc w:val="both"/>
      </w:pPr>
      <w:proofErr w:type="gramStart"/>
      <w: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DB4197" w:rsidRDefault="00113E33">
      <w:pPr>
        <w:pStyle w:val="BodyText"/>
        <w:spacing w:before="2" w:line="276" w:lineRule="auto"/>
        <w:ind w:left="1080" w:right="1176" w:firstLine="720"/>
        <w:jc w:val="both"/>
      </w:pPr>
      <w:proofErr w:type="gramStart"/>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DB4197" w:rsidRDefault="00DB4197">
      <w:pPr>
        <w:pStyle w:val="BodyText"/>
        <w:rPr>
          <w:sz w:val="25"/>
        </w:rPr>
      </w:pPr>
    </w:p>
    <w:p w:rsidR="00DB4197" w:rsidRDefault="00113E33">
      <w:pPr>
        <w:pStyle w:val="Heading3"/>
        <w:numPr>
          <w:ilvl w:val="0"/>
          <w:numId w:val="9"/>
        </w:numPr>
        <w:tabs>
          <w:tab w:val="left" w:pos="1359"/>
        </w:tabs>
        <w:spacing w:line="278" w:lineRule="auto"/>
        <w:ind w:right="1178" w:firstLine="0"/>
        <w:jc w:val="left"/>
      </w:pPr>
      <w:r>
        <w:t xml:space="preserve">НАЧИН И УСЛОВИ ПЛАЋАЊА, ГАРАНТНИ РОК, </w:t>
      </w:r>
      <w:r>
        <w:rPr>
          <w:spacing w:val="-3"/>
        </w:rPr>
        <w:t xml:space="preserve">КАО </w:t>
      </w:r>
      <w:r>
        <w:t>И ДРУГЕ ОКОЛНОСТИ ОД КОЈИХ ЗАВИСИ ПРИХВАТЉИВОСТ ПОНУДЕ</w:t>
      </w:r>
    </w:p>
    <w:p w:rsidR="00DB4197" w:rsidRDefault="00DB4197">
      <w:pPr>
        <w:pStyle w:val="BodyText"/>
        <w:rPr>
          <w:b/>
          <w:sz w:val="25"/>
        </w:rPr>
      </w:pPr>
    </w:p>
    <w:p w:rsidR="00DB4197" w:rsidRDefault="00113E33">
      <w:pPr>
        <w:pStyle w:val="ListParagraph"/>
        <w:numPr>
          <w:ilvl w:val="1"/>
          <w:numId w:val="8"/>
        </w:numPr>
        <w:tabs>
          <w:tab w:val="left" w:pos="1511"/>
        </w:tabs>
        <w:ind w:hanging="430"/>
      </w:pPr>
      <w:r>
        <w:rPr>
          <w:u w:val="single"/>
        </w:rPr>
        <w:t>Захтеви у погледу начина, рока и услова</w:t>
      </w:r>
      <w:r>
        <w:rPr>
          <w:spacing w:val="-11"/>
          <w:u w:val="single"/>
        </w:rPr>
        <w:t xml:space="preserve"> </w:t>
      </w:r>
      <w:r>
        <w:rPr>
          <w:u w:val="single"/>
        </w:rPr>
        <w:t>плаћања.</w:t>
      </w:r>
    </w:p>
    <w:p w:rsidR="00DB4197" w:rsidRDefault="00113E33">
      <w:pPr>
        <w:pStyle w:val="BodyText"/>
        <w:spacing w:before="39" w:line="276" w:lineRule="auto"/>
        <w:ind w:left="1080" w:right="1178" w:firstLine="720"/>
        <w:jc w:val="both"/>
      </w:pPr>
      <w:proofErr w:type="gramStart"/>
      <w:r>
        <w:t>Рок плаћања је дефинисан у складу са Законом о роковима измирења новчаних обавеза у комерцијалним трансакцијама ("Службени гласник РС", бр. 119/2012).</w:t>
      </w:r>
      <w:proofErr w:type="gramEnd"/>
    </w:p>
    <w:p w:rsidR="00DB4197" w:rsidRDefault="00113E33">
      <w:pPr>
        <w:pStyle w:val="BodyText"/>
        <w:spacing w:before="3" w:line="276" w:lineRule="auto"/>
        <w:ind w:left="1080" w:right="1178" w:firstLine="720"/>
        <w:jc w:val="both"/>
      </w:pPr>
      <w:r>
        <w:t>Плаћање се врши на основу рачуна који издаје понуђач - добављач, и то у року који не може бити краћи од 15 (петнаест) дана од дана настанка ДПО (дужничко-поверилачког односа), а након закључења Уговора. Даном настанка ДПО се сматра дан када понуђач - добављач испостави рачун након извршене испоруке (услуге) наручиоцу.</w:t>
      </w:r>
    </w:p>
    <w:p w:rsidR="00DB4197" w:rsidRDefault="00113E33">
      <w:pPr>
        <w:pStyle w:val="BodyText"/>
        <w:spacing w:line="278" w:lineRule="auto"/>
        <w:ind w:left="1080" w:right="1175" w:firstLine="720"/>
        <w:jc w:val="both"/>
      </w:pPr>
      <w:proofErr w:type="gramStart"/>
      <w:r>
        <w:t>Рачун мора бити уредно састављен у складу са Законом о порезу на додату вредност и подзаконским актима.</w:t>
      </w:r>
      <w:proofErr w:type="gramEnd"/>
    </w:p>
    <w:p w:rsidR="00DB4197" w:rsidRDefault="00113E33">
      <w:pPr>
        <w:pStyle w:val="BodyText"/>
        <w:spacing w:line="276" w:lineRule="auto"/>
        <w:ind w:left="1080" w:right="1176" w:firstLine="720"/>
        <w:jc w:val="both"/>
      </w:pPr>
      <w:proofErr w:type="gramStart"/>
      <w:r>
        <w:t>Рачун који није сачињен у складу са наведеним биће враћен добављачу, а плаћање одложено на његову штету све док се не испостави уредан рачун.</w:t>
      </w:r>
      <w:proofErr w:type="gramEnd"/>
    </w:p>
    <w:p w:rsidR="00DB4197" w:rsidRDefault="00113E33">
      <w:pPr>
        <w:pStyle w:val="BodyText"/>
        <w:spacing w:before="3"/>
        <w:ind w:left="1800"/>
      </w:pPr>
      <w:proofErr w:type="gramStart"/>
      <w:r>
        <w:t>Плаћање се врши на рачун понуђача - добављача.</w:t>
      </w:r>
      <w:proofErr w:type="gramEnd"/>
    </w:p>
    <w:p w:rsidR="00DB4197" w:rsidRDefault="00113E33">
      <w:pPr>
        <w:pStyle w:val="BodyText"/>
        <w:spacing w:before="39" w:line="276" w:lineRule="auto"/>
        <w:ind w:left="1080" w:right="1176" w:firstLine="720"/>
        <w:jc w:val="both"/>
      </w:pPr>
      <w:proofErr w:type="gramStart"/>
      <w:r>
        <w:t>Понуђачу није дозвољено да од наручиоца захтева аванс, нити издавање средстава обезбеђења плаћања.</w:t>
      </w:r>
      <w:proofErr w:type="gramEnd"/>
      <w:r>
        <w:t xml:space="preserve"> </w:t>
      </w:r>
      <w:proofErr w:type="gramStart"/>
      <w:r>
        <w:t>Понуде у којима се буду захтевали аванс или инструменти обезбеђења плаћања од наручиоца биће оцењене као неприхватљиве.</w:t>
      </w:r>
      <w:proofErr w:type="gramEnd"/>
    </w:p>
    <w:p w:rsidR="00DB4197" w:rsidRDefault="00DB4197">
      <w:pPr>
        <w:pStyle w:val="BodyText"/>
        <w:rPr>
          <w:sz w:val="25"/>
        </w:rPr>
      </w:pPr>
    </w:p>
    <w:p w:rsidR="00DB4197" w:rsidRDefault="00113E33">
      <w:pPr>
        <w:pStyle w:val="ListParagraph"/>
        <w:numPr>
          <w:ilvl w:val="1"/>
          <w:numId w:val="8"/>
        </w:numPr>
        <w:tabs>
          <w:tab w:val="left" w:pos="1511"/>
        </w:tabs>
        <w:ind w:hanging="430"/>
      </w:pPr>
      <w:r>
        <w:rPr>
          <w:rFonts w:ascii="Times New Roman" w:hAnsi="Times New Roman"/>
          <w:spacing w:val="-56"/>
          <w:u w:val="single"/>
        </w:rPr>
        <w:t xml:space="preserve"> </w:t>
      </w:r>
      <w:r>
        <w:rPr>
          <w:u w:val="single"/>
        </w:rPr>
        <w:t>Захтев у погледу рока испоруке добара, односно, извршења</w:t>
      </w:r>
      <w:r>
        <w:rPr>
          <w:spacing w:val="-5"/>
          <w:u w:val="single"/>
        </w:rPr>
        <w:t xml:space="preserve"> </w:t>
      </w:r>
      <w:r>
        <w:rPr>
          <w:u w:val="single"/>
        </w:rPr>
        <w:t>услуга</w:t>
      </w:r>
    </w:p>
    <w:p w:rsidR="00DB4197" w:rsidRDefault="00113E33">
      <w:pPr>
        <w:pStyle w:val="BodyText"/>
        <w:spacing w:before="42" w:line="276" w:lineRule="auto"/>
        <w:ind w:left="1080" w:right="1176" w:firstLine="458"/>
        <w:jc w:val="both"/>
      </w:pPr>
      <w:proofErr w:type="gramStart"/>
      <w:r>
        <w:t>Одабрани понуђач је у обавези да приступи послу у року који не може бити дужи од 24 часа од позива наручиоца (телефоном или е-мејлом).</w:t>
      </w:r>
      <w:proofErr w:type="gramEnd"/>
      <w:r>
        <w:t xml:space="preserve"> Рок за извршење услуге је </w:t>
      </w:r>
      <w:proofErr w:type="gramStart"/>
      <w:r>
        <w:t>максимално  3</w:t>
      </w:r>
      <w:proofErr w:type="gramEnd"/>
      <w:r>
        <w:t xml:space="preserve"> радна дана рачунајући од дана почетка</w:t>
      </w:r>
      <w:r>
        <w:rPr>
          <w:spacing w:val="-11"/>
        </w:rPr>
        <w:t xml:space="preserve"> </w:t>
      </w:r>
      <w:r>
        <w:t>посла.</w:t>
      </w:r>
    </w:p>
    <w:p w:rsidR="00DB4197" w:rsidRDefault="00DB4197">
      <w:pPr>
        <w:spacing w:line="276" w:lineRule="auto"/>
        <w:jc w:val="both"/>
        <w:sectPr w:rsidR="00DB4197">
          <w:pgSz w:w="12240" w:h="15840"/>
          <w:pgMar w:top="920" w:right="0" w:bottom="1500" w:left="0" w:header="0" w:footer="1219" w:gutter="0"/>
          <w:cols w:space="720"/>
        </w:sectPr>
      </w:pPr>
    </w:p>
    <w:p w:rsidR="00DB4197" w:rsidRDefault="00113E33">
      <w:pPr>
        <w:pStyle w:val="ListParagraph"/>
        <w:numPr>
          <w:ilvl w:val="1"/>
          <w:numId w:val="8"/>
        </w:numPr>
        <w:tabs>
          <w:tab w:val="left" w:pos="1511"/>
        </w:tabs>
        <w:spacing w:before="69"/>
        <w:ind w:hanging="430"/>
      </w:pPr>
      <w:r>
        <w:rPr>
          <w:rFonts w:ascii="Times New Roman" w:hAnsi="Times New Roman"/>
          <w:spacing w:val="-56"/>
          <w:u w:val="single"/>
        </w:rPr>
        <w:lastRenderedPageBreak/>
        <w:t xml:space="preserve"> </w:t>
      </w:r>
      <w:r>
        <w:rPr>
          <w:u w:val="single"/>
        </w:rPr>
        <w:t>Захтев у погледу гарантног</w:t>
      </w:r>
      <w:r>
        <w:rPr>
          <w:spacing w:val="-5"/>
          <w:u w:val="single"/>
        </w:rPr>
        <w:t xml:space="preserve"> </w:t>
      </w:r>
      <w:r>
        <w:rPr>
          <w:u w:val="single"/>
        </w:rPr>
        <w:t>рока</w:t>
      </w:r>
    </w:p>
    <w:p w:rsidR="00DB4197" w:rsidRDefault="00113E33">
      <w:pPr>
        <w:pStyle w:val="BodyText"/>
        <w:spacing w:before="1"/>
        <w:ind w:left="984" w:right="1232"/>
        <w:jc w:val="center"/>
      </w:pPr>
      <w:proofErr w:type="gramStart"/>
      <w:r>
        <w:t>Гaрaнтни рoк за угрaђeне дeлoве мора да износи минимум 365 дана од дана уградње.</w:t>
      </w:r>
      <w:proofErr w:type="gramEnd"/>
    </w:p>
    <w:p w:rsidR="00DB4197" w:rsidRDefault="00DB4197">
      <w:pPr>
        <w:pStyle w:val="BodyText"/>
        <w:spacing w:before="1"/>
        <w:rPr>
          <w:sz w:val="25"/>
        </w:rPr>
      </w:pPr>
    </w:p>
    <w:p w:rsidR="00DB4197" w:rsidRDefault="00113E33">
      <w:pPr>
        <w:pStyle w:val="ListParagraph"/>
        <w:numPr>
          <w:ilvl w:val="1"/>
          <w:numId w:val="8"/>
        </w:numPr>
        <w:tabs>
          <w:tab w:val="left" w:pos="1511"/>
        </w:tabs>
        <w:ind w:hanging="430"/>
      </w:pPr>
      <w:r>
        <w:rPr>
          <w:rFonts w:ascii="Times New Roman" w:hAnsi="Times New Roman"/>
          <w:spacing w:val="-56"/>
          <w:u w:val="single"/>
        </w:rPr>
        <w:t xml:space="preserve"> </w:t>
      </w:r>
      <w:r>
        <w:rPr>
          <w:u w:val="single"/>
        </w:rPr>
        <w:t>Захтев у погледу рока важења</w:t>
      </w:r>
      <w:r>
        <w:rPr>
          <w:spacing w:val="-5"/>
          <w:u w:val="single"/>
        </w:rPr>
        <w:t xml:space="preserve"> </w:t>
      </w:r>
      <w:r>
        <w:rPr>
          <w:u w:val="single"/>
        </w:rPr>
        <w:t>понуде</w:t>
      </w:r>
    </w:p>
    <w:p w:rsidR="00DB4197" w:rsidRDefault="00113E33">
      <w:pPr>
        <w:pStyle w:val="BodyText"/>
        <w:spacing w:before="39"/>
        <w:ind w:left="1800"/>
      </w:pPr>
      <w:proofErr w:type="gramStart"/>
      <w:r>
        <w:t>Рок важења понуде не може бити краћи од 60 дана од дана отварања понуда.</w:t>
      </w:r>
      <w:proofErr w:type="gramEnd"/>
    </w:p>
    <w:p w:rsidR="00DB4197" w:rsidRDefault="00113E33">
      <w:pPr>
        <w:pStyle w:val="BodyText"/>
        <w:spacing w:before="37" w:line="276" w:lineRule="auto"/>
        <w:ind w:left="1080" w:right="1185" w:firstLine="720"/>
      </w:pPr>
      <w:proofErr w:type="gramStart"/>
      <w:r>
        <w:t>У случају истека рока важења понуде, наручилац је дужан да у писаном облику затражи од понуђача продужење рока важења понуде.</w:t>
      </w:r>
      <w:proofErr w:type="gramEnd"/>
    </w:p>
    <w:p w:rsidR="00DB4197" w:rsidRDefault="00113E33">
      <w:pPr>
        <w:pStyle w:val="BodyText"/>
        <w:spacing w:before="2" w:line="276" w:lineRule="auto"/>
        <w:ind w:left="1080" w:right="1185" w:firstLine="720"/>
      </w:pPr>
      <w:proofErr w:type="gramStart"/>
      <w:r>
        <w:t>Понуђач који прихвати захтев за продужење рока важења понуде на може мењати понуду.</w:t>
      </w:r>
      <w:proofErr w:type="gramEnd"/>
    </w:p>
    <w:p w:rsidR="00DB4197" w:rsidRDefault="00DB4197">
      <w:pPr>
        <w:pStyle w:val="BodyText"/>
        <w:rPr>
          <w:sz w:val="25"/>
        </w:rPr>
      </w:pPr>
    </w:p>
    <w:p w:rsidR="00DB4197" w:rsidRDefault="00113E33">
      <w:pPr>
        <w:pStyle w:val="Heading3"/>
        <w:numPr>
          <w:ilvl w:val="0"/>
          <w:numId w:val="9"/>
        </w:numPr>
        <w:tabs>
          <w:tab w:val="left" w:pos="1450"/>
        </w:tabs>
        <w:ind w:left="1449" w:hanging="369"/>
        <w:jc w:val="left"/>
      </w:pPr>
      <w:r>
        <w:t>ВАЛУТА И НАЧИН НА КОЈИ МОРА ДА БУДЕ НАВЕДЕНА И ИЗРАЖЕНА ЦЕНА У</w:t>
      </w:r>
      <w:r>
        <w:rPr>
          <w:spacing w:val="-42"/>
        </w:rPr>
        <w:t xml:space="preserve"> </w:t>
      </w:r>
      <w:r>
        <w:t>ПОНУДИ</w:t>
      </w:r>
    </w:p>
    <w:p w:rsidR="00DB4197" w:rsidRDefault="00113E33">
      <w:pPr>
        <w:pStyle w:val="BodyText"/>
        <w:spacing w:before="41" w:line="276" w:lineRule="auto"/>
        <w:ind w:left="1080" w:right="1176" w:firstLine="720"/>
        <w:jc w:val="both"/>
      </w:pPr>
      <w:proofErr w:type="gramStart"/>
      <w:r>
        <w:t xml:space="preserve">Цена мора бити исказана у динарима, са и </w:t>
      </w:r>
      <w:r>
        <w:rPr>
          <w:color w:val="000009"/>
        </w:rPr>
        <w:t xml:space="preserve">без пореза на додату вредност, </w:t>
      </w:r>
      <w: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w:t>
      </w:r>
      <w:r>
        <w:rPr>
          <w:spacing w:val="-23"/>
        </w:rPr>
        <w:t xml:space="preserve"> </w:t>
      </w:r>
      <w:r>
        <w:t>вредност.</w:t>
      </w:r>
      <w:proofErr w:type="gramEnd"/>
    </w:p>
    <w:p w:rsidR="00DB4197" w:rsidRDefault="00113E33">
      <w:pPr>
        <w:pStyle w:val="BodyText"/>
        <w:ind w:left="1800"/>
      </w:pPr>
      <w:proofErr w:type="gramStart"/>
      <w:r>
        <w:t>Цена је фиксна и не може се мењати.</w:t>
      </w:r>
      <w:proofErr w:type="gramEnd"/>
    </w:p>
    <w:p w:rsidR="00DB4197" w:rsidRDefault="00113E33">
      <w:pPr>
        <w:pStyle w:val="BodyText"/>
        <w:spacing w:before="37" w:line="278" w:lineRule="auto"/>
        <w:ind w:left="1080" w:right="1185" w:firstLine="720"/>
      </w:pPr>
      <w:proofErr w:type="gramStart"/>
      <w:r>
        <w:t>Ако је у понуди исказана неуобичајено ниска цена, наручилац ће поступити у складу са чланом 92.</w:t>
      </w:r>
      <w:proofErr w:type="gramEnd"/>
      <w:r>
        <w:t xml:space="preserve"> </w:t>
      </w:r>
      <w:proofErr w:type="gramStart"/>
      <w:r>
        <w:t>Закона о јавним набавкама.</w:t>
      </w:r>
      <w:proofErr w:type="gramEnd"/>
    </w:p>
    <w:p w:rsidR="00DB4197" w:rsidRDefault="00113E33">
      <w:pPr>
        <w:pStyle w:val="BodyText"/>
        <w:spacing w:line="276" w:lineRule="auto"/>
        <w:ind w:left="1080" w:right="1185" w:firstLine="720"/>
      </w:pPr>
      <w:proofErr w:type="gramStart"/>
      <w:r>
        <w:t>Ако понуђена цена укључује увозну царину и друге дажбине, понуђач је дужан да тај део одвојено искаже у динарима.</w:t>
      </w:r>
      <w:proofErr w:type="gramEnd"/>
    </w:p>
    <w:p w:rsidR="00DB4197" w:rsidRDefault="00DB4197">
      <w:pPr>
        <w:pStyle w:val="BodyText"/>
        <w:spacing w:before="5"/>
        <w:rPr>
          <w:sz w:val="25"/>
        </w:rPr>
      </w:pPr>
    </w:p>
    <w:p w:rsidR="00DB4197" w:rsidRDefault="00113E33">
      <w:pPr>
        <w:pStyle w:val="Heading3"/>
        <w:numPr>
          <w:ilvl w:val="0"/>
          <w:numId w:val="9"/>
        </w:numPr>
        <w:tabs>
          <w:tab w:val="left" w:pos="1544"/>
        </w:tabs>
        <w:spacing w:line="276" w:lineRule="auto"/>
        <w:ind w:right="1180" w:firstLine="0"/>
        <w:jc w:val="left"/>
      </w:pPr>
      <w:r>
        <w:t>ПОДАЦИ О ВРСТИ, САДРЖИНИ, НАЧИНУ ПОДНОШЕЊА, ВИСИНИ И РОКОВИМА ФИНАНСИЈСКОГ ОБЕЗБЕЂЕЊА ИСПУЊЕЊА ОБАВЕЗА</w:t>
      </w:r>
      <w:r>
        <w:rPr>
          <w:spacing w:val="-18"/>
        </w:rPr>
        <w:t xml:space="preserve"> </w:t>
      </w:r>
      <w:r>
        <w:t>ПОНУЂАЧА</w:t>
      </w:r>
    </w:p>
    <w:p w:rsidR="00DB4197" w:rsidRDefault="00113E33">
      <w:pPr>
        <w:pStyle w:val="BodyText"/>
        <w:spacing w:before="2" w:line="276" w:lineRule="auto"/>
        <w:ind w:left="1080" w:right="1177" w:firstLine="720"/>
        <w:jc w:val="both"/>
      </w:pPr>
      <w:r>
        <w:t xml:space="preserve">Изабрани понуђач се обавезује да у тренутку закључења уговора преда наручиоцу бланко сопствену меницу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(менично писмо) са назначеним износом у вредности од 10% од процењене вредности јавне набавке без ПДВ-а, наведене у члану 3. </w:t>
      </w:r>
      <w:proofErr w:type="gramStart"/>
      <w:r>
        <w:t>став</w:t>
      </w:r>
      <w:proofErr w:type="gramEnd"/>
      <w:r>
        <w:t xml:space="preserve"> 2. </w:t>
      </w:r>
      <w:proofErr w:type="gramStart"/>
      <w:r>
        <w:t>Модела уговора (Поглавље VII), са роком важности који је 15 (петнаест) дана дужи од истека рока за коначно извршење посла.</w:t>
      </w:r>
      <w:proofErr w:type="gramEnd"/>
    </w:p>
    <w:p w:rsidR="00DB4197" w:rsidRDefault="00113E33">
      <w:pPr>
        <w:pStyle w:val="BodyText"/>
        <w:ind w:left="1800"/>
      </w:pPr>
      <w:r>
        <w:rPr>
          <w:rFonts w:ascii="Times New Roman" w:hAnsi="Times New Roman"/>
          <w:spacing w:val="-56"/>
          <w:u w:val="single"/>
        </w:rPr>
        <w:t xml:space="preserve"> </w:t>
      </w:r>
      <w:r>
        <w:rPr>
          <w:u w:val="single"/>
        </w:rPr>
        <w:t>Уз меницу се обавезно доставља:</w:t>
      </w:r>
    </w:p>
    <w:p w:rsidR="00DB4197" w:rsidRDefault="00113E33">
      <w:pPr>
        <w:pStyle w:val="ListParagraph"/>
        <w:numPr>
          <w:ilvl w:val="0"/>
          <w:numId w:val="7"/>
        </w:numPr>
        <w:tabs>
          <w:tab w:val="left" w:pos="2048"/>
        </w:tabs>
        <w:spacing w:before="37"/>
        <w:ind w:firstLine="720"/>
      </w:pPr>
      <w:r>
        <w:t>захтев за регистрацију</w:t>
      </w:r>
      <w:r>
        <w:rPr>
          <w:spacing w:val="-5"/>
        </w:rPr>
        <w:t xml:space="preserve"> </w:t>
      </w:r>
      <w:r>
        <w:t>менице,</w:t>
      </w:r>
    </w:p>
    <w:p w:rsidR="00DB4197" w:rsidRDefault="00113E33">
      <w:pPr>
        <w:pStyle w:val="ListParagraph"/>
        <w:numPr>
          <w:ilvl w:val="0"/>
          <w:numId w:val="7"/>
        </w:numPr>
        <w:tabs>
          <w:tab w:val="left" w:pos="2062"/>
        </w:tabs>
        <w:spacing w:before="37" w:line="276" w:lineRule="auto"/>
        <w:ind w:right="1176" w:firstLine="720"/>
      </w:pPr>
      <w:r>
        <w:t>менично овлашћење за корисника бланко соло менице састављено на основу Закона о меници, које гласи на захтевани износ са наведеним роком важења менице</w:t>
      </w:r>
      <w:r>
        <w:rPr>
          <w:spacing w:val="-16"/>
        </w:rPr>
        <w:t xml:space="preserve"> </w:t>
      </w:r>
      <w:r>
        <w:t>и</w:t>
      </w:r>
    </w:p>
    <w:p w:rsidR="00DB4197" w:rsidRDefault="00113E33">
      <w:pPr>
        <w:pStyle w:val="ListParagraph"/>
        <w:numPr>
          <w:ilvl w:val="0"/>
          <w:numId w:val="7"/>
        </w:numPr>
        <w:tabs>
          <w:tab w:val="left" w:pos="2057"/>
        </w:tabs>
        <w:spacing w:before="3" w:line="276" w:lineRule="auto"/>
        <w:ind w:right="1183" w:firstLine="720"/>
      </w:pPr>
      <w:proofErr w:type="gramStart"/>
      <w:r>
        <w:t>копија</w:t>
      </w:r>
      <w:proofErr w:type="gramEnd"/>
      <w:r>
        <w:t xml:space="preserve"> картона депонованих потписа издатог од стране пословне банке коју изабрани понуђач наводи у меничном</w:t>
      </w:r>
      <w:r>
        <w:rPr>
          <w:spacing w:val="-2"/>
        </w:rPr>
        <w:t xml:space="preserve"> </w:t>
      </w:r>
      <w:r>
        <w:t>овлашћењу.</w:t>
      </w:r>
    </w:p>
    <w:p w:rsidR="00DB4197" w:rsidRDefault="00DB4197">
      <w:pPr>
        <w:pStyle w:val="BodyText"/>
        <w:spacing w:before="3"/>
        <w:rPr>
          <w:sz w:val="25"/>
        </w:rPr>
      </w:pPr>
    </w:p>
    <w:p w:rsidR="00DB4197" w:rsidRDefault="00113E33">
      <w:pPr>
        <w:pStyle w:val="BodyText"/>
        <w:spacing w:line="276" w:lineRule="auto"/>
        <w:ind w:left="1080" w:right="1185" w:firstLine="720"/>
      </w:pPr>
      <w:r>
        <w:t>У погледу форме и садржине менице и меничне документације морају бити испуњени следећи услови:</w:t>
      </w:r>
    </w:p>
    <w:p w:rsidR="00DB4197" w:rsidRDefault="00113E33">
      <w:pPr>
        <w:pStyle w:val="ListParagraph"/>
        <w:numPr>
          <w:ilvl w:val="0"/>
          <w:numId w:val="6"/>
        </w:numPr>
        <w:tabs>
          <w:tab w:val="left" w:pos="2012"/>
        </w:tabs>
        <w:spacing w:before="2" w:line="276" w:lineRule="auto"/>
        <w:ind w:right="1182" w:firstLine="720"/>
      </w:pPr>
      <w:r>
        <w:t>меница мора бити потписана од стране лица чији се потпис налази на Картону депонованих потписа банке у којој су менице</w:t>
      </w:r>
      <w:r>
        <w:rPr>
          <w:spacing w:val="-9"/>
        </w:rPr>
        <w:t xml:space="preserve"> </w:t>
      </w:r>
      <w:r>
        <w:t>регистроване;</w:t>
      </w:r>
    </w:p>
    <w:p w:rsidR="00DB4197" w:rsidRDefault="00113E33">
      <w:pPr>
        <w:pStyle w:val="ListParagraph"/>
        <w:numPr>
          <w:ilvl w:val="0"/>
          <w:numId w:val="6"/>
        </w:numPr>
        <w:tabs>
          <w:tab w:val="left" w:pos="1998"/>
        </w:tabs>
        <w:ind w:left="1997" w:hanging="197"/>
      </w:pPr>
      <w:r>
        <w:t>потпис треба да буде оверен</w:t>
      </w:r>
      <w:r>
        <w:rPr>
          <w:spacing w:val="-11"/>
        </w:rPr>
        <w:t xml:space="preserve"> </w:t>
      </w:r>
      <w:r>
        <w:t>печатом;</w:t>
      </w:r>
    </w:p>
    <w:p w:rsidR="00DB4197" w:rsidRDefault="00113E33">
      <w:pPr>
        <w:pStyle w:val="ListParagraph"/>
        <w:numPr>
          <w:ilvl w:val="0"/>
          <w:numId w:val="6"/>
        </w:numPr>
        <w:tabs>
          <w:tab w:val="left" w:pos="1998"/>
        </w:tabs>
        <w:spacing w:before="37"/>
        <w:ind w:left="1997" w:hanging="197"/>
      </w:pPr>
      <w:r>
        <w:t>печат на меници мора да се налази у Картону депонованих</w:t>
      </w:r>
      <w:r>
        <w:rPr>
          <w:spacing w:val="-20"/>
        </w:rPr>
        <w:t xml:space="preserve"> </w:t>
      </w:r>
      <w:r>
        <w:t>потписа;</w:t>
      </w:r>
    </w:p>
    <w:p w:rsidR="00DB4197" w:rsidRDefault="00113E33">
      <w:pPr>
        <w:pStyle w:val="ListParagraph"/>
        <w:numPr>
          <w:ilvl w:val="0"/>
          <w:numId w:val="6"/>
        </w:numPr>
        <w:tabs>
          <w:tab w:val="left" w:pos="1998"/>
        </w:tabs>
        <w:spacing w:before="39"/>
        <w:ind w:left="1997" w:hanging="197"/>
      </w:pPr>
      <w:r>
        <w:t>печат и потпис не смеју прећи белу маргину</w:t>
      </w:r>
      <w:r>
        <w:rPr>
          <w:spacing w:val="-11"/>
        </w:rPr>
        <w:t xml:space="preserve"> </w:t>
      </w:r>
      <w:r>
        <w:t>менице;</w:t>
      </w:r>
    </w:p>
    <w:p w:rsidR="00DB4197" w:rsidRDefault="00113E33">
      <w:pPr>
        <w:pStyle w:val="ListParagraph"/>
        <w:numPr>
          <w:ilvl w:val="0"/>
          <w:numId w:val="6"/>
        </w:numPr>
        <w:tabs>
          <w:tab w:val="left" w:pos="1998"/>
        </w:tabs>
        <w:spacing w:before="37"/>
        <w:ind w:left="1997" w:hanging="197"/>
      </w:pPr>
      <w:r>
        <w:t>меница и овлашћење не смеју садржати факсимил</w:t>
      </w:r>
      <w:r>
        <w:rPr>
          <w:spacing w:val="-11"/>
        </w:rPr>
        <w:t xml:space="preserve"> </w:t>
      </w:r>
      <w:r>
        <w:t>потписа;</w:t>
      </w:r>
    </w:p>
    <w:p w:rsidR="00DB4197" w:rsidRDefault="00DB4197">
      <w:pPr>
        <w:sectPr w:rsidR="00DB4197">
          <w:pgSz w:w="12240" w:h="15840"/>
          <w:pgMar w:top="920" w:right="0" w:bottom="1500" w:left="0" w:header="0" w:footer="1219" w:gutter="0"/>
          <w:cols w:space="720"/>
        </w:sectPr>
      </w:pPr>
    </w:p>
    <w:p w:rsidR="00DB4197" w:rsidRDefault="00113E33">
      <w:pPr>
        <w:pStyle w:val="ListParagraph"/>
        <w:numPr>
          <w:ilvl w:val="0"/>
          <w:numId w:val="6"/>
        </w:numPr>
        <w:tabs>
          <w:tab w:val="left" w:pos="1964"/>
        </w:tabs>
        <w:spacing w:before="71" w:line="276" w:lineRule="auto"/>
        <w:ind w:right="1182" w:firstLine="720"/>
        <w:jc w:val="both"/>
      </w:pPr>
      <w:r>
        <w:lastRenderedPageBreak/>
        <w:t>захтев за регистрацију менице мора бити достављен на прописаном обрасцу, оверен печатом и потписом овлашћеног лица</w:t>
      </w:r>
      <w:r>
        <w:rPr>
          <w:spacing w:val="-10"/>
        </w:rPr>
        <w:t xml:space="preserve"> </w:t>
      </w:r>
      <w:r>
        <w:t>банке;</w:t>
      </w:r>
    </w:p>
    <w:p w:rsidR="00DB4197" w:rsidRDefault="00113E33">
      <w:pPr>
        <w:pStyle w:val="ListParagraph"/>
        <w:numPr>
          <w:ilvl w:val="0"/>
          <w:numId w:val="6"/>
        </w:numPr>
        <w:tabs>
          <w:tab w:val="left" w:pos="2034"/>
        </w:tabs>
        <w:spacing w:line="276" w:lineRule="auto"/>
        <w:ind w:right="1180" w:firstLine="720"/>
        <w:jc w:val="both"/>
      </w:pPr>
      <w:r>
        <w:t>копија картона депонованих потписа мора да буде оверена од стране банке у којој су менице регистроване, тако да је копија верна</w:t>
      </w:r>
      <w:r>
        <w:rPr>
          <w:spacing w:val="-9"/>
        </w:rPr>
        <w:t xml:space="preserve"> </w:t>
      </w:r>
      <w:r>
        <w:t>оригиналу;</w:t>
      </w:r>
    </w:p>
    <w:p w:rsidR="00DB4197" w:rsidRDefault="00113E33">
      <w:pPr>
        <w:pStyle w:val="ListParagraph"/>
        <w:numPr>
          <w:ilvl w:val="0"/>
          <w:numId w:val="6"/>
        </w:numPr>
        <w:tabs>
          <w:tab w:val="left" w:pos="1988"/>
        </w:tabs>
        <w:spacing w:before="2" w:line="276" w:lineRule="auto"/>
        <w:ind w:right="1182" w:firstLine="720"/>
        <w:jc w:val="both"/>
      </w:pPr>
      <w:r>
        <w:t>менично овлашћење мора да буде састављено на меморандуму меничног дужника (изабраног</w:t>
      </w:r>
      <w:r>
        <w:rPr>
          <w:spacing w:val="-2"/>
        </w:rPr>
        <w:t xml:space="preserve"> </w:t>
      </w:r>
      <w:r>
        <w:t>понуђача);</w:t>
      </w:r>
    </w:p>
    <w:p w:rsidR="00DB4197" w:rsidRDefault="00113E33">
      <w:pPr>
        <w:pStyle w:val="ListParagraph"/>
        <w:numPr>
          <w:ilvl w:val="0"/>
          <w:numId w:val="6"/>
        </w:numPr>
        <w:tabs>
          <w:tab w:val="left" w:pos="1998"/>
        </w:tabs>
        <w:ind w:left="1997" w:hanging="197"/>
      </w:pPr>
      <w:r>
        <w:t>менично овлашћење мора да буде потписано и печатирано као и менице</w:t>
      </w:r>
      <w:r>
        <w:rPr>
          <w:spacing w:val="-12"/>
        </w:rPr>
        <w:t xml:space="preserve"> </w:t>
      </w:r>
      <w:r>
        <w:t>и</w:t>
      </w:r>
    </w:p>
    <w:p w:rsidR="00DB4197" w:rsidRDefault="00113E33">
      <w:pPr>
        <w:pStyle w:val="ListParagraph"/>
        <w:numPr>
          <w:ilvl w:val="0"/>
          <w:numId w:val="6"/>
        </w:numPr>
        <w:tabs>
          <w:tab w:val="left" w:pos="1986"/>
        </w:tabs>
        <w:spacing w:before="37" w:line="278" w:lineRule="auto"/>
        <w:ind w:right="1185" w:firstLine="720"/>
        <w:jc w:val="both"/>
      </w:pPr>
      <w:proofErr w:type="gramStart"/>
      <w:r>
        <w:t>меница</w:t>
      </w:r>
      <w:proofErr w:type="gramEnd"/>
      <w:r>
        <w:t xml:space="preserve"> мора бити регистрована на сајту Народне банке Србије, што ће наручилац проверити приликом пријема</w:t>
      </w:r>
      <w:r>
        <w:rPr>
          <w:spacing w:val="-2"/>
        </w:rPr>
        <w:t xml:space="preserve"> </w:t>
      </w:r>
      <w:r>
        <w:t>исте.</w:t>
      </w:r>
    </w:p>
    <w:p w:rsidR="00DB4197" w:rsidRDefault="00113E33">
      <w:pPr>
        <w:pStyle w:val="Heading3"/>
        <w:spacing w:line="276" w:lineRule="auto"/>
        <w:ind w:right="1181" w:firstLine="840"/>
        <w:jc w:val="both"/>
      </w:pPr>
      <w:proofErr w:type="gramStart"/>
      <w:r>
        <w:t>Меницу као средство обезбеђења за добро извршење посла са пратећом документацијом предаје понуђач коме је додељен уговор приликом закључења уговора и НЕ ПОДНОСИ СЕ УЗ ПОНУДУ.</w:t>
      </w:r>
      <w:proofErr w:type="gramEnd"/>
    </w:p>
    <w:p w:rsidR="00DB4197" w:rsidRDefault="00113E33">
      <w:pPr>
        <w:pStyle w:val="BodyText"/>
        <w:spacing w:before="7"/>
        <w:ind w:left="1080" w:right="1183" w:firstLine="708"/>
        <w:jc w:val="both"/>
      </w:pPr>
      <w:proofErr w:type="gramStart"/>
      <w:r>
        <w:t>Ако се за време трајања уговора промене рокови за извршење уговорне обавезе, важност менице за добро извршење посла мора да се</w:t>
      </w:r>
      <w:r>
        <w:rPr>
          <w:spacing w:val="-12"/>
        </w:rPr>
        <w:t xml:space="preserve"> </w:t>
      </w:r>
      <w:r>
        <w:t>продужи.</w:t>
      </w:r>
      <w:proofErr w:type="gramEnd"/>
    </w:p>
    <w:p w:rsidR="00DB4197" w:rsidRDefault="00113E33">
      <w:pPr>
        <w:pStyle w:val="BodyText"/>
        <w:ind w:left="1080" w:right="1184" w:firstLine="708"/>
        <w:jc w:val="both"/>
      </w:pPr>
      <w:proofErr w:type="gramStart"/>
      <w: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roofErr w:type="gramEnd"/>
    </w:p>
    <w:p w:rsidR="00DB4197" w:rsidRDefault="00DB4197">
      <w:pPr>
        <w:pStyle w:val="BodyText"/>
        <w:rPr>
          <w:sz w:val="24"/>
        </w:rPr>
      </w:pPr>
    </w:p>
    <w:p w:rsidR="00DB4197" w:rsidRDefault="00113E33">
      <w:pPr>
        <w:pStyle w:val="Heading3"/>
        <w:numPr>
          <w:ilvl w:val="0"/>
          <w:numId w:val="9"/>
        </w:numPr>
        <w:tabs>
          <w:tab w:val="left" w:pos="1498"/>
        </w:tabs>
        <w:spacing w:before="213" w:line="276" w:lineRule="auto"/>
        <w:ind w:right="1180" w:firstLine="0"/>
        <w:jc w:val="left"/>
      </w:pPr>
      <w:r>
        <w:t>ЗАШТИТА ПОВЕРЉИВОСТИ ПОДАТАКА КОЈЕ НАРУЧИЛАЦ СТАВЉА ПОНУЂАЧИМА НА РАСПОЛАГАЊЕ, УКЉУЧУЈУЋИ И ЊИХОВЕ</w:t>
      </w:r>
      <w:r>
        <w:rPr>
          <w:spacing w:val="-10"/>
        </w:rPr>
        <w:t xml:space="preserve"> </w:t>
      </w:r>
      <w:r>
        <w:t>ПОДИЗВОЂАЧЕ</w:t>
      </w:r>
    </w:p>
    <w:p w:rsidR="00DB4197" w:rsidRDefault="00113E33">
      <w:pPr>
        <w:pStyle w:val="BodyText"/>
        <w:spacing w:before="122" w:line="276" w:lineRule="auto"/>
        <w:ind w:left="1080" w:right="1182" w:firstLine="720"/>
        <w:jc w:val="both"/>
      </w:pPr>
      <w:proofErr w:type="gramStart"/>
      <w:r>
        <w:t>Предметна набавка не садржи поверљиве информације које наручилац ставља на располагање.</w:t>
      </w:r>
      <w:proofErr w:type="gramEnd"/>
    </w:p>
    <w:p w:rsidR="00DB4197" w:rsidRDefault="00DB4197">
      <w:pPr>
        <w:pStyle w:val="BodyText"/>
        <w:spacing w:before="2"/>
        <w:rPr>
          <w:sz w:val="25"/>
        </w:rPr>
      </w:pPr>
    </w:p>
    <w:p w:rsidR="00DB4197" w:rsidRDefault="00113E33">
      <w:pPr>
        <w:pStyle w:val="Heading3"/>
        <w:numPr>
          <w:ilvl w:val="0"/>
          <w:numId w:val="9"/>
        </w:numPr>
        <w:tabs>
          <w:tab w:val="left" w:pos="1619"/>
          <w:tab w:val="left" w:pos="1620"/>
          <w:tab w:val="left" w:pos="2636"/>
          <w:tab w:val="left" w:pos="4490"/>
          <w:tab w:val="left" w:pos="5904"/>
          <w:tab w:val="left" w:pos="8101"/>
          <w:tab w:val="left" w:pos="8494"/>
          <w:tab w:val="left" w:pos="9904"/>
        </w:tabs>
        <w:spacing w:before="1" w:line="276" w:lineRule="auto"/>
        <w:ind w:right="1185" w:firstLine="0"/>
        <w:jc w:val="left"/>
      </w:pPr>
      <w:r>
        <w:t>НАЧИН</w:t>
      </w:r>
      <w:r>
        <w:tab/>
        <w:t>ПРЕУЗИМАЊА</w:t>
      </w:r>
      <w:r>
        <w:tab/>
        <w:t>ТЕХНИЧКЕ</w:t>
      </w:r>
      <w:r>
        <w:tab/>
        <w:t>ДОКУМЕНТАЦИЈЕ</w:t>
      </w:r>
      <w:r>
        <w:tab/>
        <w:t>И</w:t>
      </w:r>
      <w:r>
        <w:tab/>
        <w:t>ПЛАНОВА,</w:t>
      </w:r>
      <w:r>
        <w:tab/>
      </w:r>
      <w:r>
        <w:rPr>
          <w:spacing w:val="-1"/>
        </w:rPr>
        <w:t xml:space="preserve">ОДНОСНО </w:t>
      </w:r>
      <w:r>
        <w:t>ПОЈЕДИНИХ ЊЕНИХ</w:t>
      </w:r>
      <w:r>
        <w:rPr>
          <w:spacing w:val="-8"/>
        </w:rPr>
        <w:t xml:space="preserve"> </w:t>
      </w:r>
      <w:r>
        <w:t>ДЕЛОВА</w:t>
      </w:r>
    </w:p>
    <w:p w:rsidR="00DB4197" w:rsidRDefault="00113E33">
      <w:pPr>
        <w:pStyle w:val="BodyText"/>
        <w:spacing w:before="123"/>
        <w:ind w:left="1800"/>
      </w:pPr>
      <w:proofErr w:type="gramStart"/>
      <w:r>
        <w:t>Техничка документација и планови не представљају елемент предмета јавне набавке.</w:t>
      </w:r>
      <w:proofErr w:type="gramEnd"/>
    </w:p>
    <w:p w:rsidR="00DB4197" w:rsidRDefault="00DB4197">
      <w:pPr>
        <w:pStyle w:val="BodyText"/>
        <w:spacing w:before="6"/>
        <w:rPr>
          <w:sz w:val="28"/>
        </w:rPr>
      </w:pPr>
    </w:p>
    <w:p w:rsidR="00DB4197" w:rsidRDefault="00113E33">
      <w:pPr>
        <w:pStyle w:val="Heading3"/>
        <w:numPr>
          <w:ilvl w:val="0"/>
          <w:numId w:val="9"/>
        </w:numPr>
        <w:tabs>
          <w:tab w:val="left" w:pos="1448"/>
        </w:tabs>
        <w:ind w:left="1447" w:hanging="367"/>
        <w:jc w:val="left"/>
      </w:pPr>
      <w:r>
        <w:t>ДОДАТНЕ ИНФОРМАЦИЈЕ ИЛИ ПОЈАШЊЕЊА У ВЕЗИ СА ПРИПРЕМАЊЕМ</w:t>
      </w:r>
      <w:r>
        <w:rPr>
          <w:spacing w:val="-19"/>
        </w:rPr>
        <w:t xml:space="preserve"> </w:t>
      </w:r>
      <w:r>
        <w:t>ПОНУДЕ</w:t>
      </w:r>
    </w:p>
    <w:p w:rsidR="00DB4197" w:rsidRDefault="00113E33">
      <w:pPr>
        <w:pStyle w:val="BodyText"/>
        <w:spacing w:before="39" w:line="276" w:lineRule="auto"/>
        <w:ind w:left="1080" w:right="1178" w:firstLine="720"/>
        <w:jc w:val="both"/>
      </w:pPr>
      <w:r>
        <w:t xml:space="preserve">Заинтересовано лице може, у писаном облику путем поште на адресу наручиоца: Факултет техничких наука, Нови сад, Трг Доситеја Обрадовића број 6 или путем е-мејла: </w:t>
      </w:r>
      <w:hyperlink r:id="rId15">
        <w:r>
          <w:t>ftnjn@uns.ac.rs</w:t>
        </w:r>
      </w:hyperlink>
      <w:r>
        <w:t xml:space="preserve"> (особа за контакт је: Наташа Микић)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w:t>
      </w:r>
      <w:r>
        <w:rPr>
          <w:spacing w:val="-7"/>
        </w:rPr>
        <w:t xml:space="preserve"> </w:t>
      </w:r>
      <w:r>
        <w:t>понуде.</w:t>
      </w:r>
    </w:p>
    <w:p w:rsidR="00DB4197" w:rsidRDefault="00113E33">
      <w:pPr>
        <w:pStyle w:val="BodyText"/>
        <w:spacing w:line="276" w:lineRule="auto"/>
        <w:ind w:left="1080" w:right="1183" w:firstLine="720"/>
        <w:jc w:val="both"/>
      </w:pPr>
      <w:proofErr w:type="gramStart"/>
      <w: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DB4197" w:rsidRDefault="00113E33">
      <w:pPr>
        <w:pStyle w:val="BodyText"/>
        <w:spacing w:line="273" w:lineRule="auto"/>
        <w:ind w:left="1080" w:right="1182" w:firstLine="720"/>
        <w:jc w:val="both"/>
      </w:pPr>
      <w:r>
        <w:t>Додатне информације или појашњења упућују се са напоменом „Захтев за додатним информацијама или појаш</w:t>
      </w:r>
      <w:r w:rsidR="00EF0D77">
        <w:t>њењима конкурсне документације,</w:t>
      </w:r>
      <w:r w:rsidR="00605892">
        <w:rPr>
          <w:b/>
        </w:rPr>
        <w:t xml:space="preserve"> ЈН бр: 04</w:t>
      </w:r>
      <w:r w:rsidR="00EF0D77" w:rsidRPr="00EF0D77">
        <w:rPr>
          <w:b/>
        </w:rPr>
        <w:t>-ЈНМВУ-2018</w:t>
      </w:r>
      <w:r>
        <w:t>.</w:t>
      </w:r>
    </w:p>
    <w:p w:rsidR="00DB4197" w:rsidRDefault="00113E33">
      <w:pPr>
        <w:pStyle w:val="BodyText"/>
        <w:spacing w:before="4" w:line="276" w:lineRule="auto"/>
        <w:ind w:left="1080" w:right="1181" w:firstLine="720"/>
        <w:jc w:val="both"/>
      </w:pPr>
      <w:proofErr w:type="gramStart"/>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DB4197" w:rsidRDefault="00113E33">
      <w:pPr>
        <w:pStyle w:val="BodyText"/>
        <w:spacing w:line="276" w:lineRule="auto"/>
        <w:ind w:left="1080" w:right="1179" w:firstLine="720"/>
        <w:jc w:val="both"/>
      </w:pPr>
      <w:proofErr w:type="gramStart"/>
      <w:r>
        <w:t>По истеку рока предвиђеног за подношење понуда наручилац не може да мења нити да допуњује конкурсну документацију.</w:t>
      </w:r>
      <w:proofErr w:type="gramEnd"/>
    </w:p>
    <w:p w:rsidR="00DB4197" w:rsidRDefault="00DB4197">
      <w:pPr>
        <w:spacing w:line="276" w:lineRule="auto"/>
        <w:jc w:val="both"/>
        <w:sectPr w:rsidR="00DB4197">
          <w:pgSz w:w="12240" w:h="15840"/>
          <w:pgMar w:top="920" w:right="0" w:bottom="1500" w:left="0" w:header="0" w:footer="1219" w:gutter="0"/>
          <w:cols w:space="720"/>
        </w:sectPr>
      </w:pPr>
    </w:p>
    <w:p w:rsidR="00DB4197" w:rsidRDefault="00113E33">
      <w:pPr>
        <w:pStyle w:val="BodyText"/>
        <w:spacing w:before="71" w:line="276" w:lineRule="auto"/>
        <w:ind w:left="1080" w:right="1183" w:firstLine="720"/>
        <w:jc w:val="both"/>
      </w:pPr>
      <w:proofErr w:type="gramStart"/>
      <w:r>
        <w:lastRenderedPageBreak/>
        <w:t>Тражење додатних информација или појашњења у вези са припремањем понуде телефоном није дозвољено.</w:t>
      </w:r>
      <w:proofErr w:type="gramEnd"/>
    </w:p>
    <w:p w:rsidR="00DB4197" w:rsidRDefault="00113E33">
      <w:pPr>
        <w:pStyle w:val="BodyText"/>
        <w:ind w:left="1800"/>
      </w:pPr>
      <w:proofErr w:type="gramStart"/>
      <w:r>
        <w:t>Комуникација у поступку јавне набавке врши се искључиво на начин одређен чланом 20.</w:t>
      </w:r>
      <w:proofErr w:type="gramEnd"/>
    </w:p>
    <w:p w:rsidR="00DB4197" w:rsidRDefault="00113E33">
      <w:pPr>
        <w:pStyle w:val="BodyText"/>
        <w:spacing w:before="36"/>
        <w:ind w:left="1080"/>
      </w:pPr>
      <w:r>
        <w:t>ЗЈН, и то:</w:t>
      </w:r>
    </w:p>
    <w:p w:rsidR="00DB4197" w:rsidRDefault="00113E33">
      <w:pPr>
        <w:pStyle w:val="ListParagraph"/>
        <w:numPr>
          <w:ilvl w:val="0"/>
          <w:numId w:val="5"/>
        </w:numPr>
        <w:tabs>
          <w:tab w:val="left" w:pos="1974"/>
        </w:tabs>
        <w:spacing w:before="39" w:line="276" w:lineRule="auto"/>
        <w:ind w:right="1182" w:firstLine="708"/>
        <w:jc w:val="both"/>
      </w:pPr>
      <w:r>
        <w:t>путем електронске поште или поште, као и објављивањем од стране наручиоца на Порталу јавних набавки и на својој интернет</w:t>
      </w:r>
      <w:r>
        <w:rPr>
          <w:spacing w:val="-11"/>
        </w:rPr>
        <w:t xml:space="preserve"> </w:t>
      </w:r>
      <w:r>
        <w:t>страници;</w:t>
      </w:r>
    </w:p>
    <w:p w:rsidR="00DB4197" w:rsidRDefault="00113E33">
      <w:pPr>
        <w:pStyle w:val="ListParagraph"/>
        <w:numPr>
          <w:ilvl w:val="0"/>
          <w:numId w:val="5"/>
        </w:numPr>
        <w:tabs>
          <w:tab w:val="left" w:pos="2060"/>
        </w:tabs>
        <w:spacing w:line="276" w:lineRule="auto"/>
        <w:ind w:right="1181" w:firstLine="768"/>
        <w:jc w:val="both"/>
      </w:pPr>
      <w: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w:t>
      </w:r>
      <w:r>
        <w:rPr>
          <w:spacing w:val="-14"/>
        </w:rPr>
        <w:t xml:space="preserve"> </w:t>
      </w:r>
      <w:r>
        <w:t>достављање.</w:t>
      </w:r>
    </w:p>
    <w:p w:rsidR="00DB4197" w:rsidRDefault="00DB4197">
      <w:pPr>
        <w:pStyle w:val="BodyText"/>
        <w:rPr>
          <w:sz w:val="25"/>
        </w:rPr>
      </w:pPr>
    </w:p>
    <w:p w:rsidR="00DB4197" w:rsidRDefault="00113E33">
      <w:pPr>
        <w:pStyle w:val="Heading3"/>
        <w:numPr>
          <w:ilvl w:val="0"/>
          <w:numId w:val="9"/>
        </w:numPr>
        <w:tabs>
          <w:tab w:val="left" w:pos="1488"/>
        </w:tabs>
        <w:spacing w:line="276" w:lineRule="auto"/>
        <w:ind w:right="1178" w:firstLine="0"/>
        <w:jc w:val="left"/>
      </w:pPr>
      <w:r>
        <w:t>ДОДАТНА ОБЈАШЊЕЊА ОД ПОНУЂАЧА ПОСЛЕ ОТВАРАЊА ПОНУДА И КОНТРОЛА КОД ПОНУЂАЧА ОДНОСНО ЊЕГОВОГ</w:t>
      </w:r>
      <w:r>
        <w:rPr>
          <w:spacing w:val="-10"/>
        </w:rPr>
        <w:t xml:space="preserve"> </w:t>
      </w:r>
      <w:r>
        <w:t>ПОДИЗВОЂАЧА</w:t>
      </w:r>
    </w:p>
    <w:p w:rsidR="00DB4197" w:rsidRDefault="00113E33">
      <w:pPr>
        <w:pStyle w:val="BodyText"/>
        <w:spacing w:before="4" w:line="276" w:lineRule="auto"/>
        <w:ind w:left="1080" w:right="1182" w:firstLine="720"/>
        <w:jc w:val="both"/>
      </w:pPr>
      <w:proofErr w:type="gramStart"/>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t xml:space="preserve"> </w:t>
      </w:r>
      <w:proofErr w:type="gramStart"/>
      <w:r>
        <w:t>ЗЈН).</w:t>
      </w:r>
      <w:proofErr w:type="gramEnd"/>
    </w:p>
    <w:p w:rsidR="00DB4197" w:rsidRDefault="00113E33">
      <w:pPr>
        <w:pStyle w:val="BodyText"/>
        <w:spacing w:line="276" w:lineRule="auto"/>
        <w:ind w:left="1080" w:right="1181" w:firstLine="720"/>
        <w:jc w:val="both"/>
      </w:pPr>
      <w: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DB4197" w:rsidRDefault="00113E33">
      <w:pPr>
        <w:pStyle w:val="BodyText"/>
        <w:spacing w:line="278" w:lineRule="auto"/>
        <w:ind w:left="1080" w:right="1183" w:firstLine="720"/>
        <w:jc w:val="both"/>
      </w:pPr>
      <w:proofErr w:type="gramStart"/>
      <w: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DB4197" w:rsidRDefault="00113E33">
      <w:pPr>
        <w:pStyle w:val="BodyText"/>
        <w:spacing w:line="251" w:lineRule="exact"/>
        <w:ind w:left="1800"/>
      </w:pPr>
      <w:proofErr w:type="gramStart"/>
      <w:r>
        <w:t>У случају разлике између јединичне и укупне цене, меродавна је јединична цена.</w:t>
      </w:r>
      <w:proofErr w:type="gramEnd"/>
    </w:p>
    <w:p w:rsidR="00DB4197" w:rsidRDefault="00113E33">
      <w:pPr>
        <w:pStyle w:val="BodyText"/>
        <w:spacing w:before="38" w:line="276" w:lineRule="auto"/>
        <w:ind w:left="1080" w:right="1177" w:firstLine="720"/>
        <w:jc w:val="both"/>
      </w:pPr>
      <w:proofErr w:type="gramStart"/>
      <w:r>
        <w:t>Ако се понуђач не сагласи са исправком рачунских грешака, наручилац ће његову понуду одбити као неприхватљиву.</w:t>
      </w:r>
      <w:proofErr w:type="gramEnd"/>
    </w:p>
    <w:p w:rsidR="00DB4197" w:rsidRDefault="00DB4197">
      <w:pPr>
        <w:pStyle w:val="BodyText"/>
        <w:spacing w:before="9"/>
        <w:rPr>
          <w:sz w:val="26"/>
        </w:rPr>
      </w:pPr>
    </w:p>
    <w:p w:rsidR="00DB4197" w:rsidRDefault="00113E33">
      <w:pPr>
        <w:pStyle w:val="Heading3"/>
        <w:numPr>
          <w:ilvl w:val="0"/>
          <w:numId w:val="9"/>
        </w:numPr>
        <w:tabs>
          <w:tab w:val="left" w:pos="1546"/>
        </w:tabs>
        <w:spacing w:line="276" w:lineRule="auto"/>
        <w:ind w:right="1182" w:firstLine="0"/>
        <w:jc w:val="left"/>
      </w:pPr>
      <w:r>
        <w:t>КОРИШЋЕЊЕ ПАТЕНАТА И ОДГОВОРНОСТ ЗА ПОВРЕДУ ЗАШТИЋЕНИХ ПРАВА ИНТЕЛЕКТУАЛНЕ СВОЈИНЕ ТРЕЋИХ</w:t>
      </w:r>
      <w:r>
        <w:rPr>
          <w:spacing w:val="-1"/>
        </w:rPr>
        <w:t xml:space="preserve"> </w:t>
      </w:r>
      <w:r>
        <w:t>ЛИЦА</w:t>
      </w:r>
    </w:p>
    <w:p w:rsidR="00DB4197" w:rsidRDefault="00113E33">
      <w:pPr>
        <w:pStyle w:val="BodyText"/>
        <w:spacing w:before="5" w:line="276" w:lineRule="auto"/>
        <w:ind w:left="1080" w:right="1182" w:firstLine="720"/>
        <w:jc w:val="both"/>
      </w:pPr>
      <w:proofErr w:type="gramStart"/>
      <w:r>
        <w:t>Накнаду за коришћење патената, као и одговорност за повреду заштићених права интелектуалне својине трећих лица, сноси понуђач.</w:t>
      </w:r>
      <w:proofErr w:type="gramEnd"/>
    </w:p>
    <w:p w:rsidR="00DB4197" w:rsidRDefault="00DB4197">
      <w:pPr>
        <w:pStyle w:val="BodyText"/>
        <w:rPr>
          <w:sz w:val="25"/>
        </w:rPr>
      </w:pPr>
    </w:p>
    <w:p w:rsidR="00DB4197" w:rsidRDefault="00113E33">
      <w:pPr>
        <w:pStyle w:val="Heading3"/>
        <w:numPr>
          <w:ilvl w:val="0"/>
          <w:numId w:val="9"/>
        </w:numPr>
        <w:tabs>
          <w:tab w:val="left" w:pos="2187"/>
        </w:tabs>
        <w:spacing w:line="276" w:lineRule="auto"/>
        <w:ind w:right="1180" w:firstLine="720"/>
        <w:jc w:val="both"/>
      </w:pPr>
      <w:r>
        <w:t xml:space="preserve">НАЧИН И РОК ЗА ПОДНОШЕЊЕ ЗАХТЕВА </w:t>
      </w:r>
      <w:r>
        <w:rPr>
          <w:spacing w:val="1"/>
        </w:rPr>
        <w:t xml:space="preserve">ЗА </w:t>
      </w:r>
      <w:r>
        <w:t>ЗАШТИТУ ПРАВА ПОНУЂАЧА СА ДЕТАЉНИМ УПУТСТВОМ О САДРЖИНИ ПОТПУНОГ</w:t>
      </w:r>
      <w:r>
        <w:rPr>
          <w:spacing w:val="-2"/>
        </w:rPr>
        <w:t xml:space="preserve"> </w:t>
      </w:r>
      <w:r>
        <w:t>ЗАХТЕВА</w:t>
      </w:r>
    </w:p>
    <w:p w:rsidR="00DB4197" w:rsidRDefault="00113E33">
      <w:pPr>
        <w:pStyle w:val="BodyText"/>
        <w:spacing w:before="4" w:line="276" w:lineRule="auto"/>
        <w:ind w:left="1080" w:right="1181" w:firstLine="720"/>
        <w:jc w:val="both"/>
      </w:pPr>
      <w:proofErr w:type="gramStart"/>
      <w: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p>
    <w:p w:rsidR="00DB4197" w:rsidRDefault="00113E33">
      <w:pPr>
        <w:pStyle w:val="BodyText"/>
        <w:spacing w:line="276" w:lineRule="auto"/>
        <w:ind w:left="1080" w:right="1182" w:firstLine="720"/>
        <w:jc w:val="both"/>
      </w:pPr>
      <w: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DB4197" w:rsidRDefault="00113E33">
      <w:pPr>
        <w:pStyle w:val="BodyText"/>
        <w:spacing w:line="276" w:lineRule="auto"/>
        <w:ind w:left="1080" w:right="1176" w:firstLine="720"/>
        <w:jc w:val="both"/>
      </w:pPr>
      <w:r>
        <w:t xml:space="preserve">Захтев за заштиту права се доставља наручиоцу непосредно, електронском поштом на e-mail: </w:t>
      </w:r>
      <w:hyperlink r:id="rId16">
        <w:r>
          <w:rPr>
            <w:i/>
          </w:rPr>
          <w:t>ftnjn@uns.ac.rs</w:t>
        </w:r>
      </w:hyperlink>
      <w:r>
        <w:rPr>
          <w:i/>
        </w:rPr>
        <w:t xml:space="preserve"> </w:t>
      </w:r>
      <w:r>
        <w:t>или препорученом пошиљком са повратницом на адресу наручиоца: Факултет техничких наука, Нови сад, Трг Доситеја Обрадовића број 6.</w:t>
      </w:r>
    </w:p>
    <w:p w:rsidR="00DB4197" w:rsidRDefault="00113E33">
      <w:pPr>
        <w:pStyle w:val="BodyText"/>
        <w:spacing w:before="2" w:line="276" w:lineRule="auto"/>
        <w:ind w:left="1080" w:right="1182" w:firstLine="720"/>
        <w:jc w:val="both"/>
      </w:pPr>
      <w:proofErr w:type="gramStart"/>
      <w: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t xml:space="preserve"> О поднетом захтеву за</w:t>
      </w:r>
      <w:r>
        <w:rPr>
          <w:spacing w:val="58"/>
        </w:rPr>
        <w:t xml:space="preserve"> </w:t>
      </w:r>
      <w:r>
        <w:t>заштиту</w:t>
      </w:r>
    </w:p>
    <w:p w:rsidR="00DB4197" w:rsidRDefault="00DB4197">
      <w:pPr>
        <w:spacing w:line="276" w:lineRule="auto"/>
        <w:jc w:val="both"/>
        <w:sectPr w:rsidR="00DB4197">
          <w:pgSz w:w="12240" w:h="15840"/>
          <w:pgMar w:top="920" w:right="0" w:bottom="1500" w:left="0" w:header="0" w:footer="1219" w:gutter="0"/>
          <w:cols w:space="720"/>
        </w:sectPr>
      </w:pPr>
    </w:p>
    <w:p w:rsidR="00DB4197" w:rsidRDefault="00113E33">
      <w:pPr>
        <w:pStyle w:val="BodyText"/>
        <w:spacing w:before="71" w:line="276" w:lineRule="auto"/>
        <w:ind w:left="1080" w:right="1179"/>
        <w:jc w:val="both"/>
      </w:pPr>
      <w:proofErr w:type="gramStart"/>
      <w:r>
        <w:lastRenderedPageBreak/>
        <w:t>права</w:t>
      </w:r>
      <w:proofErr w:type="gramEnd"/>
      <w:r>
        <w:t xml:space="preserve">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DB4197" w:rsidRDefault="00113E33">
      <w:pPr>
        <w:pStyle w:val="BodyText"/>
        <w:spacing w:line="276" w:lineRule="auto"/>
        <w:ind w:left="1080" w:right="1179" w:firstLine="720"/>
        <w:jc w:val="both"/>
      </w:pPr>
      <w:proofErr w:type="gramStart"/>
      <w: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t xml:space="preserve"> </w:t>
      </w:r>
      <w:proofErr w:type="gramStart"/>
      <w:r>
        <w:t>став</w:t>
      </w:r>
      <w:proofErr w:type="gramEnd"/>
      <w:r>
        <w:t xml:space="preserve"> 2. </w:t>
      </w:r>
      <w:proofErr w:type="gramStart"/>
      <w:r>
        <w:t>ЗЈН указао наручиоцу на евентуалне недостатке и неправилности, а наручилац исте није</w:t>
      </w:r>
      <w:r>
        <w:rPr>
          <w:spacing w:val="-19"/>
        </w:rPr>
        <w:t xml:space="preserve"> </w:t>
      </w:r>
      <w:r>
        <w:t>отклонио.</w:t>
      </w:r>
      <w:proofErr w:type="gramEnd"/>
    </w:p>
    <w:p w:rsidR="00DB4197" w:rsidRDefault="00113E33">
      <w:pPr>
        <w:pStyle w:val="BodyText"/>
        <w:spacing w:before="2" w:line="276" w:lineRule="auto"/>
        <w:ind w:left="1080" w:right="1184" w:firstLine="720"/>
        <w:jc w:val="both"/>
      </w:pPr>
      <w:proofErr w:type="gramStart"/>
      <w: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p>
    <w:p w:rsidR="00DB4197" w:rsidRDefault="00113E33">
      <w:pPr>
        <w:pStyle w:val="BodyText"/>
        <w:spacing w:line="276" w:lineRule="auto"/>
        <w:ind w:left="1080" w:right="1182" w:firstLine="720"/>
        <w:jc w:val="both"/>
      </w:pPr>
      <w:proofErr w:type="gramStart"/>
      <w:r>
        <w:t>После доношења одлуке о додели уговора из чл.108.</w:t>
      </w:r>
      <w:proofErr w:type="gramEnd"/>
      <w:r>
        <w:t xml:space="preserve"> </w:t>
      </w:r>
      <w:proofErr w:type="gramStart"/>
      <w:r>
        <w:t>ЗЈН или одлуке о обустави поступка јавне набавке из чл.</w:t>
      </w:r>
      <w:proofErr w:type="gramEnd"/>
      <w:r>
        <w:t xml:space="preserve"> 109. ЗЈН, рок за подношење захтева за заштиту права је пет дана од дана објављивања одлуке на Порталу јавних</w:t>
      </w:r>
      <w:r>
        <w:rPr>
          <w:spacing w:val="-13"/>
        </w:rPr>
        <w:t xml:space="preserve"> </w:t>
      </w:r>
      <w:r>
        <w:t>набавки.</w:t>
      </w:r>
    </w:p>
    <w:p w:rsidR="00DB4197" w:rsidRDefault="00113E33">
      <w:pPr>
        <w:pStyle w:val="BodyText"/>
        <w:spacing w:before="1" w:line="276" w:lineRule="auto"/>
        <w:ind w:left="1080" w:right="1181" w:firstLine="720"/>
        <w:jc w:val="both"/>
      </w:pPr>
      <w:proofErr w:type="gramStart"/>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DB4197" w:rsidRDefault="00113E33">
      <w:pPr>
        <w:pStyle w:val="BodyText"/>
        <w:spacing w:before="2" w:line="276" w:lineRule="auto"/>
        <w:ind w:left="1080" w:right="1183" w:firstLine="720"/>
        <w:jc w:val="both"/>
      </w:pPr>
      <w:proofErr w:type="gramStart"/>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DB4197" w:rsidRDefault="00113E33">
      <w:pPr>
        <w:pStyle w:val="BodyText"/>
        <w:spacing w:line="278" w:lineRule="auto"/>
        <w:ind w:left="1080" w:right="1182" w:firstLine="720"/>
        <w:jc w:val="both"/>
      </w:pPr>
      <w:proofErr w:type="gramStart"/>
      <w:r>
        <w:t>Захтев за заштиту права не задржава даље активности наручиоца у поступку јавне набавке у складу са одредбама члана 150.</w:t>
      </w:r>
      <w:proofErr w:type="gramEnd"/>
      <w:r>
        <w:t xml:space="preserve"> </w:t>
      </w:r>
      <w:proofErr w:type="gramStart"/>
      <w:r>
        <w:t>овог</w:t>
      </w:r>
      <w:proofErr w:type="gramEnd"/>
      <w:r>
        <w:t xml:space="preserve"> ЗЈН.</w:t>
      </w:r>
    </w:p>
    <w:p w:rsidR="00DB4197" w:rsidRDefault="00113E33">
      <w:pPr>
        <w:pStyle w:val="BodyText"/>
        <w:spacing w:line="251" w:lineRule="exact"/>
        <w:ind w:left="1080"/>
        <w:jc w:val="both"/>
      </w:pPr>
      <w:r>
        <w:t>Захтев за заштиту права мора да садржи:</w:t>
      </w:r>
    </w:p>
    <w:p w:rsidR="00DB4197" w:rsidRDefault="00113E33">
      <w:pPr>
        <w:pStyle w:val="ListParagraph"/>
        <w:numPr>
          <w:ilvl w:val="0"/>
          <w:numId w:val="4"/>
        </w:numPr>
        <w:tabs>
          <w:tab w:val="left" w:pos="1339"/>
        </w:tabs>
        <w:spacing w:before="37"/>
        <w:ind w:hanging="258"/>
        <w:jc w:val="both"/>
      </w:pPr>
      <w:r>
        <w:t>назив и адресу подносиоца захтева и лице за</w:t>
      </w:r>
      <w:r>
        <w:rPr>
          <w:spacing w:val="-8"/>
        </w:rPr>
        <w:t xml:space="preserve"> </w:t>
      </w:r>
      <w:r>
        <w:t>контакт;</w:t>
      </w:r>
    </w:p>
    <w:p w:rsidR="00DB4197" w:rsidRDefault="00113E33">
      <w:pPr>
        <w:pStyle w:val="ListParagraph"/>
        <w:numPr>
          <w:ilvl w:val="0"/>
          <w:numId w:val="4"/>
        </w:numPr>
        <w:tabs>
          <w:tab w:val="left" w:pos="1339"/>
        </w:tabs>
        <w:spacing w:before="37"/>
        <w:ind w:hanging="258"/>
        <w:jc w:val="both"/>
      </w:pPr>
      <w:r>
        <w:t>назив и адресу</w:t>
      </w:r>
      <w:r>
        <w:rPr>
          <w:spacing w:val="-4"/>
        </w:rPr>
        <w:t xml:space="preserve"> </w:t>
      </w:r>
      <w:r>
        <w:t>наручиоца;</w:t>
      </w:r>
    </w:p>
    <w:p w:rsidR="00DB4197" w:rsidRDefault="00113E33">
      <w:pPr>
        <w:pStyle w:val="BodyText"/>
        <w:spacing w:before="37"/>
        <w:ind w:left="1080"/>
        <w:jc w:val="both"/>
      </w:pPr>
      <w:proofErr w:type="gramStart"/>
      <w:r>
        <w:t>3)податке</w:t>
      </w:r>
      <w:proofErr w:type="gramEnd"/>
      <w:r>
        <w:t xml:space="preserve"> о јавној набавци која је предмет захтева, односно о одлуци наручиоца;</w:t>
      </w:r>
    </w:p>
    <w:p w:rsidR="00DB4197" w:rsidRDefault="00113E33">
      <w:pPr>
        <w:pStyle w:val="ListParagraph"/>
        <w:numPr>
          <w:ilvl w:val="0"/>
          <w:numId w:val="3"/>
        </w:numPr>
        <w:tabs>
          <w:tab w:val="left" w:pos="1339"/>
        </w:tabs>
        <w:spacing w:before="39"/>
        <w:ind w:hanging="258"/>
        <w:jc w:val="both"/>
      </w:pPr>
      <w:r>
        <w:t>повреде прописа којима се уређује поступак јавне</w:t>
      </w:r>
      <w:r>
        <w:rPr>
          <w:spacing w:val="-6"/>
        </w:rPr>
        <w:t xml:space="preserve"> </w:t>
      </w:r>
      <w:r>
        <w:t>набавке;</w:t>
      </w:r>
    </w:p>
    <w:p w:rsidR="00DB4197" w:rsidRDefault="00113E33">
      <w:pPr>
        <w:pStyle w:val="ListParagraph"/>
        <w:numPr>
          <w:ilvl w:val="0"/>
          <w:numId w:val="3"/>
        </w:numPr>
        <w:tabs>
          <w:tab w:val="left" w:pos="1339"/>
        </w:tabs>
        <w:spacing w:before="37"/>
        <w:ind w:hanging="258"/>
        <w:jc w:val="both"/>
      </w:pPr>
      <w:r>
        <w:t>чињенице и доказе којима се повреде</w:t>
      </w:r>
      <w:r>
        <w:rPr>
          <w:spacing w:val="-25"/>
        </w:rPr>
        <w:t xml:space="preserve"> </w:t>
      </w:r>
      <w:r>
        <w:t>доказују;</w:t>
      </w:r>
    </w:p>
    <w:p w:rsidR="00DB4197" w:rsidRDefault="00113E33">
      <w:pPr>
        <w:pStyle w:val="ListParagraph"/>
        <w:numPr>
          <w:ilvl w:val="0"/>
          <w:numId w:val="3"/>
        </w:numPr>
        <w:tabs>
          <w:tab w:val="left" w:pos="1339"/>
        </w:tabs>
        <w:spacing w:before="37"/>
        <w:ind w:hanging="258"/>
        <w:jc w:val="both"/>
      </w:pPr>
      <w:proofErr w:type="gramStart"/>
      <w:r>
        <w:t>потврду</w:t>
      </w:r>
      <w:proofErr w:type="gramEnd"/>
      <w:r>
        <w:t xml:space="preserve"> о уплати таксе из члана 156. овог</w:t>
      </w:r>
      <w:r>
        <w:rPr>
          <w:spacing w:val="-22"/>
        </w:rPr>
        <w:t xml:space="preserve"> </w:t>
      </w:r>
      <w:r>
        <w:t>ЗЈН;</w:t>
      </w:r>
    </w:p>
    <w:p w:rsidR="00DB4197" w:rsidRDefault="00113E33">
      <w:pPr>
        <w:pStyle w:val="ListParagraph"/>
        <w:numPr>
          <w:ilvl w:val="0"/>
          <w:numId w:val="3"/>
        </w:numPr>
        <w:tabs>
          <w:tab w:val="left" w:pos="1339"/>
        </w:tabs>
        <w:spacing w:before="37"/>
        <w:ind w:hanging="258"/>
        <w:jc w:val="both"/>
      </w:pPr>
      <w:proofErr w:type="gramStart"/>
      <w:r>
        <w:t>потпис</w:t>
      </w:r>
      <w:proofErr w:type="gramEnd"/>
      <w:r>
        <w:rPr>
          <w:spacing w:val="-3"/>
        </w:rPr>
        <w:t xml:space="preserve"> </w:t>
      </w:r>
      <w:r>
        <w:t>подносиоца.</w:t>
      </w:r>
    </w:p>
    <w:p w:rsidR="00DB4197" w:rsidRDefault="00113E33">
      <w:pPr>
        <w:pStyle w:val="BodyText"/>
        <w:spacing w:before="39" w:line="276" w:lineRule="auto"/>
        <w:ind w:left="1080" w:right="1182" w:firstLine="720"/>
        <w:jc w:val="both"/>
      </w:pPr>
      <w:proofErr w:type="gramStart"/>
      <w: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t xml:space="preserve"> </w:t>
      </w:r>
      <w:proofErr w:type="gramStart"/>
      <w:r>
        <w:t>став</w:t>
      </w:r>
      <w:proofErr w:type="gramEnd"/>
      <w:r>
        <w:t xml:space="preserve"> 1. </w:t>
      </w:r>
      <w:proofErr w:type="gramStart"/>
      <w:r>
        <w:t>тачка</w:t>
      </w:r>
      <w:proofErr w:type="gramEnd"/>
      <w:r>
        <w:t xml:space="preserve"> 6) ЗЈН, је:</w:t>
      </w:r>
    </w:p>
    <w:p w:rsidR="00DB4197" w:rsidRDefault="00113E33">
      <w:pPr>
        <w:pStyle w:val="Heading3"/>
        <w:numPr>
          <w:ilvl w:val="1"/>
          <w:numId w:val="3"/>
        </w:numPr>
        <w:tabs>
          <w:tab w:val="left" w:pos="2110"/>
        </w:tabs>
        <w:spacing w:line="276" w:lineRule="auto"/>
        <w:ind w:right="1184" w:firstLine="708"/>
        <w:jc w:val="both"/>
      </w:pPr>
      <w:proofErr w:type="gramStart"/>
      <w:r>
        <w:t>Потврда о извршеној уплати таксе из члана 156.</w:t>
      </w:r>
      <w:proofErr w:type="gramEnd"/>
      <w:r>
        <w:t xml:space="preserve"> ЗЈН која садржи следеће елементе:</w:t>
      </w:r>
    </w:p>
    <w:p w:rsidR="00DB4197" w:rsidRDefault="00113E33">
      <w:pPr>
        <w:pStyle w:val="ListParagraph"/>
        <w:numPr>
          <w:ilvl w:val="0"/>
          <w:numId w:val="2"/>
        </w:numPr>
        <w:tabs>
          <w:tab w:val="left" w:pos="2120"/>
        </w:tabs>
        <w:spacing w:before="7"/>
        <w:ind w:firstLine="708"/>
      </w:pPr>
      <w:r>
        <w:t>да буде издата од стране банке и да садржи печат</w:t>
      </w:r>
      <w:r>
        <w:rPr>
          <w:spacing w:val="-9"/>
        </w:rPr>
        <w:t xml:space="preserve"> </w:t>
      </w:r>
      <w:r>
        <w:t>банке;</w:t>
      </w:r>
    </w:p>
    <w:p w:rsidR="00DB4197" w:rsidRDefault="00113E33">
      <w:pPr>
        <w:pStyle w:val="ListParagraph"/>
        <w:numPr>
          <w:ilvl w:val="0"/>
          <w:numId w:val="2"/>
        </w:numPr>
        <w:tabs>
          <w:tab w:val="left" w:pos="2180"/>
        </w:tabs>
        <w:spacing w:before="36" w:line="276" w:lineRule="auto"/>
        <w:ind w:right="1177" w:firstLine="708"/>
        <w:jc w:val="both"/>
      </w:pPr>
      <w:proofErr w:type="gramStart"/>
      <w:r>
        <w:t>да</w:t>
      </w:r>
      <w:proofErr w:type="gramEnd"/>
      <w: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w:t>
      </w:r>
      <w:r>
        <w:rPr>
          <w:spacing w:val="-21"/>
        </w:rPr>
        <w:t xml:space="preserve"> </w:t>
      </w:r>
      <w:r>
        <w:t>реализован.</w:t>
      </w:r>
    </w:p>
    <w:p w:rsidR="00DB4197" w:rsidRDefault="00113E33">
      <w:pPr>
        <w:pStyle w:val="ListParagraph"/>
        <w:numPr>
          <w:ilvl w:val="0"/>
          <w:numId w:val="2"/>
        </w:numPr>
        <w:tabs>
          <w:tab w:val="left" w:pos="2122"/>
        </w:tabs>
        <w:spacing w:line="276" w:lineRule="auto"/>
        <w:ind w:left="1788" w:right="3161" w:firstLine="0"/>
      </w:pPr>
      <w:proofErr w:type="gramStart"/>
      <w:r>
        <w:t>износ</w:t>
      </w:r>
      <w:proofErr w:type="gramEnd"/>
      <w:r>
        <w:t xml:space="preserve"> таксе из члана 156. ЗЈН чија се уплата врши - 60.000 динара; (4) број рачуна:</w:t>
      </w:r>
      <w:r>
        <w:rPr>
          <w:spacing w:val="2"/>
        </w:rPr>
        <w:t xml:space="preserve"> </w:t>
      </w:r>
      <w:r>
        <w:t>840-30678845-06;</w:t>
      </w:r>
    </w:p>
    <w:p w:rsidR="00DB4197" w:rsidRDefault="00113E33">
      <w:pPr>
        <w:pStyle w:val="ListParagraph"/>
        <w:numPr>
          <w:ilvl w:val="0"/>
          <w:numId w:val="1"/>
        </w:numPr>
        <w:tabs>
          <w:tab w:val="left" w:pos="2120"/>
        </w:tabs>
        <w:ind w:firstLine="708"/>
      </w:pPr>
      <w:r>
        <w:t>шифру плаћања: 153 или</w:t>
      </w:r>
      <w:r>
        <w:rPr>
          <w:spacing w:val="-4"/>
        </w:rPr>
        <w:t xml:space="preserve"> </w:t>
      </w:r>
      <w:r>
        <w:t>253;</w:t>
      </w:r>
    </w:p>
    <w:p w:rsidR="00DB4197" w:rsidRDefault="00DB4197">
      <w:pPr>
        <w:sectPr w:rsidR="00DB4197">
          <w:pgSz w:w="12240" w:h="15840"/>
          <w:pgMar w:top="920" w:right="0" w:bottom="1500" w:left="0" w:header="0" w:footer="1219" w:gutter="0"/>
          <w:cols w:space="720"/>
        </w:sectPr>
      </w:pPr>
    </w:p>
    <w:p w:rsidR="00DB4197" w:rsidRDefault="00113E33">
      <w:pPr>
        <w:pStyle w:val="ListParagraph"/>
        <w:numPr>
          <w:ilvl w:val="0"/>
          <w:numId w:val="1"/>
        </w:numPr>
        <w:tabs>
          <w:tab w:val="left" w:pos="2165"/>
        </w:tabs>
        <w:spacing w:before="71" w:line="276" w:lineRule="auto"/>
        <w:ind w:right="1182" w:firstLine="708"/>
        <w:jc w:val="both"/>
      </w:pPr>
      <w:r>
        <w:lastRenderedPageBreak/>
        <w:t>позив на број: подаци о броју или ознаци јавне набавке поводом које се подноси захтев за заштиту</w:t>
      </w:r>
      <w:r>
        <w:rPr>
          <w:spacing w:val="-2"/>
        </w:rPr>
        <w:t xml:space="preserve"> </w:t>
      </w:r>
      <w:r>
        <w:t>права;</w:t>
      </w:r>
    </w:p>
    <w:p w:rsidR="00DB4197" w:rsidRDefault="00113E33">
      <w:pPr>
        <w:pStyle w:val="ListParagraph"/>
        <w:numPr>
          <w:ilvl w:val="0"/>
          <w:numId w:val="1"/>
        </w:numPr>
        <w:tabs>
          <w:tab w:val="left" w:pos="2254"/>
        </w:tabs>
        <w:spacing w:line="276" w:lineRule="auto"/>
        <w:ind w:right="1180" w:firstLine="708"/>
        <w:jc w:val="both"/>
      </w:pPr>
      <w:r>
        <w:t>сврха: ЗЗП; наручилац: Факултет техничких наука, Нови сад, Трг Доситеја Обрадовића број 6, јавна набавка број:</w:t>
      </w:r>
      <w:r>
        <w:rPr>
          <w:spacing w:val="-2"/>
        </w:rPr>
        <w:t xml:space="preserve"> </w:t>
      </w:r>
      <w:r w:rsidR="00605892">
        <w:t>04-ЈНМВУ-2018</w:t>
      </w:r>
      <w:r>
        <w:t>;</w:t>
      </w:r>
    </w:p>
    <w:p w:rsidR="00DB4197" w:rsidRDefault="00113E33">
      <w:pPr>
        <w:pStyle w:val="ListParagraph"/>
        <w:numPr>
          <w:ilvl w:val="0"/>
          <w:numId w:val="1"/>
        </w:numPr>
        <w:tabs>
          <w:tab w:val="left" w:pos="2122"/>
        </w:tabs>
        <w:spacing w:before="2"/>
        <w:ind w:left="2121" w:hanging="333"/>
      </w:pPr>
      <w:r>
        <w:t>корисник: буџет Републике</w:t>
      </w:r>
      <w:r>
        <w:rPr>
          <w:spacing w:val="-2"/>
        </w:rPr>
        <w:t xml:space="preserve"> </w:t>
      </w:r>
      <w:r>
        <w:t>Србије;</w:t>
      </w:r>
    </w:p>
    <w:p w:rsidR="00DB4197" w:rsidRDefault="00113E33">
      <w:pPr>
        <w:pStyle w:val="ListParagraph"/>
        <w:numPr>
          <w:ilvl w:val="0"/>
          <w:numId w:val="1"/>
        </w:numPr>
        <w:tabs>
          <w:tab w:val="left" w:pos="2168"/>
        </w:tabs>
        <w:spacing w:before="37" w:line="276" w:lineRule="auto"/>
        <w:ind w:right="1183" w:firstLine="708"/>
        <w:jc w:val="both"/>
      </w:pPr>
      <w:r>
        <w:t>назив уплатиоца, односно назив подносиоца захтева за заштиту права за којег је извршена уплата</w:t>
      </w:r>
      <w:r>
        <w:rPr>
          <w:spacing w:val="-1"/>
        </w:rPr>
        <w:t xml:space="preserve"> </w:t>
      </w:r>
      <w:r>
        <w:t>таксе;</w:t>
      </w:r>
    </w:p>
    <w:p w:rsidR="00DB4197" w:rsidRDefault="00113E33">
      <w:pPr>
        <w:pStyle w:val="ListParagraph"/>
        <w:numPr>
          <w:ilvl w:val="0"/>
          <w:numId w:val="1"/>
        </w:numPr>
        <w:tabs>
          <w:tab w:val="left" w:pos="2242"/>
        </w:tabs>
        <w:spacing w:line="251" w:lineRule="exact"/>
        <w:ind w:left="2241" w:hanging="453"/>
        <w:rPr>
          <w:b/>
        </w:rPr>
      </w:pPr>
      <w:r>
        <w:t>потпис овлашћеног лица банке,</w:t>
      </w:r>
      <w:r>
        <w:rPr>
          <w:spacing w:val="-5"/>
        </w:rPr>
        <w:t xml:space="preserve"> </w:t>
      </w:r>
      <w:r>
        <w:rPr>
          <w:b/>
        </w:rPr>
        <w:t>или</w:t>
      </w:r>
    </w:p>
    <w:p w:rsidR="00DB4197" w:rsidRDefault="00DB4197">
      <w:pPr>
        <w:pStyle w:val="BodyText"/>
        <w:spacing w:before="8"/>
        <w:rPr>
          <w:b/>
          <w:sz w:val="28"/>
        </w:rPr>
      </w:pPr>
    </w:p>
    <w:p w:rsidR="00DB4197" w:rsidRDefault="00113E33">
      <w:pPr>
        <w:pStyle w:val="ListParagraph"/>
        <w:numPr>
          <w:ilvl w:val="1"/>
          <w:numId w:val="3"/>
        </w:numPr>
        <w:tabs>
          <w:tab w:val="left" w:pos="2048"/>
        </w:tabs>
        <w:spacing w:line="276" w:lineRule="auto"/>
        <w:ind w:right="1179" w:firstLine="708"/>
        <w:jc w:val="both"/>
        <w:rPr>
          <w:b/>
        </w:rPr>
      </w:pPr>
      <w:r>
        <w:rPr>
          <w:b/>
        </w:rPr>
        <w:t xml:space="preserve">Налог за </w:t>
      </w:r>
      <w:r>
        <w:rPr>
          <w:b/>
          <w:spacing w:val="-3"/>
        </w:rPr>
        <w:t xml:space="preserve">уплату, </w:t>
      </w:r>
      <w:r>
        <w:t xml:space="preserve">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b/>
        </w:rPr>
        <w:t>или</w:t>
      </w:r>
    </w:p>
    <w:p w:rsidR="00DB4197" w:rsidRDefault="00DB4197">
      <w:pPr>
        <w:pStyle w:val="BodyText"/>
        <w:spacing w:before="5"/>
        <w:rPr>
          <w:b/>
          <w:sz w:val="25"/>
        </w:rPr>
      </w:pPr>
    </w:p>
    <w:p w:rsidR="00DB4197" w:rsidRDefault="00113E33">
      <w:pPr>
        <w:pStyle w:val="ListParagraph"/>
        <w:numPr>
          <w:ilvl w:val="1"/>
          <w:numId w:val="3"/>
        </w:numPr>
        <w:tabs>
          <w:tab w:val="left" w:pos="2036"/>
        </w:tabs>
        <w:spacing w:line="276" w:lineRule="auto"/>
        <w:ind w:right="1180" w:firstLine="708"/>
        <w:jc w:val="both"/>
        <w:rPr>
          <w:b/>
        </w:rPr>
      </w:pPr>
      <w:r>
        <w:rPr>
          <w:b/>
        </w:rPr>
        <w:t xml:space="preserve">Потврда издата од стране Републике Србије, Министарства финансија, Управе за трезор, </w:t>
      </w:r>
      <w: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spacing w:val="-6"/>
        </w:rPr>
        <w:t xml:space="preserve"> </w:t>
      </w:r>
      <w:r>
        <w:rPr>
          <w:b/>
        </w:rPr>
        <w:t>или</w:t>
      </w:r>
    </w:p>
    <w:p w:rsidR="00DB4197" w:rsidRDefault="00DB4197">
      <w:pPr>
        <w:pStyle w:val="BodyText"/>
        <w:spacing w:before="3"/>
        <w:rPr>
          <w:b/>
          <w:sz w:val="25"/>
        </w:rPr>
      </w:pPr>
    </w:p>
    <w:p w:rsidR="00DB4197" w:rsidRDefault="00113E33">
      <w:pPr>
        <w:pStyle w:val="ListParagraph"/>
        <w:numPr>
          <w:ilvl w:val="1"/>
          <w:numId w:val="3"/>
        </w:numPr>
        <w:tabs>
          <w:tab w:val="left" w:pos="2084"/>
        </w:tabs>
        <w:spacing w:line="276" w:lineRule="auto"/>
        <w:ind w:right="1178" w:firstLine="708"/>
        <w:jc w:val="both"/>
      </w:pPr>
      <w:r>
        <w:rPr>
          <w:b/>
        </w:rPr>
        <w:t xml:space="preserve">Потврда издата од стране Народне банке Србије, </w:t>
      </w:r>
      <w: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DB4197" w:rsidRDefault="00DB4197">
      <w:pPr>
        <w:pStyle w:val="BodyText"/>
        <w:spacing w:before="3"/>
        <w:rPr>
          <w:sz w:val="25"/>
        </w:rPr>
      </w:pPr>
    </w:p>
    <w:p w:rsidR="00DB4197" w:rsidRDefault="00113E33">
      <w:pPr>
        <w:pStyle w:val="BodyText"/>
        <w:ind w:left="1080"/>
      </w:pPr>
      <w:proofErr w:type="gramStart"/>
      <w:r>
        <w:t>Поступак заштите права регулисан је одредбама чл.</w:t>
      </w:r>
      <w:proofErr w:type="gramEnd"/>
      <w:r>
        <w:t xml:space="preserve"> 138. - 166. </w:t>
      </w:r>
      <w:proofErr w:type="gramStart"/>
      <w:r>
        <w:t>ЗЈН.</w:t>
      </w:r>
      <w:proofErr w:type="gramEnd"/>
    </w:p>
    <w:sectPr w:rsidR="00DB4197" w:rsidSect="00DB4197">
      <w:pgSz w:w="12240" w:h="15840"/>
      <w:pgMar w:top="920" w:right="0" w:bottom="1500" w:left="0" w:header="0" w:footer="121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173" w:rsidRDefault="00EA2173" w:rsidP="00DB4197">
      <w:r>
        <w:separator/>
      </w:r>
    </w:p>
  </w:endnote>
  <w:endnote w:type="continuationSeparator" w:id="0">
    <w:p w:rsidR="00EA2173" w:rsidRDefault="00EA2173" w:rsidP="00DB41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YU Times New Roman">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ogueBold">
    <w:altName w:val="Times New Roman"/>
    <w:charset w:val="00"/>
    <w:family w:val="auto"/>
    <w:pitch w:val="variable"/>
    <w:sig w:usb0="00000083" w:usb1="00000000" w:usb2="00000000" w:usb3="00000000" w:csb0="00000009" w:csb1="00000000"/>
  </w:font>
  <w:font w:name="Times Roman YU">
    <w:altName w:val="Arial Narrow"/>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Resavska BG">
    <w:altName w:val="Arial"/>
    <w:charset w:val="00"/>
    <w:family w:val="modern"/>
    <w:pitch w:val="variable"/>
    <w:sig w:usb0="00000000" w:usb1="00000000" w:usb2="00000000" w:usb3="00000000" w:csb0="00000000" w:csb1="00000000"/>
  </w:font>
  <w:font w:name="Liberation Sans">
    <w:charset w:val="00"/>
    <w:family w:val="swiss"/>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Coffee Service Bolta">
    <w:altName w:val="Coffee Service Bolta"/>
    <w:panose1 w:val="00000000000000000000"/>
    <w:charset w:val="00"/>
    <w:family w:val="swiss"/>
    <w:notTrueType/>
    <w:pitch w:val="default"/>
    <w:sig w:usb0="00000003" w:usb1="00000000" w:usb2="00000000" w:usb3="00000000" w:csb0="00000001" w:csb1="00000000"/>
  </w:font>
  <w:font w:name="HP Sans">
    <w:altName w:val="Arial"/>
    <w:panose1 w:val="00000000000000000000"/>
    <w:charset w:val="00"/>
    <w:family w:val="swiss"/>
    <w:notTrueType/>
    <w:pitch w:val="default"/>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1223"/>
      <w:gridCol w:w="1247"/>
    </w:tblGrid>
    <w:tr w:rsidR="00EA2173">
      <w:tc>
        <w:tcPr>
          <w:tcW w:w="4500" w:type="pct"/>
          <w:tcBorders>
            <w:top w:val="single" w:sz="4" w:space="0" w:color="000000" w:themeColor="text1"/>
          </w:tcBorders>
        </w:tcPr>
        <w:p w:rsidR="00EA2173" w:rsidRPr="00BD76A4" w:rsidRDefault="00EA2173" w:rsidP="00BD76A4">
          <w:pPr>
            <w:pStyle w:val="Footer"/>
            <w:jc w:val="center"/>
          </w:pPr>
          <w:r w:rsidRPr="003D3168">
            <w:rPr>
              <w:i/>
              <w:lang w:val="sr-Cyrl-CS"/>
            </w:rPr>
            <w:t>Факултет техничких наука</w:t>
          </w:r>
          <w:r w:rsidRPr="004B349E">
            <w:rPr>
              <w:i/>
            </w:rPr>
            <w:t xml:space="preserve"> | </w:t>
          </w:r>
          <w:r>
            <w:rPr>
              <w:i/>
              <w:lang w:val="sr-Cyrl-CS"/>
            </w:rPr>
            <w:t>Конкурсна документација за ЈН: 04-ЈНМВУ-2018</w:t>
          </w:r>
        </w:p>
      </w:tc>
      <w:tc>
        <w:tcPr>
          <w:tcW w:w="500" w:type="pct"/>
          <w:tcBorders>
            <w:top w:val="single" w:sz="4" w:space="0" w:color="C0504D" w:themeColor="accent2"/>
          </w:tcBorders>
          <w:shd w:val="clear" w:color="auto" w:fill="943634" w:themeFill="accent2" w:themeFillShade="BF"/>
        </w:tcPr>
        <w:p w:rsidR="00EA2173" w:rsidRDefault="00EA2173">
          <w:pPr>
            <w:pStyle w:val="Header"/>
            <w:rPr>
              <w:color w:val="FFFFFF" w:themeColor="background1"/>
            </w:rPr>
          </w:pPr>
          <w:fldSimple w:instr=" PAGE   \* MERGEFORMAT ">
            <w:r w:rsidR="0086239A" w:rsidRPr="0086239A">
              <w:rPr>
                <w:noProof/>
                <w:color w:val="FFFFFF" w:themeColor="background1"/>
              </w:rPr>
              <w:t>3</w:t>
            </w:r>
          </w:fldSimple>
        </w:p>
      </w:tc>
    </w:tr>
  </w:tbl>
  <w:p w:rsidR="00EA2173" w:rsidRPr="00167655" w:rsidRDefault="00EA2173">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1223"/>
      <w:gridCol w:w="1247"/>
    </w:tblGrid>
    <w:tr w:rsidR="00EA2173" w:rsidTr="007A4B70">
      <w:tc>
        <w:tcPr>
          <w:tcW w:w="4500" w:type="pct"/>
          <w:tcBorders>
            <w:top w:val="single" w:sz="4" w:space="0" w:color="000000" w:themeColor="text1"/>
          </w:tcBorders>
        </w:tcPr>
        <w:p w:rsidR="00EA2173" w:rsidRPr="00BD76A4" w:rsidRDefault="00EA2173" w:rsidP="007A4B70">
          <w:pPr>
            <w:pStyle w:val="Footer"/>
            <w:jc w:val="center"/>
          </w:pPr>
          <w:r w:rsidRPr="003D3168">
            <w:rPr>
              <w:i/>
              <w:lang w:val="sr-Cyrl-CS"/>
            </w:rPr>
            <w:t>Факултет техничких наука</w:t>
          </w:r>
          <w:r w:rsidRPr="004B349E">
            <w:rPr>
              <w:i/>
            </w:rPr>
            <w:t xml:space="preserve"> | </w:t>
          </w:r>
          <w:r>
            <w:rPr>
              <w:i/>
              <w:lang w:val="sr-Cyrl-CS"/>
            </w:rPr>
            <w:t>Конкурсна документација за ЈН: 04-ЈНМВУ-2018</w:t>
          </w:r>
        </w:p>
      </w:tc>
      <w:tc>
        <w:tcPr>
          <w:tcW w:w="500" w:type="pct"/>
          <w:tcBorders>
            <w:top w:val="single" w:sz="4" w:space="0" w:color="C0504D" w:themeColor="accent2"/>
          </w:tcBorders>
          <w:shd w:val="clear" w:color="auto" w:fill="943634" w:themeFill="accent2" w:themeFillShade="BF"/>
        </w:tcPr>
        <w:p w:rsidR="00EA2173" w:rsidRDefault="00EA2173" w:rsidP="000E0C0D">
          <w:pPr>
            <w:pStyle w:val="Header"/>
            <w:ind w:right="191"/>
            <w:rPr>
              <w:color w:val="FFFFFF" w:themeColor="background1"/>
            </w:rPr>
          </w:pPr>
          <w:fldSimple w:instr=" PAGE   \* MERGEFORMAT ">
            <w:r w:rsidR="0086239A" w:rsidRPr="0086239A">
              <w:rPr>
                <w:noProof/>
                <w:color w:val="FFFFFF" w:themeColor="background1"/>
              </w:rPr>
              <w:t>70</w:t>
            </w:r>
          </w:fldSimple>
        </w:p>
      </w:tc>
    </w:tr>
  </w:tbl>
  <w:p w:rsidR="00EA2173" w:rsidRDefault="00EA2173">
    <w:pPr>
      <w:pStyle w:val="BodyText"/>
      <w:spacing w:line="14" w:lineRule="auto"/>
      <w:rPr>
        <w:sz w:val="20"/>
      </w:rPr>
    </w:pPr>
    <w:r w:rsidRPr="00C369F6">
      <w:pict>
        <v:shapetype id="_x0000_t202" coordsize="21600,21600" o:spt="202" path="m,l,21600r21600,l21600,xe">
          <v:stroke joinstyle="miter"/>
          <v:path gradientshapeok="t" o:connecttype="rect"/>
        </v:shapetype>
        <v:shape id="_x0000_s2095" type="#_x0000_t202" style="position:absolute;margin-left:511.45pt;margin-top:716.05pt;width:46pt;height:14.35pt;z-index:-251658752;mso-position-horizontal-relative:page;mso-position-vertical-relative:page" filled="f" stroked="f">
          <v:textbox style="mso-next-textbox:#_x0000_s2095" inset="0,0,0,0">
            <w:txbxContent>
              <w:p w:rsidR="00EA2173" w:rsidRDefault="00EA2173">
                <w:pPr>
                  <w:spacing w:before="13"/>
                  <w:ind w:left="40"/>
                  <w:rPr>
                    <w:i/>
                  </w:rPr>
                </w:pPr>
                <w:r>
                  <w:fldChar w:fldCharType="begin"/>
                </w:r>
                <w:r>
                  <w:rPr>
                    <w:i/>
                    <w:color w:val="FFFFFF"/>
                  </w:rPr>
                  <w:instrText xml:space="preserve"> PAGE </w:instrText>
                </w:r>
                <w:r>
                  <w:fldChar w:fldCharType="separate"/>
                </w:r>
                <w:r w:rsidR="0086239A">
                  <w:rPr>
                    <w:i/>
                    <w:noProof/>
                    <w:color w:val="FFFFFF"/>
                  </w:rPr>
                  <w:t>70</w:t>
                </w:r>
                <w:r>
                  <w:fldChar w:fldCharType="end"/>
                </w:r>
                <w:r>
                  <w:rPr>
                    <w:i/>
                    <w:color w:val="FFFFFF"/>
                  </w:rPr>
                  <w:t xml:space="preserve"> од 57</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173" w:rsidRDefault="00EA2173" w:rsidP="00DB4197">
      <w:r>
        <w:separator/>
      </w:r>
    </w:p>
  </w:footnote>
  <w:footnote w:type="continuationSeparator" w:id="0">
    <w:p w:rsidR="00EA2173" w:rsidRDefault="00EA2173" w:rsidP="00DB41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70"/>
        </w:tabs>
        <w:ind w:left="16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25"/>
    <w:multiLevelType w:val="singleLevel"/>
    <w:tmpl w:val="00000025"/>
    <w:name w:val="WW8Num66"/>
    <w:lvl w:ilvl="0">
      <w:start w:val="1"/>
      <w:numFmt w:val="decimal"/>
      <w:lvlText w:val="%1)"/>
      <w:lvlJc w:val="left"/>
      <w:pPr>
        <w:tabs>
          <w:tab w:val="num" w:pos="925"/>
        </w:tabs>
        <w:ind w:left="-152" w:firstLine="720"/>
      </w:pPr>
    </w:lvl>
  </w:abstractNum>
  <w:abstractNum w:abstractNumId="1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3">
    <w:nsid w:val="00642638"/>
    <w:multiLevelType w:val="hybridMultilevel"/>
    <w:tmpl w:val="F878A5B0"/>
    <w:lvl w:ilvl="0" w:tplc="FF12171E">
      <w:start w:val="1"/>
      <w:numFmt w:val="decimal"/>
      <w:lvlText w:val="%1."/>
      <w:lvlJc w:val="left"/>
      <w:pPr>
        <w:ind w:left="1325" w:hanging="246"/>
      </w:pPr>
      <w:rPr>
        <w:rFonts w:ascii="Arial" w:eastAsia="Arial" w:hAnsi="Arial" w:cs="Arial" w:hint="default"/>
        <w:b/>
        <w:bCs/>
        <w:w w:val="100"/>
        <w:sz w:val="22"/>
        <w:szCs w:val="22"/>
      </w:rPr>
    </w:lvl>
    <w:lvl w:ilvl="1" w:tplc="25BAB144">
      <w:start w:val="1"/>
      <w:numFmt w:val="decimal"/>
      <w:lvlText w:val="%2."/>
      <w:lvlJc w:val="left"/>
      <w:pPr>
        <w:ind w:left="2520" w:hanging="245"/>
      </w:pPr>
      <w:rPr>
        <w:rFonts w:ascii="Arial" w:eastAsia="Arial" w:hAnsi="Arial" w:cs="Arial" w:hint="default"/>
        <w:b/>
        <w:bCs/>
        <w:spacing w:val="-1"/>
        <w:w w:val="100"/>
        <w:sz w:val="22"/>
        <w:szCs w:val="22"/>
      </w:rPr>
    </w:lvl>
    <w:lvl w:ilvl="2" w:tplc="0CEC1E60">
      <w:numFmt w:val="bullet"/>
      <w:lvlText w:val="•"/>
      <w:lvlJc w:val="left"/>
      <w:pPr>
        <w:ind w:left="3600" w:hanging="245"/>
      </w:pPr>
      <w:rPr>
        <w:rFonts w:hint="default"/>
      </w:rPr>
    </w:lvl>
    <w:lvl w:ilvl="3" w:tplc="9CB093C4">
      <w:numFmt w:val="bullet"/>
      <w:lvlText w:val="•"/>
      <w:lvlJc w:val="left"/>
      <w:pPr>
        <w:ind w:left="4680" w:hanging="245"/>
      </w:pPr>
      <w:rPr>
        <w:rFonts w:hint="default"/>
      </w:rPr>
    </w:lvl>
    <w:lvl w:ilvl="4" w:tplc="3AC2B650">
      <w:numFmt w:val="bullet"/>
      <w:lvlText w:val="•"/>
      <w:lvlJc w:val="left"/>
      <w:pPr>
        <w:ind w:left="5760" w:hanging="245"/>
      </w:pPr>
      <w:rPr>
        <w:rFonts w:hint="default"/>
      </w:rPr>
    </w:lvl>
    <w:lvl w:ilvl="5" w:tplc="D3029786">
      <w:numFmt w:val="bullet"/>
      <w:lvlText w:val="•"/>
      <w:lvlJc w:val="left"/>
      <w:pPr>
        <w:ind w:left="6840" w:hanging="245"/>
      </w:pPr>
      <w:rPr>
        <w:rFonts w:hint="default"/>
      </w:rPr>
    </w:lvl>
    <w:lvl w:ilvl="6" w:tplc="540A8636">
      <w:numFmt w:val="bullet"/>
      <w:lvlText w:val="•"/>
      <w:lvlJc w:val="left"/>
      <w:pPr>
        <w:ind w:left="7920" w:hanging="245"/>
      </w:pPr>
      <w:rPr>
        <w:rFonts w:hint="default"/>
      </w:rPr>
    </w:lvl>
    <w:lvl w:ilvl="7" w:tplc="70A4CD40">
      <w:numFmt w:val="bullet"/>
      <w:lvlText w:val="•"/>
      <w:lvlJc w:val="left"/>
      <w:pPr>
        <w:ind w:left="9000" w:hanging="245"/>
      </w:pPr>
      <w:rPr>
        <w:rFonts w:hint="default"/>
      </w:rPr>
    </w:lvl>
    <w:lvl w:ilvl="8" w:tplc="B86A7306">
      <w:numFmt w:val="bullet"/>
      <w:lvlText w:val="•"/>
      <w:lvlJc w:val="left"/>
      <w:pPr>
        <w:ind w:left="10080" w:hanging="245"/>
      </w:pPr>
      <w:rPr>
        <w:rFonts w:hint="default"/>
      </w:rPr>
    </w:lvl>
  </w:abstractNum>
  <w:abstractNum w:abstractNumId="14">
    <w:nsid w:val="075B6FE5"/>
    <w:multiLevelType w:val="hybridMultilevel"/>
    <w:tmpl w:val="DF8EC578"/>
    <w:lvl w:ilvl="0" w:tplc="3B72F2D2">
      <w:start w:val="4"/>
      <w:numFmt w:val="decimal"/>
      <w:lvlText w:val="%1)"/>
      <w:lvlJc w:val="left"/>
      <w:pPr>
        <w:ind w:left="1338" w:hanging="259"/>
      </w:pPr>
      <w:rPr>
        <w:rFonts w:ascii="Arial" w:eastAsia="Arial" w:hAnsi="Arial" w:cs="Arial" w:hint="default"/>
        <w:spacing w:val="-1"/>
        <w:w w:val="100"/>
        <w:sz w:val="22"/>
        <w:szCs w:val="22"/>
      </w:rPr>
    </w:lvl>
    <w:lvl w:ilvl="1" w:tplc="00ECC4C8">
      <w:start w:val="1"/>
      <w:numFmt w:val="decimal"/>
      <w:lvlText w:val="%2."/>
      <w:lvlJc w:val="left"/>
      <w:pPr>
        <w:ind w:left="1080" w:hanging="322"/>
      </w:pPr>
      <w:rPr>
        <w:rFonts w:ascii="Arial" w:eastAsia="Arial" w:hAnsi="Arial" w:cs="Arial" w:hint="default"/>
        <w:w w:val="100"/>
        <w:sz w:val="22"/>
        <w:szCs w:val="22"/>
      </w:rPr>
    </w:lvl>
    <w:lvl w:ilvl="2" w:tplc="D196EAFE">
      <w:numFmt w:val="bullet"/>
      <w:lvlText w:val="•"/>
      <w:lvlJc w:val="left"/>
      <w:pPr>
        <w:ind w:left="2551" w:hanging="322"/>
      </w:pPr>
      <w:rPr>
        <w:rFonts w:hint="default"/>
      </w:rPr>
    </w:lvl>
    <w:lvl w:ilvl="3" w:tplc="D424E4D8">
      <w:numFmt w:val="bullet"/>
      <w:lvlText w:val="•"/>
      <w:lvlJc w:val="left"/>
      <w:pPr>
        <w:ind w:left="3762" w:hanging="322"/>
      </w:pPr>
      <w:rPr>
        <w:rFonts w:hint="default"/>
      </w:rPr>
    </w:lvl>
    <w:lvl w:ilvl="4" w:tplc="B47EFEA4">
      <w:numFmt w:val="bullet"/>
      <w:lvlText w:val="•"/>
      <w:lvlJc w:val="left"/>
      <w:pPr>
        <w:ind w:left="4973" w:hanging="322"/>
      </w:pPr>
      <w:rPr>
        <w:rFonts w:hint="default"/>
      </w:rPr>
    </w:lvl>
    <w:lvl w:ilvl="5" w:tplc="88720E8A">
      <w:numFmt w:val="bullet"/>
      <w:lvlText w:val="•"/>
      <w:lvlJc w:val="left"/>
      <w:pPr>
        <w:ind w:left="6184" w:hanging="322"/>
      </w:pPr>
      <w:rPr>
        <w:rFonts w:hint="default"/>
      </w:rPr>
    </w:lvl>
    <w:lvl w:ilvl="6" w:tplc="342CC458">
      <w:numFmt w:val="bullet"/>
      <w:lvlText w:val="•"/>
      <w:lvlJc w:val="left"/>
      <w:pPr>
        <w:ind w:left="7395" w:hanging="322"/>
      </w:pPr>
      <w:rPr>
        <w:rFonts w:hint="default"/>
      </w:rPr>
    </w:lvl>
    <w:lvl w:ilvl="7" w:tplc="0150D462">
      <w:numFmt w:val="bullet"/>
      <w:lvlText w:val="•"/>
      <w:lvlJc w:val="left"/>
      <w:pPr>
        <w:ind w:left="8606" w:hanging="322"/>
      </w:pPr>
      <w:rPr>
        <w:rFonts w:hint="default"/>
      </w:rPr>
    </w:lvl>
    <w:lvl w:ilvl="8" w:tplc="30AC9C8C">
      <w:numFmt w:val="bullet"/>
      <w:lvlText w:val="•"/>
      <w:lvlJc w:val="left"/>
      <w:pPr>
        <w:ind w:left="9817" w:hanging="322"/>
      </w:pPr>
      <w:rPr>
        <w:rFonts w:hint="default"/>
      </w:rPr>
    </w:lvl>
  </w:abstractNum>
  <w:abstractNum w:abstractNumId="15">
    <w:nsid w:val="0EF3329B"/>
    <w:multiLevelType w:val="hybridMultilevel"/>
    <w:tmpl w:val="58DC5FDC"/>
    <w:lvl w:ilvl="0" w:tplc="130C355C">
      <w:numFmt w:val="bullet"/>
      <w:lvlText w:val="-"/>
      <w:lvlJc w:val="left"/>
      <w:pPr>
        <w:ind w:left="1080" w:hanging="171"/>
      </w:pPr>
      <w:rPr>
        <w:rFonts w:ascii="Arial" w:eastAsia="Arial" w:hAnsi="Arial" w:cs="Arial" w:hint="default"/>
        <w:w w:val="100"/>
        <w:sz w:val="22"/>
        <w:szCs w:val="22"/>
      </w:rPr>
    </w:lvl>
    <w:lvl w:ilvl="1" w:tplc="944E2202">
      <w:numFmt w:val="bullet"/>
      <w:lvlText w:val="•"/>
      <w:lvlJc w:val="left"/>
      <w:pPr>
        <w:ind w:left="2196" w:hanging="171"/>
      </w:pPr>
      <w:rPr>
        <w:rFonts w:hint="default"/>
      </w:rPr>
    </w:lvl>
    <w:lvl w:ilvl="2" w:tplc="F79E0074">
      <w:numFmt w:val="bullet"/>
      <w:lvlText w:val="•"/>
      <w:lvlJc w:val="left"/>
      <w:pPr>
        <w:ind w:left="3312" w:hanging="171"/>
      </w:pPr>
      <w:rPr>
        <w:rFonts w:hint="default"/>
      </w:rPr>
    </w:lvl>
    <w:lvl w:ilvl="3" w:tplc="CF94F3F8">
      <w:numFmt w:val="bullet"/>
      <w:lvlText w:val="•"/>
      <w:lvlJc w:val="left"/>
      <w:pPr>
        <w:ind w:left="4428" w:hanging="171"/>
      </w:pPr>
      <w:rPr>
        <w:rFonts w:hint="default"/>
      </w:rPr>
    </w:lvl>
    <w:lvl w:ilvl="4" w:tplc="30CA392A">
      <w:numFmt w:val="bullet"/>
      <w:lvlText w:val="•"/>
      <w:lvlJc w:val="left"/>
      <w:pPr>
        <w:ind w:left="5544" w:hanging="171"/>
      </w:pPr>
      <w:rPr>
        <w:rFonts w:hint="default"/>
      </w:rPr>
    </w:lvl>
    <w:lvl w:ilvl="5" w:tplc="7A56CC2C">
      <w:numFmt w:val="bullet"/>
      <w:lvlText w:val="•"/>
      <w:lvlJc w:val="left"/>
      <w:pPr>
        <w:ind w:left="6660" w:hanging="171"/>
      </w:pPr>
      <w:rPr>
        <w:rFonts w:hint="default"/>
      </w:rPr>
    </w:lvl>
    <w:lvl w:ilvl="6" w:tplc="31002BE2">
      <w:numFmt w:val="bullet"/>
      <w:lvlText w:val="•"/>
      <w:lvlJc w:val="left"/>
      <w:pPr>
        <w:ind w:left="7776" w:hanging="171"/>
      </w:pPr>
      <w:rPr>
        <w:rFonts w:hint="default"/>
      </w:rPr>
    </w:lvl>
    <w:lvl w:ilvl="7" w:tplc="FCEA46E0">
      <w:numFmt w:val="bullet"/>
      <w:lvlText w:val="•"/>
      <w:lvlJc w:val="left"/>
      <w:pPr>
        <w:ind w:left="8892" w:hanging="171"/>
      </w:pPr>
      <w:rPr>
        <w:rFonts w:hint="default"/>
      </w:rPr>
    </w:lvl>
    <w:lvl w:ilvl="8" w:tplc="8B3AAA1A">
      <w:numFmt w:val="bullet"/>
      <w:lvlText w:val="•"/>
      <w:lvlJc w:val="left"/>
      <w:pPr>
        <w:ind w:left="10008" w:hanging="171"/>
      </w:pPr>
      <w:rPr>
        <w:rFonts w:hint="default"/>
      </w:rPr>
    </w:lvl>
  </w:abstractNum>
  <w:abstractNum w:abstractNumId="16">
    <w:nsid w:val="14117A89"/>
    <w:multiLevelType w:val="hybridMultilevel"/>
    <w:tmpl w:val="47CCB546"/>
    <w:lvl w:ilvl="0" w:tplc="E006F76A">
      <w:start w:val="1"/>
      <w:numFmt w:val="decimal"/>
      <w:lvlText w:val="%1."/>
      <w:lvlJc w:val="left"/>
      <w:pPr>
        <w:ind w:left="1326" w:hanging="247"/>
      </w:pPr>
      <w:rPr>
        <w:rFonts w:ascii="Arial" w:eastAsia="Arial" w:hAnsi="Arial" w:cs="Arial" w:hint="default"/>
        <w:b/>
        <w:bCs/>
        <w:spacing w:val="-1"/>
        <w:w w:val="100"/>
        <w:sz w:val="22"/>
        <w:szCs w:val="22"/>
      </w:rPr>
    </w:lvl>
    <w:lvl w:ilvl="1" w:tplc="336049EA">
      <w:numFmt w:val="bullet"/>
      <w:lvlText w:val="•"/>
      <w:lvlJc w:val="left"/>
      <w:pPr>
        <w:ind w:left="2412" w:hanging="247"/>
      </w:pPr>
      <w:rPr>
        <w:rFonts w:hint="default"/>
      </w:rPr>
    </w:lvl>
    <w:lvl w:ilvl="2" w:tplc="EC4235B8">
      <w:numFmt w:val="bullet"/>
      <w:lvlText w:val="•"/>
      <w:lvlJc w:val="left"/>
      <w:pPr>
        <w:ind w:left="3504" w:hanging="247"/>
      </w:pPr>
      <w:rPr>
        <w:rFonts w:hint="default"/>
      </w:rPr>
    </w:lvl>
    <w:lvl w:ilvl="3" w:tplc="5F8631C4">
      <w:numFmt w:val="bullet"/>
      <w:lvlText w:val="•"/>
      <w:lvlJc w:val="left"/>
      <w:pPr>
        <w:ind w:left="4596" w:hanging="247"/>
      </w:pPr>
      <w:rPr>
        <w:rFonts w:hint="default"/>
      </w:rPr>
    </w:lvl>
    <w:lvl w:ilvl="4" w:tplc="8D568A7A">
      <w:numFmt w:val="bullet"/>
      <w:lvlText w:val="•"/>
      <w:lvlJc w:val="left"/>
      <w:pPr>
        <w:ind w:left="5688" w:hanging="247"/>
      </w:pPr>
      <w:rPr>
        <w:rFonts w:hint="default"/>
      </w:rPr>
    </w:lvl>
    <w:lvl w:ilvl="5" w:tplc="F2567F86">
      <w:numFmt w:val="bullet"/>
      <w:lvlText w:val="•"/>
      <w:lvlJc w:val="left"/>
      <w:pPr>
        <w:ind w:left="6780" w:hanging="247"/>
      </w:pPr>
      <w:rPr>
        <w:rFonts w:hint="default"/>
      </w:rPr>
    </w:lvl>
    <w:lvl w:ilvl="6" w:tplc="BB24DAE2">
      <w:numFmt w:val="bullet"/>
      <w:lvlText w:val="•"/>
      <w:lvlJc w:val="left"/>
      <w:pPr>
        <w:ind w:left="7872" w:hanging="247"/>
      </w:pPr>
      <w:rPr>
        <w:rFonts w:hint="default"/>
      </w:rPr>
    </w:lvl>
    <w:lvl w:ilvl="7" w:tplc="92485692">
      <w:numFmt w:val="bullet"/>
      <w:lvlText w:val="•"/>
      <w:lvlJc w:val="left"/>
      <w:pPr>
        <w:ind w:left="8964" w:hanging="247"/>
      </w:pPr>
      <w:rPr>
        <w:rFonts w:hint="default"/>
      </w:rPr>
    </w:lvl>
    <w:lvl w:ilvl="8" w:tplc="9A7E45C0">
      <w:numFmt w:val="bullet"/>
      <w:lvlText w:val="•"/>
      <w:lvlJc w:val="left"/>
      <w:pPr>
        <w:ind w:left="10056" w:hanging="247"/>
      </w:pPr>
      <w:rPr>
        <w:rFonts w:hint="default"/>
      </w:rPr>
    </w:lvl>
  </w:abstractNum>
  <w:abstractNum w:abstractNumId="17">
    <w:nsid w:val="14441E59"/>
    <w:multiLevelType w:val="hybridMultilevel"/>
    <w:tmpl w:val="8996D636"/>
    <w:lvl w:ilvl="0" w:tplc="04090001">
      <w:start w:val="1"/>
      <w:numFmt w:val="bullet"/>
      <w:pStyle w:val="ListNumber3"/>
      <w:lvlText w:val=""/>
      <w:lvlJc w:val="left"/>
      <w:pPr>
        <w:tabs>
          <w:tab w:val="num" w:pos="720"/>
        </w:tabs>
        <w:ind w:left="72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6724333"/>
    <w:multiLevelType w:val="hybridMultilevel"/>
    <w:tmpl w:val="9AE6D446"/>
    <w:lvl w:ilvl="0" w:tplc="3408A20E">
      <w:start w:val="3"/>
      <w:numFmt w:val="decimal"/>
      <w:lvlText w:val="%1."/>
      <w:lvlJc w:val="left"/>
      <w:pPr>
        <w:ind w:left="1080" w:hanging="248"/>
        <w:jc w:val="right"/>
      </w:pPr>
      <w:rPr>
        <w:rFonts w:ascii="Arial" w:eastAsia="Arial" w:hAnsi="Arial" w:cs="Arial" w:hint="default"/>
        <w:b/>
        <w:bCs/>
        <w:spacing w:val="-1"/>
        <w:w w:val="100"/>
        <w:sz w:val="22"/>
        <w:szCs w:val="22"/>
      </w:rPr>
    </w:lvl>
    <w:lvl w:ilvl="1" w:tplc="882EC912">
      <w:numFmt w:val="bullet"/>
      <w:lvlText w:val=""/>
      <w:lvlJc w:val="left"/>
      <w:pPr>
        <w:ind w:left="1800" w:hanging="360"/>
      </w:pPr>
      <w:rPr>
        <w:rFonts w:ascii="Symbol" w:eastAsia="Symbol" w:hAnsi="Symbol" w:cs="Symbol" w:hint="default"/>
        <w:w w:val="100"/>
        <w:sz w:val="22"/>
        <w:szCs w:val="22"/>
      </w:rPr>
    </w:lvl>
    <w:lvl w:ilvl="2" w:tplc="5972D534">
      <w:numFmt w:val="bullet"/>
      <w:lvlText w:val="•"/>
      <w:lvlJc w:val="left"/>
      <w:pPr>
        <w:ind w:left="2960" w:hanging="360"/>
      </w:pPr>
      <w:rPr>
        <w:rFonts w:hint="default"/>
      </w:rPr>
    </w:lvl>
    <w:lvl w:ilvl="3" w:tplc="A86E09EA">
      <w:numFmt w:val="bullet"/>
      <w:lvlText w:val="•"/>
      <w:lvlJc w:val="left"/>
      <w:pPr>
        <w:ind w:left="4120" w:hanging="360"/>
      </w:pPr>
      <w:rPr>
        <w:rFonts w:hint="default"/>
      </w:rPr>
    </w:lvl>
    <w:lvl w:ilvl="4" w:tplc="B1E8A676">
      <w:numFmt w:val="bullet"/>
      <w:lvlText w:val="•"/>
      <w:lvlJc w:val="left"/>
      <w:pPr>
        <w:ind w:left="5280" w:hanging="360"/>
      </w:pPr>
      <w:rPr>
        <w:rFonts w:hint="default"/>
      </w:rPr>
    </w:lvl>
    <w:lvl w:ilvl="5" w:tplc="88048154">
      <w:numFmt w:val="bullet"/>
      <w:lvlText w:val="•"/>
      <w:lvlJc w:val="left"/>
      <w:pPr>
        <w:ind w:left="6440" w:hanging="360"/>
      </w:pPr>
      <w:rPr>
        <w:rFonts w:hint="default"/>
      </w:rPr>
    </w:lvl>
    <w:lvl w:ilvl="6" w:tplc="D15EADD6">
      <w:numFmt w:val="bullet"/>
      <w:lvlText w:val="•"/>
      <w:lvlJc w:val="left"/>
      <w:pPr>
        <w:ind w:left="7600" w:hanging="360"/>
      </w:pPr>
      <w:rPr>
        <w:rFonts w:hint="default"/>
      </w:rPr>
    </w:lvl>
    <w:lvl w:ilvl="7" w:tplc="9D94B232">
      <w:numFmt w:val="bullet"/>
      <w:lvlText w:val="•"/>
      <w:lvlJc w:val="left"/>
      <w:pPr>
        <w:ind w:left="8760" w:hanging="360"/>
      </w:pPr>
      <w:rPr>
        <w:rFonts w:hint="default"/>
      </w:rPr>
    </w:lvl>
    <w:lvl w:ilvl="8" w:tplc="AFBC4F5C">
      <w:numFmt w:val="bullet"/>
      <w:lvlText w:val="•"/>
      <w:lvlJc w:val="left"/>
      <w:pPr>
        <w:ind w:left="9920" w:hanging="360"/>
      </w:pPr>
      <w:rPr>
        <w:rFonts w:hint="default"/>
      </w:rPr>
    </w:lvl>
  </w:abstractNum>
  <w:abstractNum w:abstractNumId="19">
    <w:nsid w:val="17195FF0"/>
    <w:multiLevelType w:val="hybridMultilevel"/>
    <w:tmpl w:val="D600499E"/>
    <w:lvl w:ilvl="0" w:tplc="2C806F06">
      <w:start w:val="24"/>
      <w:numFmt w:val="bullet"/>
      <w:pStyle w:val="List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7704D46"/>
    <w:multiLevelType w:val="hybridMultilevel"/>
    <w:tmpl w:val="9D846AF6"/>
    <w:lvl w:ilvl="0" w:tplc="C9648758">
      <w:start w:val="1"/>
      <w:numFmt w:val="decimal"/>
      <w:lvlText w:val="%1)"/>
      <w:lvlJc w:val="left"/>
      <w:pPr>
        <w:ind w:left="1339" w:hanging="260"/>
      </w:pPr>
      <w:rPr>
        <w:rFonts w:ascii="Arial" w:eastAsia="Arial" w:hAnsi="Arial" w:cs="Arial" w:hint="default"/>
        <w:b/>
        <w:bCs/>
        <w:spacing w:val="-1"/>
        <w:w w:val="100"/>
        <w:sz w:val="22"/>
        <w:szCs w:val="22"/>
      </w:rPr>
    </w:lvl>
    <w:lvl w:ilvl="1" w:tplc="9F1EB138">
      <w:numFmt w:val="bullet"/>
      <w:lvlText w:val="•"/>
      <w:lvlJc w:val="left"/>
      <w:pPr>
        <w:ind w:left="2430" w:hanging="260"/>
      </w:pPr>
      <w:rPr>
        <w:rFonts w:hint="default"/>
      </w:rPr>
    </w:lvl>
    <w:lvl w:ilvl="2" w:tplc="25881422">
      <w:numFmt w:val="bullet"/>
      <w:lvlText w:val="•"/>
      <w:lvlJc w:val="left"/>
      <w:pPr>
        <w:ind w:left="3520" w:hanging="260"/>
      </w:pPr>
      <w:rPr>
        <w:rFonts w:hint="default"/>
      </w:rPr>
    </w:lvl>
    <w:lvl w:ilvl="3" w:tplc="9B64CE94">
      <w:numFmt w:val="bullet"/>
      <w:lvlText w:val="•"/>
      <w:lvlJc w:val="left"/>
      <w:pPr>
        <w:ind w:left="4610" w:hanging="260"/>
      </w:pPr>
      <w:rPr>
        <w:rFonts w:hint="default"/>
      </w:rPr>
    </w:lvl>
    <w:lvl w:ilvl="4" w:tplc="A09021F2">
      <w:numFmt w:val="bullet"/>
      <w:lvlText w:val="•"/>
      <w:lvlJc w:val="left"/>
      <w:pPr>
        <w:ind w:left="5700" w:hanging="260"/>
      </w:pPr>
      <w:rPr>
        <w:rFonts w:hint="default"/>
      </w:rPr>
    </w:lvl>
    <w:lvl w:ilvl="5" w:tplc="BC7434E0">
      <w:numFmt w:val="bullet"/>
      <w:lvlText w:val="•"/>
      <w:lvlJc w:val="left"/>
      <w:pPr>
        <w:ind w:left="6790" w:hanging="260"/>
      </w:pPr>
      <w:rPr>
        <w:rFonts w:hint="default"/>
      </w:rPr>
    </w:lvl>
    <w:lvl w:ilvl="6" w:tplc="DD885C56">
      <w:numFmt w:val="bullet"/>
      <w:lvlText w:val="•"/>
      <w:lvlJc w:val="left"/>
      <w:pPr>
        <w:ind w:left="7880" w:hanging="260"/>
      </w:pPr>
      <w:rPr>
        <w:rFonts w:hint="default"/>
      </w:rPr>
    </w:lvl>
    <w:lvl w:ilvl="7" w:tplc="B54E118C">
      <w:numFmt w:val="bullet"/>
      <w:lvlText w:val="•"/>
      <w:lvlJc w:val="left"/>
      <w:pPr>
        <w:ind w:left="8970" w:hanging="260"/>
      </w:pPr>
      <w:rPr>
        <w:rFonts w:hint="default"/>
      </w:rPr>
    </w:lvl>
    <w:lvl w:ilvl="8" w:tplc="781674C0">
      <w:numFmt w:val="bullet"/>
      <w:lvlText w:val="•"/>
      <w:lvlJc w:val="left"/>
      <w:pPr>
        <w:ind w:left="10060" w:hanging="260"/>
      </w:pPr>
      <w:rPr>
        <w:rFonts w:hint="default"/>
      </w:rPr>
    </w:lvl>
  </w:abstractNum>
  <w:abstractNum w:abstractNumId="21">
    <w:nsid w:val="1C1E71A0"/>
    <w:multiLevelType w:val="hybridMultilevel"/>
    <w:tmpl w:val="D0640454"/>
    <w:lvl w:ilvl="0" w:tplc="43A435BA">
      <w:start w:val="75"/>
      <w:numFmt w:val="decimal"/>
      <w:lvlText w:val="%1."/>
      <w:lvlJc w:val="left"/>
      <w:pPr>
        <w:ind w:left="1080" w:hanging="372"/>
      </w:pPr>
      <w:rPr>
        <w:rFonts w:ascii="Arial" w:eastAsia="Arial" w:hAnsi="Arial" w:cs="Arial" w:hint="default"/>
        <w:spacing w:val="-1"/>
        <w:w w:val="100"/>
        <w:sz w:val="22"/>
        <w:szCs w:val="22"/>
      </w:rPr>
    </w:lvl>
    <w:lvl w:ilvl="1" w:tplc="6E02A692">
      <w:start w:val="1"/>
      <w:numFmt w:val="decimal"/>
      <w:lvlText w:val="%2)"/>
      <w:lvlJc w:val="left"/>
      <w:pPr>
        <w:ind w:left="2160" w:hanging="360"/>
      </w:pPr>
      <w:rPr>
        <w:rFonts w:ascii="Arial" w:eastAsia="Arial" w:hAnsi="Arial" w:cs="Arial" w:hint="default"/>
        <w:spacing w:val="-1"/>
        <w:w w:val="100"/>
        <w:sz w:val="22"/>
        <w:szCs w:val="22"/>
      </w:rPr>
    </w:lvl>
    <w:lvl w:ilvl="2" w:tplc="DAF462FE">
      <w:numFmt w:val="bullet"/>
      <w:lvlText w:val="•"/>
      <w:lvlJc w:val="left"/>
      <w:pPr>
        <w:ind w:left="3280" w:hanging="360"/>
      </w:pPr>
      <w:rPr>
        <w:rFonts w:hint="default"/>
      </w:rPr>
    </w:lvl>
    <w:lvl w:ilvl="3" w:tplc="03ECB67C">
      <w:numFmt w:val="bullet"/>
      <w:lvlText w:val="•"/>
      <w:lvlJc w:val="left"/>
      <w:pPr>
        <w:ind w:left="4400" w:hanging="360"/>
      </w:pPr>
      <w:rPr>
        <w:rFonts w:hint="default"/>
      </w:rPr>
    </w:lvl>
    <w:lvl w:ilvl="4" w:tplc="3B64E8AC">
      <w:numFmt w:val="bullet"/>
      <w:lvlText w:val="•"/>
      <w:lvlJc w:val="left"/>
      <w:pPr>
        <w:ind w:left="5520" w:hanging="360"/>
      </w:pPr>
      <w:rPr>
        <w:rFonts w:hint="default"/>
      </w:rPr>
    </w:lvl>
    <w:lvl w:ilvl="5" w:tplc="A81CBEBA">
      <w:numFmt w:val="bullet"/>
      <w:lvlText w:val="•"/>
      <w:lvlJc w:val="left"/>
      <w:pPr>
        <w:ind w:left="6640" w:hanging="360"/>
      </w:pPr>
      <w:rPr>
        <w:rFonts w:hint="default"/>
      </w:rPr>
    </w:lvl>
    <w:lvl w:ilvl="6" w:tplc="69DC98C0">
      <w:numFmt w:val="bullet"/>
      <w:lvlText w:val="•"/>
      <w:lvlJc w:val="left"/>
      <w:pPr>
        <w:ind w:left="7760" w:hanging="360"/>
      </w:pPr>
      <w:rPr>
        <w:rFonts w:hint="default"/>
      </w:rPr>
    </w:lvl>
    <w:lvl w:ilvl="7" w:tplc="9FE0D166">
      <w:numFmt w:val="bullet"/>
      <w:lvlText w:val="•"/>
      <w:lvlJc w:val="left"/>
      <w:pPr>
        <w:ind w:left="8880" w:hanging="360"/>
      </w:pPr>
      <w:rPr>
        <w:rFonts w:hint="default"/>
      </w:rPr>
    </w:lvl>
    <w:lvl w:ilvl="8" w:tplc="E3747652">
      <w:numFmt w:val="bullet"/>
      <w:lvlText w:val="•"/>
      <w:lvlJc w:val="left"/>
      <w:pPr>
        <w:ind w:left="10000" w:hanging="360"/>
      </w:pPr>
      <w:rPr>
        <w:rFonts w:hint="default"/>
      </w:rPr>
    </w:lvl>
  </w:abstractNum>
  <w:abstractNum w:abstractNumId="22">
    <w:nsid w:val="1E665F63"/>
    <w:multiLevelType w:val="hybridMultilevel"/>
    <w:tmpl w:val="4A343DAA"/>
    <w:lvl w:ilvl="0" w:tplc="0409000F">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3">
    <w:nsid w:val="1EE57F49"/>
    <w:multiLevelType w:val="hybridMultilevel"/>
    <w:tmpl w:val="C4BAA628"/>
    <w:lvl w:ilvl="0" w:tplc="D400A952">
      <w:start w:val="1"/>
      <w:numFmt w:val="decimal"/>
      <w:lvlText w:val="%1)"/>
      <w:lvlJc w:val="left"/>
      <w:pPr>
        <w:ind w:left="1338" w:hanging="259"/>
      </w:pPr>
      <w:rPr>
        <w:rFonts w:ascii="Arial" w:eastAsia="Arial" w:hAnsi="Arial" w:cs="Arial" w:hint="default"/>
        <w:spacing w:val="-1"/>
        <w:w w:val="100"/>
        <w:sz w:val="22"/>
        <w:szCs w:val="22"/>
      </w:rPr>
    </w:lvl>
    <w:lvl w:ilvl="1" w:tplc="578E4020">
      <w:numFmt w:val="bullet"/>
      <w:lvlText w:val="•"/>
      <w:lvlJc w:val="left"/>
      <w:pPr>
        <w:ind w:left="2430" w:hanging="259"/>
      </w:pPr>
      <w:rPr>
        <w:rFonts w:hint="default"/>
      </w:rPr>
    </w:lvl>
    <w:lvl w:ilvl="2" w:tplc="74EC0F0C">
      <w:numFmt w:val="bullet"/>
      <w:lvlText w:val="•"/>
      <w:lvlJc w:val="left"/>
      <w:pPr>
        <w:ind w:left="3520" w:hanging="259"/>
      </w:pPr>
      <w:rPr>
        <w:rFonts w:hint="default"/>
      </w:rPr>
    </w:lvl>
    <w:lvl w:ilvl="3" w:tplc="8EACE010">
      <w:numFmt w:val="bullet"/>
      <w:lvlText w:val="•"/>
      <w:lvlJc w:val="left"/>
      <w:pPr>
        <w:ind w:left="4610" w:hanging="259"/>
      </w:pPr>
      <w:rPr>
        <w:rFonts w:hint="default"/>
      </w:rPr>
    </w:lvl>
    <w:lvl w:ilvl="4" w:tplc="45683DDA">
      <w:numFmt w:val="bullet"/>
      <w:lvlText w:val="•"/>
      <w:lvlJc w:val="left"/>
      <w:pPr>
        <w:ind w:left="5700" w:hanging="259"/>
      </w:pPr>
      <w:rPr>
        <w:rFonts w:hint="default"/>
      </w:rPr>
    </w:lvl>
    <w:lvl w:ilvl="5" w:tplc="39CA7C7A">
      <w:numFmt w:val="bullet"/>
      <w:lvlText w:val="•"/>
      <w:lvlJc w:val="left"/>
      <w:pPr>
        <w:ind w:left="6790" w:hanging="259"/>
      </w:pPr>
      <w:rPr>
        <w:rFonts w:hint="default"/>
      </w:rPr>
    </w:lvl>
    <w:lvl w:ilvl="6" w:tplc="C0561DE4">
      <w:numFmt w:val="bullet"/>
      <w:lvlText w:val="•"/>
      <w:lvlJc w:val="left"/>
      <w:pPr>
        <w:ind w:left="7880" w:hanging="259"/>
      </w:pPr>
      <w:rPr>
        <w:rFonts w:hint="default"/>
      </w:rPr>
    </w:lvl>
    <w:lvl w:ilvl="7" w:tplc="2B4E9954">
      <w:numFmt w:val="bullet"/>
      <w:lvlText w:val="•"/>
      <w:lvlJc w:val="left"/>
      <w:pPr>
        <w:ind w:left="8970" w:hanging="259"/>
      </w:pPr>
      <w:rPr>
        <w:rFonts w:hint="default"/>
      </w:rPr>
    </w:lvl>
    <w:lvl w:ilvl="8" w:tplc="945E5078">
      <w:numFmt w:val="bullet"/>
      <w:lvlText w:val="•"/>
      <w:lvlJc w:val="left"/>
      <w:pPr>
        <w:ind w:left="10060" w:hanging="259"/>
      </w:pPr>
      <w:rPr>
        <w:rFonts w:hint="default"/>
      </w:rPr>
    </w:lvl>
  </w:abstractNum>
  <w:abstractNum w:abstractNumId="24">
    <w:nsid w:val="231E6E1B"/>
    <w:multiLevelType w:val="hybridMultilevel"/>
    <w:tmpl w:val="BE229BCC"/>
    <w:lvl w:ilvl="0" w:tplc="A776D276">
      <w:start w:val="2"/>
      <w:numFmt w:val="bullet"/>
      <w:pStyle w:val="ListNumber2"/>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720"/>
        </w:tabs>
        <w:ind w:left="72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231F149E"/>
    <w:multiLevelType w:val="hybridMultilevel"/>
    <w:tmpl w:val="7548B8FA"/>
    <w:lvl w:ilvl="0" w:tplc="E70C68BE">
      <w:start w:val="1"/>
      <w:numFmt w:val="decimal"/>
      <w:lvlText w:val="%1."/>
      <w:lvlJc w:val="center"/>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3BE6C59"/>
    <w:multiLevelType w:val="hybridMultilevel"/>
    <w:tmpl w:val="767616F4"/>
    <w:lvl w:ilvl="0" w:tplc="FFFFFFFF">
      <w:start w:val="1"/>
      <w:numFmt w:val="lowerLetter"/>
      <w:pStyle w:val="Tackaa0"/>
      <w:lvlText w:val="%1."/>
      <w:lvlJc w:val="right"/>
      <w:pPr>
        <w:tabs>
          <w:tab w:val="num" w:pos="1247"/>
        </w:tabs>
        <w:ind w:left="1247" w:hanging="11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23FC33F6"/>
    <w:multiLevelType w:val="hybridMultilevel"/>
    <w:tmpl w:val="3B72F130"/>
    <w:lvl w:ilvl="0" w:tplc="8352779A">
      <w:start w:val="1"/>
      <w:numFmt w:val="decimal"/>
      <w:lvlText w:val="(%1)"/>
      <w:lvlJc w:val="left"/>
      <w:pPr>
        <w:ind w:left="1080" w:hanging="331"/>
      </w:pPr>
      <w:rPr>
        <w:rFonts w:ascii="Arial" w:eastAsia="Arial" w:hAnsi="Arial" w:cs="Arial" w:hint="default"/>
        <w:spacing w:val="-1"/>
        <w:w w:val="100"/>
        <w:sz w:val="22"/>
        <w:szCs w:val="22"/>
      </w:rPr>
    </w:lvl>
    <w:lvl w:ilvl="1" w:tplc="B6B01F72">
      <w:numFmt w:val="bullet"/>
      <w:lvlText w:val="•"/>
      <w:lvlJc w:val="left"/>
      <w:pPr>
        <w:ind w:left="2196" w:hanging="331"/>
      </w:pPr>
      <w:rPr>
        <w:rFonts w:hint="default"/>
      </w:rPr>
    </w:lvl>
    <w:lvl w:ilvl="2" w:tplc="CF86C41C">
      <w:numFmt w:val="bullet"/>
      <w:lvlText w:val="•"/>
      <w:lvlJc w:val="left"/>
      <w:pPr>
        <w:ind w:left="3312" w:hanging="331"/>
      </w:pPr>
      <w:rPr>
        <w:rFonts w:hint="default"/>
      </w:rPr>
    </w:lvl>
    <w:lvl w:ilvl="3" w:tplc="0794050C">
      <w:numFmt w:val="bullet"/>
      <w:lvlText w:val="•"/>
      <w:lvlJc w:val="left"/>
      <w:pPr>
        <w:ind w:left="4428" w:hanging="331"/>
      </w:pPr>
      <w:rPr>
        <w:rFonts w:hint="default"/>
      </w:rPr>
    </w:lvl>
    <w:lvl w:ilvl="4" w:tplc="08A4DD14">
      <w:numFmt w:val="bullet"/>
      <w:lvlText w:val="•"/>
      <w:lvlJc w:val="left"/>
      <w:pPr>
        <w:ind w:left="5544" w:hanging="331"/>
      </w:pPr>
      <w:rPr>
        <w:rFonts w:hint="default"/>
      </w:rPr>
    </w:lvl>
    <w:lvl w:ilvl="5" w:tplc="FDD0DEDA">
      <w:numFmt w:val="bullet"/>
      <w:lvlText w:val="•"/>
      <w:lvlJc w:val="left"/>
      <w:pPr>
        <w:ind w:left="6660" w:hanging="331"/>
      </w:pPr>
      <w:rPr>
        <w:rFonts w:hint="default"/>
      </w:rPr>
    </w:lvl>
    <w:lvl w:ilvl="6" w:tplc="D4A8D5E2">
      <w:numFmt w:val="bullet"/>
      <w:lvlText w:val="•"/>
      <w:lvlJc w:val="left"/>
      <w:pPr>
        <w:ind w:left="7776" w:hanging="331"/>
      </w:pPr>
      <w:rPr>
        <w:rFonts w:hint="default"/>
      </w:rPr>
    </w:lvl>
    <w:lvl w:ilvl="7" w:tplc="C6FC4C6A">
      <w:numFmt w:val="bullet"/>
      <w:lvlText w:val="•"/>
      <w:lvlJc w:val="left"/>
      <w:pPr>
        <w:ind w:left="8892" w:hanging="331"/>
      </w:pPr>
      <w:rPr>
        <w:rFonts w:hint="default"/>
      </w:rPr>
    </w:lvl>
    <w:lvl w:ilvl="8" w:tplc="DB20D29A">
      <w:numFmt w:val="bullet"/>
      <w:lvlText w:val="•"/>
      <w:lvlJc w:val="left"/>
      <w:pPr>
        <w:ind w:left="10008" w:hanging="331"/>
      </w:pPr>
      <w:rPr>
        <w:rFonts w:hint="default"/>
      </w:rPr>
    </w:lvl>
  </w:abstractNum>
  <w:abstractNum w:abstractNumId="28">
    <w:nsid w:val="26C168C4"/>
    <w:multiLevelType w:val="multilevel"/>
    <w:tmpl w:val="F4AE6FA6"/>
    <w:lvl w:ilvl="0">
      <w:start w:val="2"/>
      <w:numFmt w:val="decimal"/>
      <w:lvlText w:val="%1"/>
      <w:lvlJc w:val="left"/>
      <w:pPr>
        <w:ind w:left="3758" w:hanging="430"/>
      </w:pPr>
      <w:rPr>
        <w:rFonts w:hint="default"/>
      </w:rPr>
    </w:lvl>
    <w:lvl w:ilvl="1">
      <w:start w:val="1"/>
      <w:numFmt w:val="decimal"/>
      <w:lvlText w:val="%1.%2."/>
      <w:lvlJc w:val="left"/>
      <w:pPr>
        <w:ind w:left="1080" w:hanging="430"/>
        <w:jc w:val="right"/>
      </w:pPr>
      <w:rPr>
        <w:rFonts w:hint="default"/>
        <w:w w:val="100"/>
        <w:u w:val="thick" w:color="000000"/>
      </w:rPr>
    </w:lvl>
    <w:lvl w:ilvl="2">
      <w:numFmt w:val="bullet"/>
      <w:lvlText w:val="•"/>
      <w:lvlJc w:val="left"/>
      <w:pPr>
        <w:ind w:left="4702" w:hanging="430"/>
      </w:pPr>
      <w:rPr>
        <w:rFonts w:hint="default"/>
      </w:rPr>
    </w:lvl>
    <w:lvl w:ilvl="3">
      <w:numFmt w:val="bullet"/>
      <w:lvlText w:val="•"/>
      <w:lvlJc w:val="left"/>
      <w:pPr>
        <w:ind w:left="5644" w:hanging="430"/>
      </w:pPr>
      <w:rPr>
        <w:rFonts w:hint="default"/>
      </w:rPr>
    </w:lvl>
    <w:lvl w:ilvl="4">
      <w:numFmt w:val="bullet"/>
      <w:lvlText w:val="•"/>
      <w:lvlJc w:val="left"/>
      <w:pPr>
        <w:ind w:left="6586" w:hanging="430"/>
      </w:pPr>
      <w:rPr>
        <w:rFonts w:hint="default"/>
      </w:rPr>
    </w:lvl>
    <w:lvl w:ilvl="5">
      <w:numFmt w:val="bullet"/>
      <w:lvlText w:val="•"/>
      <w:lvlJc w:val="left"/>
      <w:pPr>
        <w:ind w:left="7528" w:hanging="430"/>
      </w:pPr>
      <w:rPr>
        <w:rFonts w:hint="default"/>
      </w:rPr>
    </w:lvl>
    <w:lvl w:ilvl="6">
      <w:numFmt w:val="bullet"/>
      <w:lvlText w:val="•"/>
      <w:lvlJc w:val="left"/>
      <w:pPr>
        <w:ind w:left="8471" w:hanging="430"/>
      </w:pPr>
      <w:rPr>
        <w:rFonts w:hint="default"/>
      </w:rPr>
    </w:lvl>
    <w:lvl w:ilvl="7">
      <w:numFmt w:val="bullet"/>
      <w:lvlText w:val="•"/>
      <w:lvlJc w:val="left"/>
      <w:pPr>
        <w:ind w:left="9413" w:hanging="430"/>
      </w:pPr>
      <w:rPr>
        <w:rFonts w:hint="default"/>
      </w:rPr>
    </w:lvl>
    <w:lvl w:ilvl="8">
      <w:numFmt w:val="bullet"/>
      <w:lvlText w:val="•"/>
      <w:lvlJc w:val="left"/>
      <w:pPr>
        <w:ind w:left="10355" w:hanging="430"/>
      </w:pPr>
      <w:rPr>
        <w:rFonts w:hint="default"/>
      </w:rPr>
    </w:lvl>
  </w:abstractNum>
  <w:abstractNum w:abstractNumId="29">
    <w:nsid w:val="29F728EC"/>
    <w:multiLevelType w:val="hybridMultilevel"/>
    <w:tmpl w:val="5DEC84DE"/>
    <w:lvl w:ilvl="0" w:tplc="C2E09F18">
      <w:start w:val="1"/>
      <w:numFmt w:val="decimal"/>
      <w:lvlText w:val="%1."/>
      <w:lvlJc w:val="left"/>
      <w:pPr>
        <w:ind w:left="1325" w:hanging="246"/>
      </w:pPr>
      <w:rPr>
        <w:rFonts w:ascii="Arial" w:eastAsia="Arial" w:hAnsi="Arial" w:cs="Arial" w:hint="default"/>
        <w:b/>
        <w:bCs/>
        <w:w w:val="100"/>
        <w:sz w:val="22"/>
        <w:szCs w:val="22"/>
      </w:rPr>
    </w:lvl>
    <w:lvl w:ilvl="1" w:tplc="E74CEB5C">
      <w:start w:val="1"/>
      <w:numFmt w:val="decimal"/>
      <w:lvlText w:val="%2."/>
      <w:lvlJc w:val="left"/>
      <w:pPr>
        <w:ind w:left="2431" w:hanging="358"/>
      </w:pPr>
      <w:rPr>
        <w:rFonts w:ascii="Arial" w:eastAsia="Arial" w:hAnsi="Arial" w:cs="Arial" w:hint="default"/>
        <w:b/>
        <w:bCs/>
        <w:w w:val="100"/>
        <w:sz w:val="22"/>
        <w:szCs w:val="22"/>
      </w:rPr>
    </w:lvl>
    <w:lvl w:ilvl="2" w:tplc="B024D21C">
      <w:numFmt w:val="bullet"/>
      <w:lvlText w:val="•"/>
      <w:lvlJc w:val="left"/>
      <w:pPr>
        <w:ind w:left="3528" w:hanging="358"/>
      </w:pPr>
      <w:rPr>
        <w:rFonts w:hint="default"/>
      </w:rPr>
    </w:lvl>
    <w:lvl w:ilvl="3" w:tplc="02665F6E">
      <w:numFmt w:val="bullet"/>
      <w:lvlText w:val="•"/>
      <w:lvlJc w:val="left"/>
      <w:pPr>
        <w:ind w:left="4617" w:hanging="358"/>
      </w:pPr>
      <w:rPr>
        <w:rFonts w:hint="default"/>
      </w:rPr>
    </w:lvl>
    <w:lvl w:ilvl="4" w:tplc="60B44780">
      <w:numFmt w:val="bullet"/>
      <w:lvlText w:val="•"/>
      <w:lvlJc w:val="left"/>
      <w:pPr>
        <w:ind w:left="5706" w:hanging="358"/>
      </w:pPr>
      <w:rPr>
        <w:rFonts w:hint="default"/>
      </w:rPr>
    </w:lvl>
    <w:lvl w:ilvl="5" w:tplc="4B72E1DA">
      <w:numFmt w:val="bullet"/>
      <w:lvlText w:val="•"/>
      <w:lvlJc w:val="left"/>
      <w:pPr>
        <w:ind w:left="6795" w:hanging="358"/>
      </w:pPr>
      <w:rPr>
        <w:rFonts w:hint="default"/>
      </w:rPr>
    </w:lvl>
    <w:lvl w:ilvl="6" w:tplc="08CE19EA">
      <w:numFmt w:val="bullet"/>
      <w:lvlText w:val="•"/>
      <w:lvlJc w:val="left"/>
      <w:pPr>
        <w:ind w:left="7884" w:hanging="358"/>
      </w:pPr>
      <w:rPr>
        <w:rFonts w:hint="default"/>
      </w:rPr>
    </w:lvl>
    <w:lvl w:ilvl="7" w:tplc="A17EE822">
      <w:numFmt w:val="bullet"/>
      <w:lvlText w:val="•"/>
      <w:lvlJc w:val="left"/>
      <w:pPr>
        <w:ind w:left="8973" w:hanging="358"/>
      </w:pPr>
      <w:rPr>
        <w:rFonts w:hint="default"/>
      </w:rPr>
    </w:lvl>
    <w:lvl w:ilvl="8" w:tplc="0D665EE6">
      <w:numFmt w:val="bullet"/>
      <w:lvlText w:val="•"/>
      <w:lvlJc w:val="left"/>
      <w:pPr>
        <w:ind w:left="10062" w:hanging="358"/>
      </w:pPr>
      <w:rPr>
        <w:rFonts w:hint="default"/>
      </w:rPr>
    </w:lvl>
  </w:abstractNum>
  <w:abstractNum w:abstractNumId="30">
    <w:nsid w:val="2B354DA2"/>
    <w:multiLevelType w:val="hybridMultilevel"/>
    <w:tmpl w:val="7548B8FA"/>
    <w:lvl w:ilvl="0" w:tplc="E70C68BE">
      <w:start w:val="1"/>
      <w:numFmt w:val="decimal"/>
      <w:lvlText w:val="%1."/>
      <w:lvlJc w:val="center"/>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881E1A"/>
    <w:multiLevelType w:val="hybridMultilevel"/>
    <w:tmpl w:val="13DC2C72"/>
    <w:lvl w:ilvl="0" w:tplc="9D369C2E">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332B2AF5"/>
    <w:multiLevelType w:val="hybridMultilevel"/>
    <w:tmpl w:val="63589FFA"/>
    <w:lvl w:ilvl="0" w:tplc="E1EE1A2A">
      <w:numFmt w:val="bullet"/>
      <w:lvlText w:val="-"/>
      <w:lvlJc w:val="left"/>
      <w:pPr>
        <w:ind w:left="1080" w:hanging="185"/>
      </w:pPr>
      <w:rPr>
        <w:rFonts w:ascii="Arial" w:eastAsia="Arial" w:hAnsi="Arial" w:cs="Arial" w:hint="default"/>
        <w:w w:val="100"/>
        <w:sz w:val="22"/>
        <w:szCs w:val="22"/>
      </w:rPr>
    </w:lvl>
    <w:lvl w:ilvl="1" w:tplc="3EF0EDDE">
      <w:numFmt w:val="bullet"/>
      <w:lvlText w:val="•"/>
      <w:lvlJc w:val="left"/>
      <w:pPr>
        <w:ind w:left="2196" w:hanging="185"/>
      </w:pPr>
      <w:rPr>
        <w:rFonts w:hint="default"/>
      </w:rPr>
    </w:lvl>
    <w:lvl w:ilvl="2" w:tplc="F4E48E38">
      <w:numFmt w:val="bullet"/>
      <w:lvlText w:val="•"/>
      <w:lvlJc w:val="left"/>
      <w:pPr>
        <w:ind w:left="3312" w:hanging="185"/>
      </w:pPr>
      <w:rPr>
        <w:rFonts w:hint="default"/>
      </w:rPr>
    </w:lvl>
    <w:lvl w:ilvl="3" w:tplc="A36E64A2">
      <w:numFmt w:val="bullet"/>
      <w:lvlText w:val="•"/>
      <w:lvlJc w:val="left"/>
      <w:pPr>
        <w:ind w:left="4428" w:hanging="185"/>
      </w:pPr>
      <w:rPr>
        <w:rFonts w:hint="default"/>
      </w:rPr>
    </w:lvl>
    <w:lvl w:ilvl="4" w:tplc="01986020">
      <w:numFmt w:val="bullet"/>
      <w:lvlText w:val="•"/>
      <w:lvlJc w:val="left"/>
      <w:pPr>
        <w:ind w:left="5544" w:hanging="185"/>
      </w:pPr>
      <w:rPr>
        <w:rFonts w:hint="default"/>
      </w:rPr>
    </w:lvl>
    <w:lvl w:ilvl="5" w:tplc="3CAAA456">
      <w:numFmt w:val="bullet"/>
      <w:lvlText w:val="•"/>
      <w:lvlJc w:val="left"/>
      <w:pPr>
        <w:ind w:left="6660" w:hanging="185"/>
      </w:pPr>
      <w:rPr>
        <w:rFonts w:hint="default"/>
      </w:rPr>
    </w:lvl>
    <w:lvl w:ilvl="6" w:tplc="E01AF0AA">
      <w:numFmt w:val="bullet"/>
      <w:lvlText w:val="•"/>
      <w:lvlJc w:val="left"/>
      <w:pPr>
        <w:ind w:left="7776" w:hanging="185"/>
      </w:pPr>
      <w:rPr>
        <w:rFonts w:hint="default"/>
      </w:rPr>
    </w:lvl>
    <w:lvl w:ilvl="7" w:tplc="52E0CB6A">
      <w:numFmt w:val="bullet"/>
      <w:lvlText w:val="•"/>
      <w:lvlJc w:val="left"/>
      <w:pPr>
        <w:ind w:left="8892" w:hanging="185"/>
      </w:pPr>
      <w:rPr>
        <w:rFonts w:hint="default"/>
      </w:rPr>
    </w:lvl>
    <w:lvl w:ilvl="8" w:tplc="342E4F4C">
      <w:numFmt w:val="bullet"/>
      <w:lvlText w:val="•"/>
      <w:lvlJc w:val="left"/>
      <w:pPr>
        <w:ind w:left="10008" w:hanging="185"/>
      </w:pPr>
      <w:rPr>
        <w:rFonts w:hint="default"/>
      </w:rPr>
    </w:lvl>
  </w:abstractNum>
  <w:abstractNum w:abstractNumId="33">
    <w:nsid w:val="360649CF"/>
    <w:multiLevelType w:val="hybridMultilevel"/>
    <w:tmpl w:val="8548A312"/>
    <w:lvl w:ilvl="0" w:tplc="9CF60FB2">
      <w:start w:val="1"/>
      <w:numFmt w:val="upperRoman"/>
      <w:lvlText w:val="%1"/>
      <w:lvlJc w:val="left"/>
      <w:pPr>
        <w:ind w:left="1204" w:hanging="125"/>
        <w:jc w:val="right"/>
      </w:pPr>
      <w:rPr>
        <w:rFonts w:hint="default"/>
        <w:w w:val="100"/>
        <w:u w:val="thick" w:color="000000"/>
      </w:rPr>
    </w:lvl>
    <w:lvl w:ilvl="1" w:tplc="5EC2AB26">
      <w:numFmt w:val="bullet"/>
      <w:lvlText w:val=""/>
      <w:lvlJc w:val="left"/>
      <w:pPr>
        <w:ind w:left="2520" w:hanging="360"/>
      </w:pPr>
      <w:rPr>
        <w:rFonts w:ascii="Symbol" w:eastAsia="Symbol" w:hAnsi="Symbol" w:cs="Symbol" w:hint="default"/>
        <w:w w:val="100"/>
        <w:sz w:val="24"/>
        <w:szCs w:val="24"/>
      </w:rPr>
    </w:lvl>
    <w:lvl w:ilvl="2" w:tplc="70BEA92C">
      <w:numFmt w:val="bullet"/>
      <w:lvlText w:val="•"/>
      <w:lvlJc w:val="left"/>
      <w:pPr>
        <w:ind w:left="2520" w:hanging="360"/>
      </w:pPr>
      <w:rPr>
        <w:rFonts w:hint="default"/>
      </w:rPr>
    </w:lvl>
    <w:lvl w:ilvl="3" w:tplc="9D9ABB3A">
      <w:numFmt w:val="bullet"/>
      <w:lvlText w:val="•"/>
      <w:lvlJc w:val="left"/>
      <w:pPr>
        <w:ind w:left="3735" w:hanging="360"/>
      </w:pPr>
      <w:rPr>
        <w:rFonts w:hint="default"/>
      </w:rPr>
    </w:lvl>
    <w:lvl w:ilvl="4" w:tplc="39D40462">
      <w:numFmt w:val="bullet"/>
      <w:lvlText w:val="•"/>
      <w:lvlJc w:val="left"/>
      <w:pPr>
        <w:ind w:left="4950" w:hanging="360"/>
      </w:pPr>
      <w:rPr>
        <w:rFonts w:hint="default"/>
      </w:rPr>
    </w:lvl>
    <w:lvl w:ilvl="5" w:tplc="A05A245A">
      <w:numFmt w:val="bullet"/>
      <w:lvlText w:val="•"/>
      <w:lvlJc w:val="left"/>
      <w:pPr>
        <w:ind w:left="6165" w:hanging="360"/>
      </w:pPr>
      <w:rPr>
        <w:rFonts w:hint="default"/>
      </w:rPr>
    </w:lvl>
    <w:lvl w:ilvl="6" w:tplc="E1D68F42">
      <w:numFmt w:val="bullet"/>
      <w:lvlText w:val="•"/>
      <w:lvlJc w:val="left"/>
      <w:pPr>
        <w:ind w:left="7380" w:hanging="360"/>
      </w:pPr>
      <w:rPr>
        <w:rFonts w:hint="default"/>
      </w:rPr>
    </w:lvl>
    <w:lvl w:ilvl="7" w:tplc="564AC510">
      <w:numFmt w:val="bullet"/>
      <w:lvlText w:val="•"/>
      <w:lvlJc w:val="left"/>
      <w:pPr>
        <w:ind w:left="8595" w:hanging="360"/>
      </w:pPr>
      <w:rPr>
        <w:rFonts w:hint="default"/>
      </w:rPr>
    </w:lvl>
    <w:lvl w:ilvl="8" w:tplc="B37C1812">
      <w:numFmt w:val="bullet"/>
      <w:lvlText w:val="•"/>
      <w:lvlJc w:val="left"/>
      <w:pPr>
        <w:ind w:left="9810" w:hanging="360"/>
      </w:pPr>
      <w:rPr>
        <w:rFonts w:hint="default"/>
      </w:rPr>
    </w:lvl>
  </w:abstractNum>
  <w:abstractNum w:abstractNumId="34">
    <w:nsid w:val="36E944FA"/>
    <w:multiLevelType w:val="hybridMultilevel"/>
    <w:tmpl w:val="8B62CBA2"/>
    <w:lvl w:ilvl="0" w:tplc="596E2762">
      <w:start w:val="1"/>
      <w:numFmt w:val="decimal"/>
      <w:pStyle w:val="xl34"/>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5">
    <w:nsid w:val="37696FB7"/>
    <w:multiLevelType w:val="hybridMultilevel"/>
    <w:tmpl w:val="D98425B0"/>
    <w:lvl w:ilvl="0" w:tplc="21E4738E">
      <w:start w:val="5"/>
      <w:numFmt w:val="decimal"/>
      <w:lvlText w:val="(%1)"/>
      <w:lvlJc w:val="left"/>
      <w:pPr>
        <w:ind w:left="1080" w:hanging="331"/>
      </w:pPr>
      <w:rPr>
        <w:rFonts w:ascii="Arial" w:eastAsia="Arial" w:hAnsi="Arial" w:cs="Arial" w:hint="default"/>
        <w:spacing w:val="-1"/>
        <w:w w:val="100"/>
        <w:sz w:val="22"/>
        <w:szCs w:val="22"/>
      </w:rPr>
    </w:lvl>
    <w:lvl w:ilvl="1" w:tplc="883AA86C">
      <w:numFmt w:val="bullet"/>
      <w:lvlText w:val="•"/>
      <w:lvlJc w:val="left"/>
      <w:pPr>
        <w:ind w:left="2196" w:hanging="331"/>
      </w:pPr>
      <w:rPr>
        <w:rFonts w:hint="default"/>
      </w:rPr>
    </w:lvl>
    <w:lvl w:ilvl="2" w:tplc="C3AE821E">
      <w:numFmt w:val="bullet"/>
      <w:lvlText w:val="•"/>
      <w:lvlJc w:val="left"/>
      <w:pPr>
        <w:ind w:left="3312" w:hanging="331"/>
      </w:pPr>
      <w:rPr>
        <w:rFonts w:hint="default"/>
      </w:rPr>
    </w:lvl>
    <w:lvl w:ilvl="3" w:tplc="4C0264A6">
      <w:numFmt w:val="bullet"/>
      <w:lvlText w:val="•"/>
      <w:lvlJc w:val="left"/>
      <w:pPr>
        <w:ind w:left="4428" w:hanging="331"/>
      </w:pPr>
      <w:rPr>
        <w:rFonts w:hint="default"/>
      </w:rPr>
    </w:lvl>
    <w:lvl w:ilvl="4" w:tplc="CF823088">
      <w:numFmt w:val="bullet"/>
      <w:lvlText w:val="•"/>
      <w:lvlJc w:val="left"/>
      <w:pPr>
        <w:ind w:left="5544" w:hanging="331"/>
      </w:pPr>
      <w:rPr>
        <w:rFonts w:hint="default"/>
      </w:rPr>
    </w:lvl>
    <w:lvl w:ilvl="5" w:tplc="445CDAB0">
      <w:numFmt w:val="bullet"/>
      <w:lvlText w:val="•"/>
      <w:lvlJc w:val="left"/>
      <w:pPr>
        <w:ind w:left="6660" w:hanging="331"/>
      </w:pPr>
      <w:rPr>
        <w:rFonts w:hint="default"/>
      </w:rPr>
    </w:lvl>
    <w:lvl w:ilvl="6" w:tplc="4AC84142">
      <w:numFmt w:val="bullet"/>
      <w:lvlText w:val="•"/>
      <w:lvlJc w:val="left"/>
      <w:pPr>
        <w:ind w:left="7776" w:hanging="331"/>
      </w:pPr>
      <w:rPr>
        <w:rFonts w:hint="default"/>
      </w:rPr>
    </w:lvl>
    <w:lvl w:ilvl="7" w:tplc="DCB257E8">
      <w:numFmt w:val="bullet"/>
      <w:lvlText w:val="•"/>
      <w:lvlJc w:val="left"/>
      <w:pPr>
        <w:ind w:left="8892" w:hanging="331"/>
      </w:pPr>
      <w:rPr>
        <w:rFonts w:hint="default"/>
      </w:rPr>
    </w:lvl>
    <w:lvl w:ilvl="8" w:tplc="BA9C9478">
      <w:numFmt w:val="bullet"/>
      <w:lvlText w:val="•"/>
      <w:lvlJc w:val="left"/>
      <w:pPr>
        <w:ind w:left="10008" w:hanging="331"/>
      </w:pPr>
      <w:rPr>
        <w:rFonts w:hint="default"/>
      </w:rPr>
    </w:lvl>
  </w:abstractNum>
  <w:abstractNum w:abstractNumId="36">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3A7D081E"/>
    <w:multiLevelType w:val="hybridMultilevel"/>
    <w:tmpl w:val="2722ADBC"/>
    <w:lvl w:ilvl="0" w:tplc="920C4A60">
      <w:start w:val="11"/>
      <w:numFmt w:val="bullet"/>
      <w:pStyle w:val="ListBullet4"/>
      <w:lvlText w:val="-"/>
      <w:lvlJc w:val="left"/>
      <w:pPr>
        <w:tabs>
          <w:tab w:val="num" w:pos="2160"/>
        </w:tabs>
        <w:ind w:left="2160" w:hanging="360"/>
      </w:pPr>
      <w:rPr>
        <w:rFonts w:ascii="Times New Roman" w:eastAsia="Times New Roma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3AE5286D"/>
    <w:multiLevelType w:val="hybridMultilevel"/>
    <w:tmpl w:val="DB2E3804"/>
    <w:lvl w:ilvl="0" w:tplc="09A8CEFA">
      <w:start w:val="1"/>
      <w:numFmt w:val="decimal"/>
      <w:lvlText w:val="%1."/>
      <w:lvlJc w:val="left"/>
      <w:pPr>
        <w:ind w:left="1799" w:hanging="360"/>
      </w:pPr>
      <w:rPr>
        <w:rFonts w:hint="default"/>
        <w:b/>
      </w:r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39">
    <w:nsid w:val="3DB57B24"/>
    <w:multiLevelType w:val="hybridMultilevel"/>
    <w:tmpl w:val="CC9035D8"/>
    <w:lvl w:ilvl="0" w:tplc="2BC6CC26">
      <w:numFmt w:val="bullet"/>
      <w:lvlText w:val="-"/>
      <w:lvlJc w:val="left"/>
      <w:pPr>
        <w:ind w:left="1080" w:hanging="212"/>
      </w:pPr>
      <w:rPr>
        <w:rFonts w:ascii="Arial" w:eastAsia="Arial" w:hAnsi="Arial" w:cs="Arial" w:hint="default"/>
        <w:w w:val="100"/>
        <w:sz w:val="22"/>
        <w:szCs w:val="22"/>
      </w:rPr>
    </w:lvl>
    <w:lvl w:ilvl="1" w:tplc="7082AC1C">
      <w:numFmt w:val="bullet"/>
      <w:lvlText w:val="•"/>
      <w:lvlJc w:val="left"/>
      <w:pPr>
        <w:ind w:left="2196" w:hanging="212"/>
      </w:pPr>
      <w:rPr>
        <w:rFonts w:hint="default"/>
      </w:rPr>
    </w:lvl>
    <w:lvl w:ilvl="2" w:tplc="1D665C96">
      <w:numFmt w:val="bullet"/>
      <w:lvlText w:val="•"/>
      <w:lvlJc w:val="left"/>
      <w:pPr>
        <w:ind w:left="3312" w:hanging="212"/>
      </w:pPr>
      <w:rPr>
        <w:rFonts w:hint="default"/>
      </w:rPr>
    </w:lvl>
    <w:lvl w:ilvl="3" w:tplc="5EA0A678">
      <w:numFmt w:val="bullet"/>
      <w:lvlText w:val="•"/>
      <w:lvlJc w:val="left"/>
      <w:pPr>
        <w:ind w:left="4428" w:hanging="212"/>
      </w:pPr>
      <w:rPr>
        <w:rFonts w:hint="default"/>
      </w:rPr>
    </w:lvl>
    <w:lvl w:ilvl="4" w:tplc="D1CC2D80">
      <w:numFmt w:val="bullet"/>
      <w:lvlText w:val="•"/>
      <w:lvlJc w:val="left"/>
      <w:pPr>
        <w:ind w:left="5544" w:hanging="212"/>
      </w:pPr>
      <w:rPr>
        <w:rFonts w:hint="default"/>
      </w:rPr>
    </w:lvl>
    <w:lvl w:ilvl="5" w:tplc="E7903D1E">
      <w:numFmt w:val="bullet"/>
      <w:lvlText w:val="•"/>
      <w:lvlJc w:val="left"/>
      <w:pPr>
        <w:ind w:left="6660" w:hanging="212"/>
      </w:pPr>
      <w:rPr>
        <w:rFonts w:hint="default"/>
      </w:rPr>
    </w:lvl>
    <w:lvl w:ilvl="6" w:tplc="337A5DC4">
      <w:numFmt w:val="bullet"/>
      <w:lvlText w:val="•"/>
      <w:lvlJc w:val="left"/>
      <w:pPr>
        <w:ind w:left="7776" w:hanging="212"/>
      </w:pPr>
      <w:rPr>
        <w:rFonts w:hint="default"/>
      </w:rPr>
    </w:lvl>
    <w:lvl w:ilvl="7" w:tplc="ABD6D534">
      <w:numFmt w:val="bullet"/>
      <w:lvlText w:val="•"/>
      <w:lvlJc w:val="left"/>
      <w:pPr>
        <w:ind w:left="8892" w:hanging="212"/>
      </w:pPr>
      <w:rPr>
        <w:rFonts w:hint="default"/>
      </w:rPr>
    </w:lvl>
    <w:lvl w:ilvl="8" w:tplc="DCF07DF4">
      <w:numFmt w:val="bullet"/>
      <w:lvlText w:val="•"/>
      <w:lvlJc w:val="left"/>
      <w:pPr>
        <w:ind w:left="10008" w:hanging="212"/>
      </w:pPr>
      <w:rPr>
        <w:rFonts w:hint="default"/>
      </w:rPr>
    </w:lvl>
  </w:abstractNum>
  <w:abstractNum w:abstractNumId="40">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1">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2">
    <w:nsid w:val="40286FA7"/>
    <w:multiLevelType w:val="hybridMultilevel"/>
    <w:tmpl w:val="A746960E"/>
    <w:lvl w:ilvl="0" w:tplc="2138B048">
      <w:start w:val="1"/>
      <w:numFmt w:val="decimal"/>
      <w:pStyle w:val="Slog1"/>
      <w:lvlText w:val="%1."/>
      <w:lvlJc w:val="left"/>
      <w:pPr>
        <w:tabs>
          <w:tab w:val="num" w:pos="510"/>
        </w:tabs>
        <w:ind w:left="510" w:hanging="510"/>
      </w:pPr>
      <w:rPr>
        <w:rFonts w:hint="default"/>
        <w:color w:val="auto"/>
      </w:rPr>
    </w:lvl>
    <w:lvl w:ilvl="1" w:tplc="068A36FE">
      <w:start w:val="2"/>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nsid w:val="418D0B5C"/>
    <w:multiLevelType w:val="hybridMultilevel"/>
    <w:tmpl w:val="938A88EC"/>
    <w:lvl w:ilvl="0" w:tplc="04090001">
      <w:start w:val="1"/>
      <w:numFmt w:val="bullet"/>
      <w:pStyle w:val="ListNumber5"/>
      <w:lvlText w:val=""/>
      <w:lvlJc w:val="left"/>
      <w:pPr>
        <w:tabs>
          <w:tab w:val="num" w:pos="720"/>
        </w:tabs>
        <w:ind w:left="720" w:hanging="360"/>
      </w:pPr>
      <w:rPr>
        <w:rFonts w:ascii="Symbol" w:hAnsi="Symbol" w:hint="default"/>
      </w:rPr>
    </w:lvl>
    <w:lvl w:ilvl="1" w:tplc="A81A5832">
      <w:start w:val="3"/>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459523A3"/>
    <w:multiLevelType w:val="hybridMultilevel"/>
    <w:tmpl w:val="5E0EA3A4"/>
    <w:lvl w:ilvl="0" w:tplc="B8B6D2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8AB7969"/>
    <w:multiLevelType w:val="hybridMultilevel"/>
    <w:tmpl w:val="67022EA2"/>
    <w:lvl w:ilvl="0" w:tplc="920C4A60">
      <w:start w:val="11"/>
      <w:numFmt w:val="bullet"/>
      <w:pStyle w:val="ListBullet2"/>
      <w:lvlText w:val="-"/>
      <w:lvlJc w:val="left"/>
      <w:pPr>
        <w:tabs>
          <w:tab w:val="num" w:pos="2160"/>
        </w:tabs>
        <w:ind w:left="2160" w:hanging="360"/>
      </w:pPr>
      <w:rPr>
        <w:rFonts w:ascii="Times New Roman" w:eastAsia="Times New Roma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4C0929EF"/>
    <w:multiLevelType w:val="hybridMultilevel"/>
    <w:tmpl w:val="7548B8FA"/>
    <w:lvl w:ilvl="0" w:tplc="E70C68BE">
      <w:start w:val="1"/>
      <w:numFmt w:val="decimal"/>
      <w:lvlText w:val="%1."/>
      <w:lvlJc w:val="center"/>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C0947A0"/>
    <w:multiLevelType w:val="hybridMultilevel"/>
    <w:tmpl w:val="F4C032F2"/>
    <w:lvl w:ilvl="0" w:tplc="BB483630">
      <w:start w:val="1"/>
      <w:numFmt w:val="decimal"/>
      <w:lvlText w:val="%1."/>
      <w:lvlJc w:val="left"/>
      <w:pPr>
        <w:ind w:left="1080" w:hanging="247"/>
      </w:pPr>
      <w:rPr>
        <w:rFonts w:ascii="Arial" w:eastAsia="Arial" w:hAnsi="Arial" w:cs="Arial" w:hint="default"/>
        <w:spacing w:val="-1"/>
        <w:w w:val="100"/>
        <w:sz w:val="22"/>
        <w:szCs w:val="22"/>
      </w:rPr>
    </w:lvl>
    <w:lvl w:ilvl="1" w:tplc="527E3D92">
      <w:numFmt w:val="bullet"/>
      <w:lvlText w:val="•"/>
      <w:lvlJc w:val="left"/>
      <w:pPr>
        <w:ind w:left="2196" w:hanging="247"/>
      </w:pPr>
      <w:rPr>
        <w:rFonts w:hint="default"/>
      </w:rPr>
    </w:lvl>
    <w:lvl w:ilvl="2" w:tplc="5308BAA4">
      <w:numFmt w:val="bullet"/>
      <w:lvlText w:val="•"/>
      <w:lvlJc w:val="left"/>
      <w:pPr>
        <w:ind w:left="3312" w:hanging="247"/>
      </w:pPr>
      <w:rPr>
        <w:rFonts w:hint="default"/>
      </w:rPr>
    </w:lvl>
    <w:lvl w:ilvl="3" w:tplc="DDDE1482">
      <w:numFmt w:val="bullet"/>
      <w:lvlText w:val="•"/>
      <w:lvlJc w:val="left"/>
      <w:pPr>
        <w:ind w:left="4428" w:hanging="247"/>
      </w:pPr>
      <w:rPr>
        <w:rFonts w:hint="default"/>
      </w:rPr>
    </w:lvl>
    <w:lvl w:ilvl="4" w:tplc="46A82148">
      <w:numFmt w:val="bullet"/>
      <w:lvlText w:val="•"/>
      <w:lvlJc w:val="left"/>
      <w:pPr>
        <w:ind w:left="5544" w:hanging="247"/>
      </w:pPr>
      <w:rPr>
        <w:rFonts w:hint="default"/>
      </w:rPr>
    </w:lvl>
    <w:lvl w:ilvl="5" w:tplc="0C7EB99E">
      <w:numFmt w:val="bullet"/>
      <w:lvlText w:val="•"/>
      <w:lvlJc w:val="left"/>
      <w:pPr>
        <w:ind w:left="6660" w:hanging="247"/>
      </w:pPr>
      <w:rPr>
        <w:rFonts w:hint="default"/>
      </w:rPr>
    </w:lvl>
    <w:lvl w:ilvl="6" w:tplc="6D1EA43C">
      <w:numFmt w:val="bullet"/>
      <w:lvlText w:val="•"/>
      <w:lvlJc w:val="left"/>
      <w:pPr>
        <w:ind w:left="7776" w:hanging="247"/>
      </w:pPr>
      <w:rPr>
        <w:rFonts w:hint="default"/>
      </w:rPr>
    </w:lvl>
    <w:lvl w:ilvl="7" w:tplc="0E4CDF1A">
      <w:numFmt w:val="bullet"/>
      <w:lvlText w:val="•"/>
      <w:lvlJc w:val="left"/>
      <w:pPr>
        <w:ind w:left="8892" w:hanging="247"/>
      </w:pPr>
      <w:rPr>
        <w:rFonts w:hint="default"/>
      </w:rPr>
    </w:lvl>
    <w:lvl w:ilvl="8" w:tplc="ACB07DA4">
      <w:numFmt w:val="bullet"/>
      <w:lvlText w:val="•"/>
      <w:lvlJc w:val="left"/>
      <w:pPr>
        <w:ind w:left="10008" w:hanging="247"/>
      </w:pPr>
      <w:rPr>
        <w:rFonts w:hint="default"/>
      </w:rPr>
    </w:lvl>
  </w:abstractNum>
  <w:abstractNum w:abstractNumId="48">
    <w:nsid w:val="4CA067BB"/>
    <w:multiLevelType w:val="hybridMultilevel"/>
    <w:tmpl w:val="6A9C528E"/>
    <w:name w:val="WW8Num702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F8F77F1"/>
    <w:multiLevelType w:val="hybridMultilevel"/>
    <w:tmpl w:val="5D944D9C"/>
    <w:lvl w:ilvl="0" w:tplc="A776D276">
      <w:start w:val="2"/>
      <w:numFmt w:val="bullet"/>
      <w:pStyle w:val="ListNumber"/>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720"/>
        </w:tabs>
        <w:ind w:left="72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505521AA"/>
    <w:multiLevelType w:val="multilevel"/>
    <w:tmpl w:val="A1409CF8"/>
    <w:lvl w:ilvl="0">
      <w:start w:val="9"/>
      <w:numFmt w:val="decimal"/>
      <w:lvlText w:val="%1"/>
      <w:lvlJc w:val="left"/>
      <w:pPr>
        <w:ind w:left="1510" w:hanging="431"/>
      </w:pPr>
      <w:rPr>
        <w:rFonts w:hint="default"/>
      </w:rPr>
    </w:lvl>
    <w:lvl w:ilvl="1">
      <w:start w:val="1"/>
      <w:numFmt w:val="decimal"/>
      <w:lvlText w:val="%1.%2."/>
      <w:lvlJc w:val="left"/>
      <w:pPr>
        <w:ind w:left="1510" w:hanging="431"/>
      </w:pPr>
      <w:rPr>
        <w:rFonts w:ascii="Arial" w:eastAsia="Arial" w:hAnsi="Arial" w:cs="Arial" w:hint="default"/>
        <w:b/>
        <w:bCs/>
        <w:w w:val="100"/>
        <w:sz w:val="22"/>
        <w:szCs w:val="22"/>
      </w:rPr>
    </w:lvl>
    <w:lvl w:ilvl="2">
      <w:numFmt w:val="bullet"/>
      <w:lvlText w:val="•"/>
      <w:lvlJc w:val="left"/>
      <w:pPr>
        <w:ind w:left="3664" w:hanging="431"/>
      </w:pPr>
      <w:rPr>
        <w:rFonts w:hint="default"/>
      </w:rPr>
    </w:lvl>
    <w:lvl w:ilvl="3">
      <w:numFmt w:val="bullet"/>
      <w:lvlText w:val="•"/>
      <w:lvlJc w:val="left"/>
      <w:pPr>
        <w:ind w:left="4736" w:hanging="431"/>
      </w:pPr>
      <w:rPr>
        <w:rFonts w:hint="default"/>
      </w:rPr>
    </w:lvl>
    <w:lvl w:ilvl="4">
      <w:numFmt w:val="bullet"/>
      <w:lvlText w:val="•"/>
      <w:lvlJc w:val="left"/>
      <w:pPr>
        <w:ind w:left="5808" w:hanging="431"/>
      </w:pPr>
      <w:rPr>
        <w:rFonts w:hint="default"/>
      </w:rPr>
    </w:lvl>
    <w:lvl w:ilvl="5">
      <w:numFmt w:val="bullet"/>
      <w:lvlText w:val="•"/>
      <w:lvlJc w:val="left"/>
      <w:pPr>
        <w:ind w:left="6880" w:hanging="431"/>
      </w:pPr>
      <w:rPr>
        <w:rFonts w:hint="default"/>
      </w:rPr>
    </w:lvl>
    <w:lvl w:ilvl="6">
      <w:numFmt w:val="bullet"/>
      <w:lvlText w:val="•"/>
      <w:lvlJc w:val="left"/>
      <w:pPr>
        <w:ind w:left="7952" w:hanging="431"/>
      </w:pPr>
      <w:rPr>
        <w:rFonts w:hint="default"/>
      </w:rPr>
    </w:lvl>
    <w:lvl w:ilvl="7">
      <w:numFmt w:val="bullet"/>
      <w:lvlText w:val="•"/>
      <w:lvlJc w:val="left"/>
      <w:pPr>
        <w:ind w:left="9024" w:hanging="431"/>
      </w:pPr>
      <w:rPr>
        <w:rFonts w:hint="default"/>
      </w:rPr>
    </w:lvl>
    <w:lvl w:ilvl="8">
      <w:numFmt w:val="bullet"/>
      <w:lvlText w:val="•"/>
      <w:lvlJc w:val="left"/>
      <w:pPr>
        <w:ind w:left="10096" w:hanging="431"/>
      </w:pPr>
      <w:rPr>
        <w:rFonts w:hint="default"/>
      </w:rPr>
    </w:lvl>
  </w:abstractNum>
  <w:abstractNum w:abstractNumId="51">
    <w:nsid w:val="53A944D9"/>
    <w:multiLevelType w:val="multilevel"/>
    <w:tmpl w:val="72FA3F38"/>
    <w:lvl w:ilvl="0">
      <w:start w:val="4"/>
      <w:numFmt w:val="decimal"/>
      <w:lvlText w:val="%1"/>
      <w:lvlJc w:val="left"/>
      <w:pPr>
        <w:ind w:left="1080" w:hanging="431"/>
      </w:pPr>
      <w:rPr>
        <w:rFonts w:hint="default"/>
      </w:rPr>
    </w:lvl>
    <w:lvl w:ilvl="1">
      <w:start w:val="1"/>
      <w:numFmt w:val="decimal"/>
      <w:lvlText w:val="%1.%2."/>
      <w:lvlJc w:val="left"/>
      <w:pPr>
        <w:ind w:left="1080" w:hanging="431"/>
      </w:pPr>
      <w:rPr>
        <w:rFonts w:ascii="Arial" w:eastAsia="Arial" w:hAnsi="Arial" w:cs="Arial" w:hint="default"/>
        <w:b/>
        <w:bCs/>
        <w:w w:val="100"/>
        <w:sz w:val="22"/>
        <w:szCs w:val="22"/>
      </w:rPr>
    </w:lvl>
    <w:lvl w:ilvl="2">
      <w:start w:val="1"/>
      <w:numFmt w:val="decimal"/>
      <w:lvlText w:val="%3)"/>
      <w:lvlJc w:val="left"/>
      <w:pPr>
        <w:ind w:left="1800" w:hanging="360"/>
      </w:pPr>
      <w:rPr>
        <w:rFonts w:ascii="Arial" w:eastAsia="Arial" w:hAnsi="Arial" w:cs="Arial" w:hint="default"/>
        <w:spacing w:val="-1"/>
        <w:w w:val="100"/>
        <w:sz w:val="22"/>
        <w:szCs w:val="22"/>
      </w:rPr>
    </w:lvl>
    <w:lvl w:ilvl="3">
      <w:numFmt w:val="bullet"/>
      <w:lvlText w:val="•"/>
      <w:lvlJc w:val="left"/>
      <w:pPr>
        <w:ind w:left="4120" w:hanging="360"/>
      </w:pPr>
      <w:rPr>
        <w:rFonts w:hint="default"/>
      </w:rPr>
    </w:lvl>
    <w:lvl w:ilvl="4">
      <w:numFmt w:val="bullet"/>
      <w:lvlText w:val="•"/>
      <w:lvlJc w:val="left"/>
      <w:pPr>
        <w:ind w:left="5280" w:hanging="360"/>
      </w:pPr>
      <w:rPr>
        <w:rFonts w:hint="default"/>
      </w:rPr>
    </w:lvl>
    <w:lvl w:ilvl="5">
      <w:numFmt w:val="bullet"/>
      <w:lvlText w:val="•"/>
      <w:lvlJc w:val="left"/>
      <w:pPr>
        <w:ind w:left="6440" w:hanging="360"/>
      </w:pPr>
      <w:rPr>
        <w:rFonts w:hint="default"/>
      </w:rPr>
    </w:lvl>
    <w:lvl w:ilvl="6">
      <w:numFmt w:val="bullet"/>
      <w:lvlText w:val="•"/>
      <w:lvlJc w:val="left"/>
      <w:pPr>
        <w:ind w:left="7600" w:hanging="360"/>
      </w:pPr>
      <w:rPr>
        <w:rFonts w:hint="default"/>
      </w:rPr>
    </w:lvl>
    <w:lvl w:ilvl="7">
      <w:numFmt w:val="bullet"/>
      <w:lvlText w:val="•"/>
      <w:lvlJc w:val="left"/>
      <w:pPr>
        <w:ind w:left="8760" w:hanging="360"/>
      </w:pPr>
      <w:rPr>
        <w:rFonts w:hint="default"/>
      </w:rPr>
    </w:lvl>
    <w:lvl w:ilvl="8">
      <w:numFmt w:val="bullet"/>
      <w:lvlText w:val="•"/>
      <w:lvlJc w:val="left"/>
      <w:pPr>
        <w:ind w:left="9920" w:hanging="360"/>
      </w:pPr>
      <w:rPr>
        <w:rFonts w:hint="default"/>
      </w:rPr>
    </w:lvl>
  </w:abstractNum>
  <w:abstractNum w:abstractNumId="52">
    <w:nsid w:val="542C59C9"/>
    <w:multiLevelType w:val="hybridMultilevel"/>
    <w:tmpl w:val="961E9960"/>
    <w:lvl w:ilvl="0" w:tplc="8A042928">
      <w:start w:val="2"/>
      <w:numFmt w:val="decimal"/>
      <w:lvlText w:val="%1)"/>
      <w:lvlJc w:val="left"/>
      <w:pPr>
        <w:ind w:left="1080" w:hanging="257"/>
      </w:pPr>
      <w:rPr>
        <w:rFonts w:hint="default"/>
        <w:b/>
        <w:bCs/>
        <w:i/>
        <w:spacing w:val="-1"/>
        <w:w w:val="100"/>
      </w:rPr>
    </w:lvl>
    <w:lvl w:ilvl="1" w:tplc="2600418C">
      <w:numFmt w:val="bullet"/>
      <w:lvlText w:val=""/>
      <w:lvlJc w:val="left"/>
      <w:pPr>
        <w:ind w:left="1800" w:hanging="360"/>
      </w:pPr>
      <w:rPr>
        <w:rFonts w:ascii="Symbol" w:eastAsia="Symbol" w:hAnsi="Symbol" w:cs="Symbol" w:hint="default"/>
        <w:color w:val="FF0000"/>
        <w:w w:val="100"/>
        <w:sz w:val="22"/>
        <w:szCs w:val="22"/>
      </w:rPr>
    </w:lvl>
    <w:lvl w:ilvl="2" w:tplc="F2C86220">
      <w:numFmt w:val="bullet"/>
      <w:lvlText w:val="•"/>
      <w:lvlJc w:val="left"/>
      <w:pPr>
        <w:ind w:left="2960" w:hanging="360"/>
      </w:pPr>
      <w:rPr>
        <w:rFonts w:hint="default"/>
      </w:rPr>
    </w:lvl>
    <w:lvl w:ilvl="3" w:tplc="C97A00FA">
      <w:numFmt w:val="bullet"/>
      <w:lvlText w:val="•"/>
      <w:lvlJc w:val="left"/>
      <w:pPr>
        <w:ind w:left="4120" w:hanging="360"/>
      </w:pPr>
      <w:rPr>
        <w:rFonts w:hint="default"/>
      </w:rPr>
    </w:lvl>
    <w:lvl w:ilvl="4" w:tplc="C8864AB6">
      <w:numFmt w:val="bullet"/>
      <w:lvlText w:val="•"/>
      <w:lvlJc w:val="left"/>
      <w:pPr>
        <w:ind w:left="5280" w:hanging="360"/>
      </w:pPr>
      <w:rPr>
        <w:rFonts w:hint="default"/>
      </w:rPr>
    </w:lvl>
    <w:lvl w:ilvl="5" w:tplc="803AC27A">
      <w:numFmt w:val="bullet"/>
      <w:lvlText w:val="•"/>
      <w:lvlJc w:val="left"/>
      <w:pPr>
        <w:ind w:left="6440" w:hanging="360"/>
      </w:pPr>
      <w:rPr>
        <w:rFonts w:hint="default"/>
      </w:rPr>
    </w:lvl>
    <w:lvl w:ilvl="6" w:tplc="7904EBE4">
      <w:numFmt w:val="bullet"/>
      <w:lvlText w:val="•"/>
      <w:lvlJc w:val="left"/>
      <w:pPr>
        <w:ind w:left="7600" w:hanging="360"/>
      </w:pPr>
      <w:rPr>
        <w:rFonts w:hint="default"/>
      </w:rPr>
    </w:lvl>
    <w:lvl w:ilvl="7" w:tplc="0A5845A0">
      <w:numFmt w:val="bullet"/>
      <w:lvlText w:val="•"/>
      <w:lvlJc w:val="left"/>
      <w:pPr>
        <w:ind w:left="8760" w:hanging="360"/>
      </w:pPr>
      <w:rPr>
        <w:rFonts w:hint="default"/>
      </w:rPr>
    </w:lvl>
    <w:lvl w:ilvl="8" w:tplc="8DC409AE">
      <w:numFmt w:val="bullet"/>
      <w:lvlText w:val="•"/>
      <w:lvlJc w:val="left"/>
      <w:pPr>
        <w:ind w:left="9920" w:hanging="360"/>
      </w:pPr>
      <w:rPr>
        <w:rFonts w:hint="default"/>
      </w:rPr>
    </w:lvl>
  </w:abstractNum>
  <w:abstractNum w:abstractNumId="53">
    <w:nsid w:val="5AB23795"/>
    <w:multiLevelType w:val="hybridMultilevel"/>
    <w:tmpl w:val="147AFA8C"/>
    <w:lvl w:ilvl="0" w:tplc="57DC04AE">
      <w:start w:val="75"/>
      <w:numFmt w:val="decimal"/>
      <w:lvlText w:val="%1."/>
      <w:lvlJc w:val="left"/>
      <w:pPr>
        <w:ind w:left="1080" w:hanging="372"/>
      </w:pPr>
      <w:rPr>
        <w:rFonts w:ascii="Arial" w:eastAsia="Arial" w:hAnsi="Arial" w:cs="Arial" w:hint="default"/>
        <w:spacing w:val="-1"/>
        <w:w w:val="100"/>
        <w:sz w:val="22"/>
        <w:szCs w:val="22"/>
      </w:rPr>
    </w:lvl>
    <w:lvl w:ilvl="1" w:tplc="EDA4352E">
      <w:start w:val="1"/>
      <w:numFmt w:val="decimal"/>
      <w:lvlText w:val="%2)"/>
      <w:lvlJc w:val="left"/>
      <w:pPr>
        <w:ind w:left="2160" w:hanging="360"/>
      </w:pPr>
      <w:rPr>
        <w:rFonts w:ascii="Arial" w:eastAsia="Arial" w:hAnsi="Arial" w:cs="Arial" w:hint="default"/>
        <w:spacing w:val="-1"/>
        <w:w w:val="100"/>
        <w:sz w:val="22"/>
        <w:szCs w:val="22"/>
      </w:rPr>
    </w:lvl>
    <w:lvl w:ilvl="2" w:tplc="8BC0D04A">
      <w:numFmt w:val="bullet"/>
      <w:lvlText w:val="•"/>
      <w:lvlJc w:val="left"/>
      <w:pPr>
        <w:ind w:left="3280" w:hanging="360"/>
      </w:pPr>
      <w:rPr>
        <w:rFonts w:hint="default"/>
      </w:rPr>
    </w:lvl>
    <w:lvl w:ilvl="3" w:tplc="3B9E9590">
      <w:numFmt w:val="bullet"/>
      <w:lvlText w:val="•"/>
      <w:lvlJc w:val="left"/>
      <w:pPr>
        <w:ind w:left="4400" w:hanging="360"/>
      </w:pPr>
      <w:rPr>
        <w:rFonts w:hint="default"/>
      </w:rPr>
    </w:lvl>
    <w:lvl w:ilvl="4" w:tplc="419082BA">
      <w:numFmt w:val="bullet"/>
      <w:lvlText w:val="•"/>
      <w:lvlJc w:val="left"/>
      <w:pPr>
        <w:ind w:left="5520" w:hanging="360"/>
      </w:pPr>
      <w:rPr>
        <w:rFonts w:hint="default"/>
      </w:rPr>
    </w:lvl>
    <w:lvl w:ilvl="5" w:tplc="AB94C35C">
      <w:numFmt w:val="bullet"/>
      <w:lvlText w:val="•"/>
      <w:lvlJc w:val="left"/>
      <w:pPr>
        <w:ind w:left="6640" w:hanging="360"/>
      </w:pPr>
      <w:rPr>
        <w:rFonts w:hint="default"/>
      </w:rPr>
    </w:lvl>
    <w:lvl w:ilvl="6" w:tplc="27509DC4">
      <w:numFmt w:val="bullet"/>
      <w:lvlText w:val="•"/>
      <w:lvlJc w:val="left"/>
      <w:pPr>
        <w:ind w:left="7760" w:hanging="360"/>
      </w:pPr>
      <w:rPr>
        <w:rFonts w:hint="default"/>
      </w:rPr>
    </w:lvl>
    <w:lvl w:ilvl="7" w:tplc="E474E598">
      <w:numFmt w:val="bullet"/>
      <w:lvlText w:val="•"/>
      <w:lvlJc w:val="left"/>
      <w:pPr>
        <w:ind w:left="8880" w:hanging="360"/>
      </w:pPr>
      <w:rPr>
        <w:rFonts w:hint="default"/>
      </w:rPr>
    </w:lvl>
    <w:lvl w:ilvl="8" w:tplc="8826B61E">
      <w:numFmt w:val="bullet"/>
      <w:lvlText w:val="•"/>
      <w:lvlJc w:val="left"/>
      <w:pPr>
        <w:ind w:left="10000" w:hanging="360"/>
      </w:pPr>
      <w:rPr>
        <w:rFonts w:hint="default"/>
      </w:rPr>
    </w:lvl>
  </w:abstractNum>
  <w:abstractNum w:abstractNumId="54">
    <w:nsid w:val="5EBF7DDE"/>
    <w:multiLevelType w:val="hybridMultilevel"/>
    <w:tmpl w:val="FEBE7BB4"/>
    <w:lvl w:ilvl="0" w:tplc="25F6AC26">
      <w:start w:val="1"/>
      <w:numFmt w:val="decimal"/>
      <w:lvlText w:val="%1."/>
      <w:lvlJc w:val="center"/>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89147D9"/>
    <w:multiLevelType w:val="hybridMultilevel"/>
    <w:tmpl w:val="2C0A09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pStyle w:val="Naslovdruginivo"/>
      <w:lvlText w:val="%2."/>
      <w:lvlJc w:val="left"/>
      <w:pPr>
        <w:tabs>
          <w:tab w:val="num" w:pos="1440"/>
        </w:tabs>
        <w:ind w:left="1440" w:hanging="360"/>
      </w:pPr>
    </w:lvl>
    <w:lvl w:ilvl="2" w:tplc="04090005">
      <w:start w:val="1"/>
      <w:numFmt w:val="decimal"/>
      <w:pStyle w:val="Naslovtrecinivo"/>
      <w:lvlText w:val="%3."/>
      <w:lvlJc w:val="left"/>
      <w:pPr>
        <w:tabs>
          <w:tab w:val="num" w:pos="2160"/>
        </w:tabs>
        <w:ind w:left="2160" w:hanging="360"/>
      </w:pPr>
    </w:lvl>
    <w:lvl w:ilvl="3" w:tplc="04090001">
      <w:start w:val="1"/>
      <w:numFmt w:val="decimal"/>
      <w:pStyle w:val="Naslovcetvrtinivo"/>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694124FD"/>
    <w:multiLevelType w:val="hybridMultilevel"/>
    <w:tmpl w:val="6E4CF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98A0F43"/>
    <w:multiLevelType w:val="hybridMultilevel"/>
    <w:tmpl w:val="3AD6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ADB1DE2"/>
    <w:multiLevelType w:val="hybridMultilevel"/>
    <w:tmpl w:val="979807D4"/>
    <w:lvl w:ilvl="0" w:tplc="5F12C9F4">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59">
    <w:nsid w:val="78425BFB"/>
    <w:multiLevelType w:val="hybridMultilevel"/>
    <w:tmpl w:val="40B611E6"/>
    <w:lvl w:ilvl="0" w:tplc="0409000F">
      <w:start w:val="1"/>
      <w:numFmt w:val="decimal"/>
      <w:pStyle w:val="ListNumber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291234"/>
    <w:multiLevelType w:val="hybridMultilevel"/>
    <w:tmpl w:val="EC225422"/>
    <w:lvl w:ilvl="0" w:tplc="266ECBD0">
      <w:start w:val="1"/>
      <w:numFmt w:val="decimal"/>
      <w:lvlText w:val="%1."/>
      <w:lvlJc w:val="left"/>
      <w:pPr>
        <w:ind w:left="1326" w:hanging="247"/>
      </w:pPr>
      <w:rPr>
        <w:rFonts w:ascii="Arial" w:eastAsia="Arial" w:hAnsi="Arial" w:cs="Arial" w:hint="default"/>
        <w:b/>
        <w:bCs/>
        <w:spacing w:val="-1"/>
        <w:w w:val="100"/>
        <w:sz w:val="22"/>
        <w:szCs w:val="22"/>
      </w:rPr>
    </w:lvl>
    <w:lvl w:ilvl="1" w:tplc="7B945B22">
      <w:numFmt w:val="bullet"/>
      <w:lvlText w:val="•"/>
      <w:lvlJc w:val="left"/>
      <w:pPr>
        <w:ind w:left="2412" w:hanging="247"/>
      </w:pPr>
      <w:rPr>
        <w:rFonts w:hint="default"/>
      </w:rPr>
    </w:lvl>
    <w:lvl w:ilvl="2" w:tplc="C374CE1A">
      <w:numFmt w:val="bullet"/>
      <w:lvlText w:val="•"/>
      <w:lvlJc w:val="left"/>
      <w:pPr>
        <w:ind w:left="3504" w:hanging="247"/>
      </w:pPr>
      <w:rPr>
        <w:rFonts w:hint="default"/>
      </w:rPr>
    </w:lvl>
    <w:lvl w:ilvl="3" w:tplc="5BB83CC6">
      <w:numFmt w:val="bullet"/>
      <w:lvlText w:val="•"/>
      <w:lvlJc w:val="left"/>
      <w:pPr>
        <w:ind w:left="4596" w:hanging="247"/>
      </w:pPr>
      <w:rPr>
        <w:rFonts w:hint="default"/>
      </w:rPr>
    </w:lvl>
    <w:lvl w:ilvl="4" w:tplc="C67298E0">
      <w:numFmt w:val="bullet"/>
      <w:lvlText w:val="•"/>
      <w:lvlJc w:val="left"/>
      <w:pPr>
        <w:ind w:left="5688" w:hanging="247"/>
      </w:pPr>
      <w:rPr>
        <w:rFonts w:hint="default"/>
      </w:rPr>
    </w:lvl>
    <w:lvl w:ilvl="5" w:tplc="37A88296">
      <w:numFmt w:val="bullet"/>
      <w:lvlText w:val="•"/>
      <w:lvlJc w:val="left"/>
      <w:pPr>
        <w:ind w:left="6780" w:hanging="247"/>
      </w:pPr>
      <w:rPr>
        <w:rFonts w:hint="default"/>
      </w:rPr>
    </w:lvl>
    <w:lvl w:ilvl="6" w:tplc="3070B58E">
      <w:numFmt w:val="bullet"/>
      <w:lvlText w:val="•"/>
      <w:lvlJc w:val="left"/>
      <w:pPr>
        <w:ind w:left="7872" w:hanging="247"/>
      </w:pPr>
      <w:rPr>
        <w:rFonts w:hint="default"/>
      </w:rPr>
    </w:lvl>
    <w:lvl w:ilvl="7" w:tplc="94D2AABE">
      <w:numFmt w:val="bullet"/>
      <w:lvlText w:val="•"/>
      <w:lvlJc w:val="left"/>
      <w:pPr>
        <w:ind w:left="8964" w:hanging="247"/>
      </w:pPr>
      <w:rPr>
        <w:rFonts w:hint="default"/>
      </w:rPr>
    </w:lvl>
    <w:lvl w:ilvl="8" w:tplc="E3F254CC">
      <w:numFmt w:val="bullet"/>
      <w:lvlText w:val="•"/>
      <w:lvlJc w:val="left"/>
      <w:pPr>
        <w:ind w:left="10056" w:hanging="247"/>
      </w:pPr>
      <w:rPr>
        <w:rFonts w:hint="default"/>
      </w:rPr>
    </w:lvl>
  </w:abstractNum>
  <w:num w:numId="1">
    <w:abstractNumId w:val="35"/>
  </w:num>
  <w:num w:numId="2">
    <w:abstractNumId w:val="27"/>
  </w:num>
  <w:num w:numId="3">
    <w:abstractNumId w:val="14"/>
  </w:num>
  <w:num w:numId="4">
    <w:abstractNumId w:val="23"/>
  </w:num>
  <w:num w:numId="5">
    <w:abstractNumId w:val="32"/>
  </w:num>
  <w:num w:numId="6">
    <w:abstractNumId w:val="39"/>
  </w:num>
  <w:num w:numId="7">
    <w:abstractNumId w:val="47"/>
  </w:num>
  <w:num w:numId="8">
    <w:abstractNumId w:val="50"/>
  </w:num>
  <w:num w:numId="9">
    <w:abstractNumId w:val="18"/>
  </w:num>
  <w:num w:numId="10">
    <w:abstractNumId w:val="60"/>
  </w:num>
  <w:num w:numId="11">
    <w:abstractNumId w:val="33"/>
  </w:num>
  <w:num w:numId="12">
    <w:abstractNumId w:val="53"/>
  </w:num>
  <w:num w:numId="13">
    <w:abstractNumId w:val="21"/>
  </w:num>
  <w:num w:numId="14">
    <w:abstractNumId w:val="52"/>
  </w:num>
  <w:num w:numId="15">
    <w:abstractNumId w:val="51"/>
  </w:num>
  <w:num w:numId="16">
    <w:abstractNumId w:val="15"/>
  </w:num>
  <w:num w:numId="17">
    <w:abstractNumId w:val="20"/>
  </w:num>
  <w:num w:numId="18">
    <w:abstractNumId w:val="28"/>
  </w:num>
  <w:num w:numId="19">
    <w:abstractNumId w:val="29"/>
  </w:num>
  <w:num w:numId="20">
    <w:abstractNumId w:val="13"/>
  </w:num>
  <w:num w:numId="21">
    <w:abstractNumId w:val="16"/>
  </w:num>
  <w:num w:numId="22">
    <w:abstractNumId w:val="19"/>
  </w:num>
  <w:num w:numId="23">
    <w:abstractNumId w:val="45"/>
  </w:num>
  <w:num w:numId="24">
    <w:abstractNumId w:val="37"/>
  </w:num>
  <w:num w:numId="25">
    <w:abstractNumId w:val="49"/>
  </w:num>
  <w:num w:numId="26">
    <w:abstractNumId w:val="24"/>
  </w:num>
  <w:num w:numId="27">
    <w:abstractNumId w:val="17"/>
  </w:num>
  <w:num w:numId="28">
    <w:abstractNumId w:val="59"/>
  </w:num>
  <w:num w:numId="29">
    <w:abstractNumId w:val="4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2"/>
  </w:num>
  <w:num w:numId="33">
    <w:abstractNumId w:val="41"/>
  </w:num>
  <w:num w:numId="34">
    <w:abstractNumId w:val="8"/>
  </w:num>
  <w:num w:numId="35">
    <w:abstractNumId w:val="6"/>
  </w:num>
  <w:num w:numId="36">
    <w:abstractNumId w:val="5"/>
  </w:num>
  <w:num w:numId="37">
    <w:abstractNumId w:val="4"/>
  </w:num>
  <w:num w:numId="38">
    <w:abstractNumId w:val="7"/>
  </w:num>
  <w:num w:numId="39">
    <w:abstractNumId w:val="3"/>
  </w:num>
  <w:num w:numId="40">
    <w:abstractNumId w:val="2"/>
  </w:num>
  <w:num w:numId="41">
    <w:abstractNumId w:val="1"/>
  </w:num>
  <w:num w:numId="42">
    <w:abstractNumId w:val="0"/>
  </w:num>
  <w:num w:numId="43">
    <w:abstractNumId w:val="26"/>
  </w:num>
  <w:num w:numId="44">
    <w:abstractNumId w:val="34"/>
  </w:num>
  <w:num w:numId="45">
    <w:abstractNumId w:val="36"/>
  </w:num>
  <w:num w:numId="46">
    <w:abstractNumId w:val="58"/>
  </w:num>
  <w:num w:numId="47">
    <w:abstractNumId w:val="42"/>
  </w:num>
  <w:num w:numId="48">
    <w:abstractNumId w:val="25"/>
  </w:num>
  <w:num w:numId="49">
    <w:abstractNumId w:val="48"/>
  </w:num>
  <w:num w:numId="50">
    <w:abstractNumId w:val="56"/>
  </w:num>
  <w:num w:numId="51">
    <w:abstractNumId w:val="57"/>
  </w:num>
  <w:num w:numId="52">
    <w:abstractNumId w:val="30"/>
  </w:num>
  <w:num w:numId="53">
    <w:abstractNumId w:val="46"/>
  </w:num>
  <w:num w:numId="54">
    <w:abstractNumId w:val="54"/>
  </w:num>
  <w:num w:numId="55">
    <w:abstractNumId w:val="38"/>
  </w:num>
  <w:num w:numId="56">
    <w:abstractNumId w:val="44"/>
  </w:num>
  <w:num w:numId="57">
    <w:abstractNumId w:val="3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ulTrailSpace/>
  </w:compat>
  <w:rsids>
    <w:rsidRoot w:val="00DB4197"/>
    <w:rsid w:val="00006A28"/>
    <w:rsid w:val="00007849"/>
    <w:rsid w:val="00007FDE"/>
    <w:rsid w:val="00034F57"/>
    <w:rsid w:val="000458EF"/>
    <w:rsid w:val="000529F5"/>
    <w:rsid w:val="00063F87"/>
    <w:rsid w:val="0006668D"/>
    <w:rsid w:val="0008211E"/>
    <w:rsid w:val="000A01B3"/>
    <w:rsid w:val="000A427A"/>
    <w:rsid w:val="000A57EE"/>
    <w:rsid w:val="000B0546"/>
    <w:rsid w:val="000C56DB"/>
    <w:rsid w:val="000C7913"/>
    <w:rsid w:val="000D2DB9"/>
    <w:rsid w:val="000D3F3F"/>
    <w:rsid w:val="000E0C0D"/>
    <w:rsid w:val="000F30A6"/>
    <w:rsid w:val="00104589"/>
    <w:rsid w:val="00113E33"/>
    <w:rsid w:val="001152D3"/>
    <w:rsid w:val="001208F7"/>
    <w:rsid w:val="00122702"/>
    <w:rsid w:val="0012342E"/>
    <w:rsid w:val="0012363B"/>
    <w:rsid w:val="001241DF"/>
    <w:rsid w:val="0012422F"/>
    <w:rsid w:val="00137435"/>
    <w:rsid w:val="00150CA5"/>
    <w:rsid w:val="00151E8A"/>
    <w:rsid w:val="00162AEF"/>
    <w:rsid w:val="00166C67"/>
    <w:rsid w:val="00167655"/>
    <w:rsid w:val="0017298E"/>
    <w:rsid w:val="00172C54"/>
    <w:rsid w:val="00184CCF"/>
    <w:rsid w:val="001909DD"/>
    <w:rsid w:val="001921F3"/>
    <w:rsid w:val="001A1684"/>
    <w:rsid w:val="001B45FE"/>
    <w:rsid w:val="001B4AC5"/>
    <w:rsid w:val="001B59EF"/>
    <w:rsid w:val="001C5149"/>
    <w:rsid w:val="001D0C24"/>
    <w:rsid w:val="001D1B4B"/>
    <w:rsid w:val="001D364F"/>
    <w:rsid w:val="001D7854"/>
    <w:rsid w:val="001E60BF"/>
    <w:rsid w:val="001F0B98"/>
    <w:rsid w:val="001F6808"/>
    <w:rsid w:val="00200F74"/>
    <w:rsid w:val="00206832"/>
    <w:rsid w:val="00207118"/>
    <w:rsid w:val="002106F2"/>
    <w:rsid w:val="0021755B"/>
    <w:rsid w:val="00224577"/>
    <w:rsid w:val="0022614B"/>
    <w:rsid w:val="002379E6"/>
    <w:rsid w:val="0025212F"/>
    <w:rsid w:val="00271528"/>
    <w:rsid w:val="00271AB4"/>
    <w:rsid w:val="00274ACE"/>
    <w:rsid w:val="00290232"/>
    <w:rsid w:val="00293B6E"/>
    <w:rsid w:val="002A0D56"/>
    <w:rsid w:val="002A1FF4"/>
    <w:rsid w:val="002B602B"/>
    <w:rsid w:val="002C096A"/>
    <w:rsid w:val="002C3D5E"/>
    <w:rsid w:val="002C6A38"/>
    <w:rsid w:val="002D764D"/>
    <w:rsid w:val="002E1BF9"/>
    <w:rsid w:val="002E5A3D"/>
    <w:rsid w:val="002E65A0"/>
    <w:rsid w:val="002E7481"/>
    <w:rsid w:val="002F5F74"/>
    <w:rsid w:val="00303209"/>
    <w:rsid w:val="00310095"/>
    <w:rsid w:val="00311DF1"/>
    <w:rsid w:val="003206FC"/>
    <w:rsid w:val="00323F8B"/>
    <w:rsid w:val="00342F19"/>
    <w:rsid w:val="003441B9"/>
    <w:rsid w:val="00346E77"/>
    <w:rsid w:val="00374DF8"/>
    <w:rsid w:val="00381690"/>
    <w:rsid w:val="00397638"/>
    <w:rsid w:val="003A01C2"/>
    <w:rsid w:val="003A257F"/>
    <w:rsid w:val="003A76A7"/>
    <w:rsid w:val="003B2087"/>
    <w:rsid w:val="003C1EFD"/>
    <w:rsid w:val="003C5E68"/>
    <w:rsid w:val="003D2452"/>
    <w:rsid w:val="003E14E9"/>
    <w:rsid w:val="003F1F8D"/>
    <w:rsid w:val="003F2E23"/>
    <w:rsid w:val="003F389C"/>
    <w:rsid w:val="00413D0E"/>
    <w:rsid w:val="00424429"/>
    <w:rsid w:val="0043062F"/>
    <w:rsid w:val="00446AE3"/>
    <w:rsid w:val="00451B28"/>
    <w:rsid w:val="00452CBF"/>
    <w:rsid w:val="0045356D"/>
    <w:rsid w:val="0046392F"/>
    <w:rsid w:val="00474048"/>
    <w:rsid w:val="00474AF1"/>
    <w:rsid w:val="0048606C"/>
    <w:rsid w:val="0049080A"/>
    <w:rsid w:val="004950E6"/>
    <w:rsid w:val="00495285"/>
    <w:rsid w:val="004B08E8"/>
    <w:rsid w:val="004C3605"/>
    <w:rsid w:val="004D2E95"/>
    <w:rsid w:val="004D5890"/>
    <w:rsid w:val="004E0EC6"/>
    <w:rsid w:val="004F0337"/>
    <w:rsid w:val="004F4B28"/>
    <w:rsid w:val="004F6F3B"/>
    <w:rsid w:val="004F770F"/>
    <w:rsid w:val="00503730"/>
    <w:rsid w:val="00504904"/>
    <w:rsid w:val="005227C1"/>
    <w:rsid w:val="005247B6"/>
    <w:rsid w:val="00524975"/>
    <w:rsid w:val="00531C77"/>
    <w:rsid w:val="005419DA"/>
    <w:rsid w:val="005453CC"/>
    <w:rsid w:val="0055218C"/>
    <w:rsid w:val="00560317"/>
    <w:rsid w:val="005672D5"/>
    <w:rsid w:val="00567461"/>
    <w:rsid w:val="005705D0"/>
    <w:rsid w:val="005738DF"/>
    <w:rsid w:val="00591447"/>
    <w:rsid w:val="005A19DE"/>
    <w:rsid w:val="005C6673"/>
    <w:rsid w:val="005C6F61"/>
    <w:rsid w:val="005E08E0"/>
    <w:rsid w:val="005E5077"/>
    <w:rsid w:val="005F0836"/>
    <w:rsid w:val="00602D8F"/>
    <w:rsid w:val="00605892"/>
    <w:rsid w:val="00613004"/>
    <w:rsid w:val="006173C7"/>
    <w:rsid w:val="0062165F"/>
    <w:rsid w:val="0062686C"/>
    <w:rsid w:val="006564A7"/>
    <w:rsid w:val="006649B8"/>
    <w:rsid w:val="00664FA0"/>
    <w:rsid w:val="0068043E"/>
    <w:rsid w:val="00680442"/>
    <w:rsid w:val="00692C51"/>
    <w:rsid w:val="00697080"/>
    <w:rsid w:val="006A61C6"/>
    <w:rsid w:val="006C1D37"/>
    <w:rsid w:val="006C3965"/>
    <w:rsid w:val="006E31DD"/>
    <w:rsid w:val="006E6416"/>
    <w:rsid w:val="006F30A3"/>
    <w:rsid w:val="00700302"/>
    <w:rsid w:val="0072410F"/>
    <w:rsid w:val="00734B95"/>
    <w:rsid w:val="00735721"/>
    <w:rsid w:val="00747A12"/>
    <w:rsid w:val="007519DD"/>
    <w:rsid w:val="00756477"/>
    <w:rsid w:val="00757C77"/>
    <w:rsid w:val="00763CA8"/>
    <w:rsid w:val="00766681"/>
    <w:rsid w:val="00767C5E"/>
    <w:rsid w:val="0078497C"/>
    <w:rsid w:val="007863D6"/>
    <w:rsid w:val="007929A9"/>
    <w:rsid w:val="00794B57"/>
    <w:rsid w:val="00795707"/>
    <w:rsid w:val="00796AFE"/>
    <w:rsid w:val="007A07C7"/>
    <w:rsid w:val="007A29DB"/>
    <w:rsid w:val="007A4B70"/>
    <w:rsid w:val="007B7A06"/>
    <w:rsid w:val="007C7EF4"/>
    <w:rsid w:val="007E1958"/>
    <w:rsid w:val="007E7FFD"/>
    <w:rsid w:val="007F3C0C"/>
    <w:rsid w:val="007F3FDF"/>
    <w:rsid w:val="00804934"/>
    <w:rsid w:val="0080499C"/>
    <w:rsid w:val="008205B7"/>
    <w:rsid w:val="00824C1C"/>
    <w:rsid w:val="00825DAE"/>
    <w:rsid w:val="008377E2"/>
    <w:rsid w:val="008545D5"/>
    <w:rsid w:val="00855C95"/>
    <w:rsid w:val="00860B74"/>
    <w:rsid w:val="0086239A"/>
    <w:rsid w:val="0087410B"/>
    <w:rsid w:val="008814DB"/>
    <w:rsid w:val="00895E8D"/>
    <w:rsid w:val="008A42AA"/>
    <w:rsid w:val="008D437E"/>
    <w:rsid w:val="009047C3"/>
    <w:rsid w:val="009055CC"/>
    <w:rsid w:val="00906D16"/>
    <w:rsid w:val="00911CED"/>
    <w:rsid w:val="00930E35"/>
    <w:rsid w:val="00953E28"/>
    <w:rsid w:val="00954066"/>
    <w:rsid w:val="00957832"/>
    <w:rsid w:val="00957D95"/>
    <w:rsid w:val="009600AC"/>
    <w:rsid w:val="009639B8"/>
    <w:rsid w:val="009671B3"/>
    <w:rsid w:val="00971096"/>
    <w:rsid w:val="00976241"/>
    <w:rsid w:val="0098040F"/>
    <w:rsid w:val="00997BBC"/>
    <w:rsid w:val="009A0A08"/>
    <w:rsid w:val="009A58A5"/>
    <w:rsid w:val="009D4333"/>
    <w:rsid w:val="009D742D"/>
    <w:rsid w:val="009E0510"/>
    <w:rsid w:val="009F2F95"/>
    <w:rsid w:val="00A052F6"/>
    <w:rsid w:val="00A20700"/>
    <w:rsid w:val="00A20E9C"/>
    <w:rsid w:val="00A265B9"/>
    <w:rsid w:val="00A41166"/>
    <w:rsid w:val="00A43951"/>
    <w:rsid w:val="00A5047E"/>
    <w:rsid w:val="00A601F5"/>
    <w:rsid w:val="00A734E2"/>
    <w:rsid w:val="00A7612B"/>
    <w:rsid w:val="00A877B1"/>
    <w:rsid w:val="00A966EA"/>
    <w:rsid w:val="00AB4783"/>
    <w:rsid w:val="00AC316B"/>
    <w:rsid w:val="00AD2927"/>
    <w:rsid w:val="00AE1086"/>
    <w:rsid w:val="00AE5F96"/>
    <w:rsid w:val="00AF1E5D"/>
    <w:rsid w:val="00AF7E7A"/>
    <w:rsid w:val="00B056C1"/>
    <w:rsid w:val="00B06996"/>
    <w:rsid w:val="00B15C1C"/>
    <w:rsid w:val="00B16355"/>
    <w:rsid w:val="00B31B94"/>
    <w:rsid w:val="00B5042D"/>
    <w:rsid w:val="00B5155A"/>
    <w:rsid w:val="00B52EEA"/>
    <w:rsid w:val="00B560B1"/>
    <w:rsid w:val="00B57D6B"/>
    <w:rsid w:val="00B619A6"/>
    <w:rsid w:val="00B638F2"/>
    <w:rsid w:val="00B7542B"/>
    <w:rsid w:val="00B77558"/>
    <w:rsid w:val="00BB3886"/>
    <w:rsid w:val="00BD76A4"/>
    <w:rsid w:val="00BF0848"/>
    <w:rsid w:val="00BF4BD5"/>
    <w:rsid w:val="00C05989"/>
    <w:rsid w:val="00C11FF7"/>
    <w:rsid w:val="00C20B1E"/>
    <w:rsid w:val="00C2565E"/>
    <w:rsid w:val="00C32E99"/>
    <w:rsid w:val="00C3353D"/>
    <w:rsid w:val="00C33E38"/>
    <w:rsid w:val="00C369F6"/>
    <w:rsid w:val="00C45E45"/>
    <w:rsid w:val="00C55FF0"/>
    <w:rsid w:val="00C5694B"/>
    <w:rsid w:val="00C6075B"/>
    <w:rsid w:val="00C66B71"/>
    <w:rsid w:val="00C66E58"/>
    <w:rsid w:val="00C70752"/>
    <w:rsid w:val="00C716FF"/>
    <w:rsid w:val="00C84C22"/>
    <w:rsid w:val="00C90374"/>
    <w:rsid w:val="00C94501"/>
    <w:rsid w:val="00C94B80"/>
    <w:rsid w:val="00C96822"/>
    <w:rsid w:val="00C9792C"/>
    <w:rsid w:val="00CA2D55"/>
    <w:rsid w:val="00CA4349"/>
    <w:rsid w:val="00CC1497"/>
    <w:rsid w:val="00CD1761"/>
    <w:rsid w:val="00CE02C3"/>
    <w:rsid w:val="00CE2514"/>
    <w:rsid w:val="00CE3901"/>
    <w:rsid w:val="00CE7FBE"/>
    <w:rsid w:val="00CF1A83"/>
    <w:rsid w:val="00CF3DF4"/>
    <w:rsid w:val="00CF7CBE"/>
    <w:rsid w:val="00D0346E"/>
    <w:rsid w:val="00D04512"/>
    <w:rsid w:val="00D062AE"/>
    <w:rsid w:val="00D221F0"/>
    <w:rsid w:val="00D26A69"/>
    <w:rsid w:val="00D313CC"/>
    <w:rsid w:val="00D357BB"/>
    <w:rsid w:val="00D52EEF"/>
    <w:rsid w:val="00D55A62"/>
    <w:rsid w:val="00D56715"/>
    <w:rsid w:val="00D575E2"/>
    <w:rsid w:val="00D62399"/>
    <w:rsid w:val="00D65B1F"/>
    <w:rsid w:val="00D66D11"/>
    <w:rsid w:val="00D77032"/>
    <w:rsid w:val="00D978B2"/>
    <w:rsid w:val="00DA4FB0"/>
    <w:rsid w:val="00DB1705"/>
    <w:rsid w:val="00DB2243"/>
    <w:rsid w:val="00DB4197"/>
    <w:rsid w:val="00DC107F"/>
    <w:rsid w:val="00DC5088"/>
    <w:rsid w:val="00DE0D6F"/>
    <w:rsid w:val="00DE76EF"/>
    <w:rsid w:val="00DF61E8"/>
    <w:rsid w:val="00E03E22"/>
    <w:rsid w:val="00E1416F"/>
    <w:rsid w:val="00E21AFE"/>
    <w:rsid w:val="00E23536"/>
    <w:rsid w:val="00E25DE8"/>
    <w:rsid w:val="00E32006"/>
    <w:rsid w:val="00E3251F"/>
    <w:rsid w:val="00E3289D"/>
    <w:rsid w:val="00E34365"/>
    <w:rsid w:val="00E45434"/>
    <w:rsid w:val="00E47F1B"/>
    <w:rsid w:val="00E50AA4"/>
    <w:rsid w:val="00E60618"/>
    <w:rsid w:val="00E65847"/>
    <w:rsid w:val="00E87FE6"/>
    <w:rsid w:val="00E945EC"/>
    <w:rsid w:val="00E95CA3"/>
    <w:rsid w:val="00E96C70"/>
    <w:rsid w:val="00EA2173"/>
    <w:rsid w:val="00EB4F8C"/>
    <w:rsid w:val="00EC47A1"/>
    <w:rsid w:val="00ED04F0"/>
    <w:rsid w:val="00ED0D6E"/>
    <w:rsid w:val="00ED6676"/>
    <w:rsid w:val="00EE1F8C"/>
    <w:rsid w:val="00EE4813"/>
    <w:rsid w:val="00EE6AAB"/>
    <w:rsid w:val="00EF0D77"/>
    <w:rsid w:val="00EF5CB0"/>
    <w:rsid w:val="00F03481"/>
    <w:rsid w:val="00F11A02"/>
    <w:rsid w:val="00F1443C"/>
    <w:rsid w:val="00F207DB"/>
    <w:rsid w:val="00F35AC4"/>
    <w:rsid w:val="00F40014"/>
    <w:rsid w:val="00F41B18"/>
    <w:rsid w:val="00F468AC"/>
    <w:rsid w:val="00F573A3"/>
    <w:rsid w:val="00F60717"/>
    <w:rsid w:val="00F63FA5"/>
    <w:rsid w:val="00F70484"/>
    <w:rsid w:val="00F77C0A"/>
    <w:rsid w:val="00F8395D"/>
    <w:rsid w:val="00F83D4B"/>
    <w:rsid w:val="00F94653"/>
    <w:rsid w:val="00FA7FE2"/>
    <w:rsid w:val="00FC7202"/>
    <w:rsid w:val="00FD0519"/>
    <w:rsid w:val="00FD1182"/>
    <w:rsid w:val="00FF0AD6"/>
    <w:rsid w:val="00FF2071"/>
    <w:rsid w:val="00FF7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Strong" w:semiHidden="0" w:unhideWhenUsed="0" w:qFormat="1"/>
    <w:lsdException w:name="Emphasis" w:semiHidden="0" w:unhideWhenUsed="0" w:qFormat="1"/>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4197"/>
    <w:rPr>
      <w:rFonts w:ascii="Arial" w:eastAsia="Arial" w:hAnsi="Arial" w:cs="Arial"/>
    </w:rPr>
  </w:style>
  <w:style w:type="paragraph" w:styleId="Heading1">
    <w:name w:val="heading 1"/>
    <w:aliases w:val="Naslov 1"/>
    <w:basedOn w:val="Normal"/>
    <w:link w:val="Heading1Char"/>
    <w:uiPriority w:val="9"/>
    <w:qFormat/>
    <w:rsid w:val="00DB4197"/>
    <w:pPr>
      <w:ind w:left="-1"/>
      <w:outlineLvl w:val="0"/>
    </w:pPr>
    <w:rPr>
      <w:b/>
      <w:bCs/>
      <w:sz w:val="28"/>
      <w:szCs w:val="28"/>
    </w:rPr>
  </w:style>
  <w:style w:type="paragraph" w:styleId="Heading2">
    <w:name w:val="heading 2"/>
    <w:aliases w:val="Naslov 2"/>
    <w:basedOn w:val="Normal"/>
    <w:link w:val="Heading2Char"/>
    <w:qFormat/>
    <w:rsid w:val="00DB4197"/>
    <w:pPr>
      <w:ind w:left="1137"/>
      <w:jc w:val="center"/>
      <w:outlineLvl w:val="1"/>
    </w:pPr>
    <w:rPr>
      <w:b/>
      <w:bCs/>
      <w:sz w:val="24"/>
      <w:szCs w:val="24"/>
    </w:rPr>
  </w:style>
  <w:style w:type="paragraph" w:styleId="Heading3">
    <w:name w:val="heading 3"/>
    <w:aliases w:val="Naslov 3"/>
    <w:basedOn w:val="Normal"/>
    <w:link w:val="Heading3Char"/>
    <w:uiPriority w:val="9"/>
    <w:qFormat/>
    <w:rsid w:val="00DB4197"/>
    <w:pPr>
      <w:ind w:left="1080"/>
      <w:outlineLvl w:val="2"/>
    </w:pPr>
    <w:rPr>
      <w:b/>
      <w:bCs/>
    </w:rPr>
  </w:style>
  <w:style w:type="paragraph" w:styleId="Heading4">
    <w:name w:val="heading 4"/>
    <w:basedOn w:val="Normal"/>
    <w:link w:val="Heading4Char"/>
    <w:qFormat/>
    <w:rsid w:val="00DB4197"/>
    <w:pPr>
      <w:spacing w:before="13"/>
      <w:ind w:left="1080"/>
      <w:outlineLvl w:val="3"/>
    </w:pPr>
    <w:rPr>
      <w:b/>
      <w:bCs/>
      <w:i/>
    </w:rPr>
  </w:style>
  <w:style w:type="paragraph" w:styleId="Heading5">
    <w:name w:val="heading 5"/>
    <w:basedOn w:val="Normal"/>
    <w:next w:val="Normal"/>
    <w:link w:val="Heading5Char"/>
    <w:qFormat/>
    <w:rsid w:val="00700302"/>
    <w:pPr>
      <w:widowControl/>
      <w:autoSpaceDE/>
      <w:autoSpaceDN/>
      <w:spacing w:before="240" w:after="60"/>
      <w:jc w:val="both"/>
      <w:outlineLvl w:val="4"/>
    </w:pPr>
    <w:rPr>
      <w:rFonts w:ascii="YU Times New Roman" w:eastAsia="Times New Roman" w:hAnsi="YU Times New Roman" w:cs="Times New Roman"/>
      <w:b/>
      <w:bCs/>
      <w:i/>
      <w:iCs/>
      <w:sz w:val="26"/>
      <w:szCs w:val="26"/>
    </w:rPr>
  </w:style>
  <w:style w:type="paragraph" w:styleId="Heading6">
    <w:name w:val="heading 6"/>
    <w:basedOn w:val="Normal"/>
    <w:next w:val="Normal"/>
    <w:link w:val="Heading6Char"/>
    <w:qFormat/>
    <w:rsid w:val="00700302"/>
    <w:pPr>
      <w:widowControl/>
      <w:autoSpaceDE/>
      <w:autoSpaceDN/>
      <w:spacing w:before="240" w:after="60"/>
      <w:jc w:val="both"/>
      <w:outlineLvl w:val="5"/>
    </w:pPr>
    <w:rPr>
      <w:rFonts w:ascii="Times New Roman" w:eastAsia="Times New Roman" w:hAnsi="Times New Roman" w:cs="Times New Roman"/>
      <w:b/>
      <w:bCs/>
    </w:rPr>
  </w:style>
  <w:style w:type="paragraph" w:styleId="Heading7">
    <w:name w:val="heading 7"/>
    <w:basedOn w:val="Normal"/>
    <w:next w:val="Normal"/>
    <w:link w:val="Heading7Char"/>
    <w:hidden/>
    <w:qFormat/>
    <w:rsid w:val="00700302"/>
    <w:pPr>
      <w:widowControl/>
      <w:autoSpaceDE/>
      <w:autoSpaceDN/>
      <w:spacing w:before="240" w:after="60"/>
      <w:jc w:val="both"/>
      <w:outlineLvl w:val="6"/>
    </w:pPr>
    <w:rPr>
      <w:rFonts w:ascii="Times New Roman" w:eastAsia="Times New Roman" w:hAnsi="Times New Roman" w:cs="Times New Roman"/>
      <w:sz w:val="24"/>
      <w:lang w:val="sr-Cyrl-CS"/>
    </w:rPr>
  </w:style>
  <w:style w:type="paragraph" w:styleId="Heading8">
    <w:name w:val="heading 8"/>
    <w:basedOn w:val="Normal"/>
    <w:next w:val="Normal"/>
    <w:link w:val="Heading8Char"/>
    <w:hidden/>
    <w:qFormat/>
    <w:rsid w:val="00700302"/>
    <w:pPr>
      <w:widowControl/>
      <w:autoSpaceDE/>
      <w:autoSpaceDN/>
      <w:spacing w:before="240" w:after="60"/>
      <w:jc w:val="both"/>
      <w:outlineLvl w:val="7"/>
    </w:pPr>
    <w:rPr>
      <w:rFonts w:ascii="Times New Roman" w:eastAsia="Times New Roman" w:hAnsi="Times New Roman" w:cs="Times New Roman"/>
      <w:i/>
      <w:iCs/>
      <w:sz w:val="24"/>
      <w:lang w:val="sr-Cyrl-CS"/>
    </w:rPr>
  </w:style>
  <w:style w:type="paragraph" w:styleId="Heading9">
    <w:name w:val="heading 9"/>
    <w:basedOn w:val="Normal"/>
    <w:next w:val="Normal"/>
    <w:link w:val="Heading9Char"/>
    <w:qFormat/>
    <w:rsid w:val="00700302"/>
    <w:pPr>
      <w:widowControl/>
      <w:autoSpaceDE/>
      <w:autoSpaceDN/>
      <w:spacing w:before="240" w:after="60"/>
      <w:jc w:val="both"/>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qFormat/>
    <w:rsid w:val="00DB4197"/>
  </w:style>
  <w:style w:type="paragraph" w:styleId="ListParagraph">
    <w:name w:val="List Paragraph"/>
    <w:basedOn w:val="Normal"/>
    <w:link w:val="ListParagraphChar"/>
    <w:uiPriority w:val="99"/>
    <w:qFormat/>
    <w:rsid w:val="00DB4197"/>
    <w:pPr>
      <w:ind w:left="1080"/>
    </w:pPr>
  </w:style>
  <w:style w:type="paragraph" w:customStyle="1" w:styleId="TableParagraph">
    <w:name w:val="Table Paragraph"/>
    <w:basedOn w:val="Normal"/>
    <w:uiPriority w:val="1"/>
    <w:qFormat/>
    <w:rsid w:val="00DB4197"/>
    <w:rPr>
      <w:rFonts w:ascii="Times New Roman" w:eastAsia="Times New Roman" w:hAnsi="Times New Roman" w:cs="Times New Roman"/>
    </w:rPr>
  </w:style>
  <w:style w:type="paragraph" w:styleId="BalloonText">
    <w:name w:val="Balloon Text"/>
    <w:basedOn w:val="Normal"/>
    <w:link w:val="BalloonTextChar"/>
    <w:uiPriority w:val="99"/>
    <w:unhideWhenUsed/>
    <w:rsid w:val="00C5694B"/>
    <w:rPr>
      <w:rFonts w:ascii="Tahoma" w:hAnsi="Tahoma" w:cs="Tahoma"/>
      <w:sz w:val="16"/>
      <w:szCs w:val="16"/>
    </w:rPr>
  </w:style>
  <w:style w:type="character" w:customStyle="1" w:styleId="BalloonTextChar">
    <w:name w:val="Balloon Text Char"/>
    <w:basedOn w:val="DefaultParagraphFont"/>
    <w:link w:val="BalloonText"/>
    <w:uiPriority w:val="99"/>
    <w:rsid w:val="00C5694B"/>
    <w:rPr>
      <w:rFonts w:ascii="Tahoma" w:eastAsia="Arial" w:hAnsi="Tahoma" w:cs="Tahoma"/>
      <w:sz w:val="16"/>
      <w:szCs w:val="16"/>
    </w:rPr>
  </w:style>
  <w:style w:type="paragraph" w:styleId="Header">
    <w:name w:val="header"/>
    <w:basedOn w:val="Normal"/>
    <w:link w:val="HeaderChar"/>
    <w:uiPriority w:val="99"/>
    <w:unhideWhenUsed/>
    <w:rsid w:val="002D764D"/>
    <w:pPr>
      <w:tabs>
        <w:tab w:val="center" w:pos="4703"/>
        <w:tab w:val="right" w:pos="9406"/>
      </w:tabs>
    </w:pPr>
  </w:style>
  <w:style w:type="character" w:customStyle="1" w:styleId="HeaderChar">
    <w:name w:val="Header Char"/>
    <w:basedOn w:val="DefaultParagraphFont"/>
    <w:link w:val="Header"/>
    <w:uiPriority w:val="99"/>
    <w:rsid w:val="002D764D"/>
    <w:rPr>
      <w:rFonts w:ascii="Arial" w:eastAsia="Arial" w:hAnsi="Arial" w:cs="Arial"/>
    </w:rPr>
  </w:style>
  <w:style w:type="paragraph" w:styleId="Footer">
    <w:name w:val="footer"/>
    <w:basedOn w:val="Normal"/>
    <w:link w:val="FooterChar"/>
    <w:uiPriority w:val="99"/>
    <w:unhideWhenUsed/>
    <w:rsid w:val="002D764D"/>
    <w:pPr>
      <w:tabs>
        <w:tab w:val="center" w:pos="4703"/>
        <w:tab w:val="right" w:pos="9406"/>
      </w:tabs>
    </w:pPr>
  </w:style>
  <w:style w:type="character" w:customStyle="1" w:styleId="FooterChar">
    <w:name w:val="Footer Char"/>
    <w:basedOn w:val="DefaultParagraphFont"/>
    <w:link w:val="Footer"/>
    <w:uiPriority w:val="99"/>
    <w:rsid w:val="002D764D"/>
    <w:rPr>
      <w:rFonts w:ascii="Arial" w:eastAsia="Arial" w:hAnsi="Arial" w:cs="Arial"/>
    </w:rPr>
  </w:style>
  <w:style w:type="paragraph" w:customStyle="1" w:styleId="Tabela">
    <w:name w:val="Tabela"/>
    <w:basedOn w:val="Normal"/>
    <w:autoRedefine/>
    <w:rsid w:val="00700302"/>
    <w:pPr>
      <w:widowControl/>
      <w:tabs>
        <w:tab w:val="left" w:pos="720"/>
      </w:tabs>
      <w:autoSpaceDE/>
      <w:autoSpaceDN/>
      <w:jc w:val="both"/>
    </w:pPr>
    <w:rPr>
      <w:rFonts w:eastAsia="Times New Roman" w:cs="Times New Roman"/>
      <w:szCs w:val="20"/>
      <w:lang w:val="en-AU"/>
    </w:rPr>
  </w:style>
  <w:style w:type="paragraph" w:customStyle="1" w:styleId="ime">
    <w:name w:val="ime"/>
    <w:basedOn w:val="Normal"/>
    <w:rsid w:val="00700302"/>
    <w:pPr>
      <w:widowControl/>
      <w:autoSpaceDE/>
      <w:autoSpaceDN/>
      <w:spacing w:before="1440" w:after="120"/>
      <w:jc w:val="center"/>
    </w:pPr>
    <w:rPr>
      <w:rFonts w:ascii="VogueBold" w:eastAsia="Times New Roman" w:hAnsi="VogueBold" w:cs="Times New Roman"/>
      <w:kern w:val="20"/>
      <w:sz w:val="30"/>
      <w:szCs w:val="20"/>
    </w:rPr>
  </w:style>
  <w:style w:type="character" w:customStyle="1" w:styleId="Heading5Char">
    <w:name w:val="Heading 5 Char"/>
    <w:basedOn w:val="DefaultParagraphFont"/>
    <w:link w:val="Heading5"/>
    <w:rsid w:val="00700302"/>
    <w:rPr>
      <w:rFonts w:ascii="YU Times New Roman" w:eastAsia="Times New Roman" w:hAnsi="YU Times New Roman" w:cs="Times New Roman"/>
      <w:b/>
      <w:bCs/>
      <w:i/>
      <w:iCs/>
      <w:sz w:val="26"/>
      <w:szCs w:val="26"/>
    </w:rPr>
  </w:style>
  <w:style w:type="character" w:customStyle="1" w:styleId="Heading6Char">
    <w:name w:val="Heading 6 Char"/>
    <w:basedOn w:val="DefaultParagraphFont"/>
    <w:link w:val="Heading6"/>
    <w:rsid w:val="00700302"/>
    <w:rPr>
      <w:rFonts w:ascii="Times New Roman" w:eastAsia="Times New Roman" w:hAnsi="Times New Roman" w:cs="Times New Roman"/>
      <w:b/>
      <w:bCs/>
    </w:rPr>
  </w:style>
  <w:style w:type="character" w:customStyle="1" w:styleId="Heading7Char">
    <w:name w:val="Heading 7 Char"/>
    <w:basedOn w:val="DefaultParagraphFont"/>
    <w:link w:val="Heading7"/>
    <w:rsid w:val="00700302"/>
    <w:rPr>
      <w:rFonts w:ascii="Times New Roman" w:eastAsia="Times New Roman" w:hAnsi="Times New Roman" w:cs="Times New Roman"/>
      <w:sz w:val="24"/>
      <w:lang w:val="sr-Cyrl-CS"/>
    </w:rPr>
  </w:style>
  <w:style w:type="character" w:customStyle="1" w:styleId="Heading8Char">
    <w:name w:val="Heading 8 Char"/>
    <w:basedOn w:val="DefaultParagraphFont"/>
    <w:link w:val="Heading8"/>
    <w:rsid w:val="00700302"/>
    <w:rPr>
      <w:rFonts w:ascii="Times New Roman" w:eastAsia="Times New Roman" w:hAnsi="Times New Roman" w:cs="Times New Roman"/>
      <w:i/>
      <w:iCs/>
      <w:sz w:val="24"/>
      <w:lang w:val="sr-Cyrl-CS"/>
    </w:rPr>
  </w:style>
  <w:style w:type="character" w:customStyle="1" w:styleId="Heading9Char">
    <w:name w:val="Heading 9 Char"/>
    <w:basedOn w:val="DefaultParagraphFont"/>
    <w:link w:val="Heading9"/>
    <w:rsid w:val="00700302"/>
    <w:rPr>
      <w:rFonts w:ascii="Arial" w:eastAsia="Times New Roman" w:hAnsi="Arial" w:cs="Times New Roman"/>
    </w:rPr>
  </w:style>
  <w:style w:type="paragraph" w:customStyle="1" w:styleId="normal0">
    <w:name w:val="normal"/>
    <w:basedOn w:val="Normal"/>
    <w:rsid w:val="00700302"/>
    <w:pPr>
      <w:widowControl/>
      <w:autoSpaceDE/>
      <w:autoSpaceDN/>
      <w:spacing w:before="100" w:beforeAutospacing="1" w:after="100" w:afterAutospacing="1"/>
    </w:pPr>
    <w:rPr>
      <w:rFonts w:eastAsia="Times New Roman"/>
    </w:rPr>
  </w:style>
  <w:style w:type="table" w:styleId="TableGrid">
    <w:name w:val="Table Grid"/>
    <w:basedOn w:val="TableNormal"/>
    <w:uiPriority w:val="59"/>
    <w:rsid w:val="00700302"/>
    <w:pPr>
      <w:widowControl/>
      <w:autoSpaceDE/>
      <w:autoSpaceDN/>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700302"/>
    <w:rPr>
      <w:color w:val="0000FF"/>
      <w:u w:val="single"/>
    </w:rPr>
  </w:style>
  <w:style w:type="character" w:customStyle="1" w:styleId="BodyTextChar">
    <w:name w:val="Body Text Char"/>
    <w:rsid w:val="00700302"/>
    <w:rPr>
      <w:rFonts w:ascii="Times Roman YU" w:hAnsi="Times Roman YU"/>
      <w:b/>
      <w:sz w:val="24"/>
    </w:rPr>
  </w:style>
  <w:style w:type="character" w:customStyle="1" w:styleId="Heading1Char">
    <w:name w:val="Heading 1 Char"/>
    <w:aliases w:val="Naslov 1 Char"/>
    <w:link w:val="Heading1"/>
    <w:uiPriority w:val="9"/>
    <w:rsid w:val="00700302"/>
    <w:rPr>
      <w:rFonts w:ascii="Arial" w:eastAsia="Arial" w:hAnsi="Arial" w:cs="Arial"/>
      <w:b/>
      <w:bCs/>
      <w:sz w:val="28"/>
      <w:szCs w:val="28"/>
    </w:rPr>
  </w:style>
  <w:style w:type="character" w:customStyle="1" w:styleId="Heading2Char">
    <w:name w:val="Heading 2 Char"/>
    <w:aliases w:val="Naslov 2 Char"/>
    <w:link w:val="Heading2"/>
    <w:rsid w:val="00700302"/>
    <w:rPr>
      <w:rFonts w:ascii="Arial" w:eastAsia="Arial" w:hAnsi="Arial" w:cs="Arial"/>
      <w:b/>
      <w:bCs/>
      <w:sz w:val="24"/>
      <w:szCs w:val="24"/>
    </w:rPr>
  </w:style>
  <w:style w:type="character" w:customStyle="1" w:styleId="Heading3Char">
    <w:name w:val="Heading 3 Char"/>
    <w:aliases w:val="Naslov 3 Char"/>
    <w:link w:val="Heading3"/>
    <w:uiPriority w:val="9"/>
    <w:rsid w:val="00700302"/>
    <w:rPr>
      <w:rFonts w:ascii="Arial" w:eastAsia="Arial" w:hAnsi="Arial" w:cs="Arial"/>
      <w:b/>
      <w:bCs/>
    </w:rPr>
  </w:style>
  <w:style w:type="character" w:customStyle="1" w:styleId="Heading4Char">
    <w:name w:val="Heading 4 Char"/>
    <w:link w:val="Heading4"/>
    <w:rsid w:val="00700302"/>
    <w:rPr>
      <w:rFonts w:ascii="Arial" w:eastAsia="Arial" w:hAnsi="Arial" w:cs="Arial"/>
      <w:b/>
      <w:bCs/>
      <w:i/>
    </w:rPr>
  </w:style>
  <w:style w:type="paragraph" w:customStyle="1" w:styleId="Char">
    <w:name w:val="Char"/>
    <w:basedOn w:val="Normal"/>
    <w:rsid w:val="00700302"/>
    <w:pPr>
      <w:widowControl/>
      <w:autoSpaceDE/>
      <w:autoSpaceDN/>
      <w:spacing w:after="160" w:line="240" w:lineRule="exact"/>
    </w:pPr>
    <w:rPr>
      <w:rFonts w:eastAsia="Times New Roman"/>
      <w:sz w:val="20"/>
      <w:szCs w:val="20"/>
    </w:rPr>
  </w:style>
  <w:style w:type="paragraph" w:styleId="BodyText2">
    <w:name w:val="Body Text 2"/>
    <w:basedOn w:val="Normal"/>
    <w:link w:val="BodyText2Char"/>
    <w:rsid w:val="00700302"/>
    <w:pPr>
      <w:widowControl/>
      <w:autoSpaceDE/>
      <w:autoSpaceDN/>
      <w:spacing w:after="120" w:line="480" w:lineRule="auto"/>
      <w:jc w:val="both"/>
    </w:pPr>
    <w:rPr>
      <w:rFonts w:ascii="Times New Roman" w:eastAsia="Times New Roman" w:hAnsi="Times New Roman" w:cs="Times New Roman"/>
      <w:sz w:val="20"/>
      <w:szCs w:val="20"/>
      <w:lang w:val="sr-Cyrl-CS"/>
    </w:rPr>
  </w:style>
  <w:style w:type="character" w:customStyle="1" w:styleId="BodyText2Char">
    <w:name w:val="Body Text 2 Char"/>
    <w:basedOn w:val="DefaultParagraphFont"/>
    <w:link w:val="BodyText2"/>
    <w:rsid w:val="00700302"/>
    <w:rPr>
      <w:rFonts w:ascii="Times New Roman" w:eastAsia="Times New Roman" w:hAnsi="Times New Roman" w:cs="Times New Roman"/>
      <w:sz w:val="20"/>
      <w:szCs w:val="20"/>
      <w:lang w:val="sr-Cyrl-CS"/>
    </w:rPr>
  </w:style>
  <w:style w:type="paragraph" w:styleId="BlockText">
    <w:name w:val="Block Text"/>
    <w:basedOn w:val="Normal"/>
    <w:rsid w:val="00700302"/>
    <w:pPr>
      <w:widowControl/>
      <w:autoSpaceDE/>
      <w:autoSpaceDN/>
      <w:ind w:left="540" w:right="-810" w:firstLine="900"/>
      <w:jc w:val="both"/>
    </w:pPr>
    <w:rPr>
      <w:rFonts w:ascii="Times New Roman" w:eastAsia="Times New Roman" w:hAnsi="Times New Roman" w:cs="Times New Roman"/>
      <w:i/>
      <w:sz w:val="28"/>
      <w:szCs w:val="20"/>
      <w:lang w:eastAsia="sr-Latn-CS"/>
    </w:rPr>
  </w:style>
  <w:style w:type="character" w:styleId="PageNumber">
    <w:name w:val="page number"/>
    <w:basedOn w:val="DefaultParagraphFont"/>
    <w:rsid w:val="00700302"/>
  </w:style>
  <w:style w:type="paragraph" w:styleId="BodyText3">
    <w:name w:val="Body Text 3"/>
    <w:basedOn w:val="Normal"/>
    <w:link w:val="BodyText3Char"/>
    <w:rsid w:val="00700302"/>
    <w:pPr>
      <w:widowControl/>
      <w:autoSpaceDE/>
      <w:autoSpaceDN/>
      <w:spacing w:after="120"/>
      <w:jc w:val="both"/>
    </w:pPr>
    <w:rPr>
      <w:rFonts w:ascii="Times New Roman" w:eastAsia="Times New Roman" w:hAnsi="Times New Roman" w:cs="Times New Roman"/>
      <w:sz w:val="16"/>
      <w:szCs w:val="16"/>
      <w:lang w:val="sr-Cyrl-CS"/>
    </w:rPr>
  </w:style>
  <w:style w:type="character" w:customStyle="1" w:styleId="BodyText3Char">
    <w:name w:val="Body Text 3 Char"/>
    <w:basedOn w:val="DefaultParagraphFont"/>
    <w:link w:val="BodyText3"/>
    <w:rsid w:val="00700302"/>
    <w:rPr>
      <w:rFonts w:ascii="Times New Roman" w:eastAsia="Times New Roman" w:hAnsi="Times New Roman" w:cs="Times New Roman"/>
      <w:sz w:val="16"/>
      <w:szCs w:val="16"/>
      <w:lang w:val="sr-Cyrl-CS"/>
    </w:rPr>
  </w:style>
  <w:style w:type="paragraph" w:styleId="BodyTextIndent">
    <w:name w:val="Body Text Indent"/>
    <w:basedOn w:val="Normal"/>
    <w:link w:val="BodyTextIndentChar"/>
    <w:rsid w:val="00700302"/>
    <w:pPr>
      <w:widowControl/>
      <w:autoSpaceDE/>
      <w:autoSpaceDN/>
      <w:spacing w:after="120"/>
      <w:ind w:left="360"/>
      <w:jc w:val="both"/>
    </w:pPr>
    <w:rPr>
      <w:rFonts w:ascii="YU Times New Roman" w:eastAsia="Times New Roman" w:hAnsi="YU Times New Roman" w:cs="Times New Roman"/>
      <w:szCs w:val="20"/>
    </w:rPr>
  </w:style>
  <w:style w:type="character" w:customStyle="1" w:styleId="BodyTextIndentChar">
    <w:name w:val="Body Text Indent Char"/>
    <w:basedOn w:val="DefaultParagraphFont"/>
    <w:link w:val="BodyTextIndent"/>
    <w:rsid w:val="00700302"/>
    <w:rPr>
      <w:rFonts w:ascii="YU Times New Roman" w:eastAsia="Times New Roman" w:hAnsi="YU Times New Roman" w:cs="Times New Roman"/>
      <w:szCs w:val="20"/>
    </w:rPr>
  </w:style>
  <w:style w:type="character" w:styleId="FollowedHyperlink">
    <w:name w:val="FollowedHyperlink"/>
    <w:rsid w:val="00700302"/>
    <w:rPr>
      <w:color w:val="800080"/>
      <w:u w:val="single"/>
    </w:rPr>
  </w:style>
  <w:style w:type="paragraph" w:customStyle="1" w:styleId="Testo">
    <w:name w:val="Testo"/>
    <w:basedOn w:val="Normal"/>
    <w:rsid w:val="00700302"/>
    <w:pPr>
      <w:autoSpaceDE/>
      <w:autoSpaceDN/>
      <w:spacing w:after="120" w:line="360" w:lineRule="auto"/>
      <w:jc w:val="both"/>
    </w:pPr>
    <w:rPr>
      <w:rFonts w:eastAsia="Times New Roman" w:cs="Times New Roman"/>
      <w:sz w:val="20"/>
      <w:szCs w:val="20"/>
      <w:lang w:val="en-GB" w:eastAsia="en-GB"/>
    </w:rPr>
  </w:style>
  <w:style w:type="paragraph" w:customStyle="1" w:styleId="Teloteksta">
    <w:name w:val="Telo teksta"/>
    <w:basedOn w:val="Normal"/>
    <w:rsid w:val="00700302"/>
    <w:pPr>
      <w:widowControl/>
      <w:autoSpaceDE/>
      <w:autoSpaceDN/>
      <w:ind w:firstLine="720"/>
      <w:jc w:val="both"/>
    </w:pPr>
    <w:rPr>
      <w:rFonts w:ascii="Times New Roman" w:eastAsia="Times New Roman" w:hAnsi="Times New Roman" w:cs="Times New Roman"/>
      <w:sz w:val="24"/>
      <w:szCs w:val="24"/>
      <w:lang w:val="de-DE"/>
    </w:rPr>
  </w:style>
  <w:style w:type="paragraph" w:customStyle="1" w:styleId="Clan">
    <w:name w:val="Clan"/>
    <w:basedOn w:val="Normal"/>
    <w:autoRedefine/>
    <w:rsid w:val="00700302"/>
    <w:pPr>
      <w:widowControl/>
      <w:autoSpaceDE/>
      <w:autoSpaceDN/>
      <w:jc w:val="center"/>
    </w:pPr>
    <w:rPr>
      <w:rFonts w:ascii="Times New Roman" w:eastAsia="Times New Roman" w:hAnsi="Times New Roman" w:cs="Times New Roman"/>
      <w:bCs/>
      <w:sz w:val="24"/>
      <w:szCs w:val="24"/>
      <w:lang w:val="sr-Cyrl-CS"/>
    </w:rPr>
  </w:style>
  <w:style w:type="paragraph" w:customStyle="1" w:styleId="Pasus">
    <w:name w:val="Pasus"/>
    <w:basedOn w:val="Normal"/>
    <w:autoRedefine/>
    <w:rsid w:val="00700302"/>
    <w:pPr>
      <w:widowControl/>
      <w:autoSpaceDE/>
      <w:autoSpaceDN/>
      <w:ind w:firstLine="1440"/>
      <w:jc w:val="both"/>
    </w:pPr>
    <w:rPr>
      <w:rFonts w:ascii="Times New Roman" w:eastAsia="Times New Roman" w:hAnsi="Times New Roman" w:cs="Times New Roman"/>
      <w:sz w:val="24"/>
      <w:szCs w:val="20"/>
      <w:lang w:val="sr-Cyrl-CS"/>
    </w:rPr>
  </w:style>
  <w:style w:type="paragraph" w:styleId="FootnoteText">
    <w:name w:val="footnote text"/>
    <w:basedOn w:val="Normal"/>
    <w:link w:val="FootnoteTextChar"/>
    <w:uiPriority w:val="99"/>
    <w:rsid w:val="00700302"/>
    <w:pPr>
      <w:widowControl/>
      <w:autoSpaceDE/>
      <w:autoSpaceDN/>
      <w:jc w:val="both"/>
    </w:pPr>
    <w:rPr>
      <w:rFonts w:ascii="YU Times New Roman" w:eastAsia="Times New Roman" w:hAnsi="YU Times New Roman" w:cs="Times New Roman"/>
      <w:sz w:val="20"/>
      <w:szCs w:val="20"/>
    </w:rPr>
  </w:style>
  <w:style w:type="character" w:customStyle="1" w:styleId="FootnoteTextChar">
    <w:name w:val="Footnote Text Char"/>
    <w:basedOn w:val="DefaultParagraphFont"/>
    <w:link w:val="FootnoteText"/>
    <w:uiPriority w:val="99"/>
    <w:rsid w:val="00700302"/>
    <w:rPr>
      <w:rFonts w:ascii="YU Times New Roman" w:eastAsia="Times New Roman" w:hAnsi="YU Times New Roman" w:cs="Times New Roman"/>
      <w:sz w:val="20"/>
      <w:szCs w:val="20"/>
    </w:rPr>
  </w:style>
  <w:style w:type="paragraph" w:styleId="BodyTextIndent2">
    <w:name w:val="Body Text Indent 2"/>
    <w:basedOn w:val="Normal"/>
    <w:link w:val="BodyTextIndent2Char"/>
    <w:rsid w:val="00700302"/>
    <w:pPr>
      <w:widowControl/>
      <w:autoSpaceDE/>
      <w:autoSpaceDN/>
      <w:ind w:left="-426"/>
      <w:jc w:val="both"/>
    </w:pPr>
    <w:rPr>
      <w:rFonts w:ascii="YU Times New Roman" w:eastAsia="Times New Roman" w:hAnsi="YU Times New Roman" w:cs="Times New Roman"/>
      <w:sz w:val="20"/>
      <w:szCs w:val="20"/>
    </w:rPr>
  </w:style>
  <w:style w:type="character" w:customStyle="1" w:styleId="BodyTextIndent2Char">
    <w:name w:val="Body Text Indent 2 Char"/>
    <w:basedOn w:val="DefaultParagraphFont"/>
    <w:link w:val="BodyTextIndent2"/>
    <w:rsid w:val="00700302"/>
    <w:rPr>
      <w:rFonts w:ascii="YU Times New Roman" w:eastAsia="Times New Roman" w:hAnsi="YU Times New Roman" w:cs="Times New Roman"/>
      <w:sz w:val="20"/>
      <w:szCs w:val="20"/>
    </w:rPr>
  </w:style>
  <w:style w:type="paragraph" w:styleId="BodyTextIndent3">
    <w:name w:val="Body Text Indent 3"/>
    <w:basedOn w:val="Normal"/>
    <w:link w:val="BodyTextIndent3Char"/>
    <w:rsid w:val="00700302"/>
    <w:pPr>
      <w:widowControl/>
      <w:autoSpaceDE/>
      <w:autoSpaceDN/>
      <w:ind w:firstLine="1418"/>
      <w:jc w:val="both"/>
    </w:pPr>
    <w:rPr>
      <w:rFonts w:ascii="YU Times New Roman" w:eastAsia="Times New Roman" w:hAnsi="YU Times New Roman" w:cs="Times New Roman"/>
      <w:sz w:val="20"/>
      <w:szCs w:val="20"/>
    </w:rPr>
  </w:style>
  <w:style w:type="character" w:customStyle="1" w:styleId="BodyTextIndent3Char">
    <w:name w:val="Body Text Indent 3 Char"/>
    <w:basedOn w:val="DefaultParagraphFont"/>
    <w:link w:val="BodyTextIndent3"/>
    <w:rsid w:val="00700302"/>
    <w:rPr>
      <w:rFonts w:ascii="YU Times New Roman" w:eastAsia="Times New Roman" w:hAnsi="YU Times New Roman" w:cs="Times New Roman"/>
      <w:sz w:val="20"/>
      <w:szCs w:val="20"/>
    </w:rPr>
  </w:style>
  <w:style w:type="paragraph" w:styleId="List4">
    <w:name w:val="List 4"/>
    <w:basedOn w:val="Normal"/>
    <w:rsid w:val="00700302"/>
    <w:pPr>
      <w:widowControl/>
      <w:autoSpaceDE/>
      <w:autoSpaceDN/>
      <w:ind w:left="1440" w:hanging="360"/>
      <w:jc w:val="both"/>
    </w:pPr>
    <w:rPr>
      <w:rFonts w:ascii="YU Times New Roman" w:eastAsia="Times New Roman" w:hAnsi="YU Times New Roman" w:cs="Times New Roman"/>
      <w:szCs w:val="20"/>
    </w:rPr>
  </w:style>
  <w:style w:type="paragraph" w:customStyle="1" w:styleId="2">
    <w:name w:val="пасус 2"/>
    <w:basedOn w:val="Pasus"/>
    <w:autoRedefine/>
    <w:rsid w:val="00700302"/>
    <w:pPr>
      <w:spacing w:before="240" w:after="60"/>
      <w:ind w:firstLine="1134"/>
    </w:pPr>
  </w:style>
  <w:style w:type="paragraph" w:styleId="ListBullet3">
    <w:name w:val="List Bullet 3"/>
    <w:basedOn w:val="Normal"/>
    <w:rsid w:val="00700302"/>
    <w:pPr>
      <w:widowControl/>
      <w:autoSpaceDE/>
      <w:autoSpaceDN/>
      <w:ind w:left="1080" w:hanging="360"/>
      <w:jc w:val="both"/>
    </w:pPr>
    <w:rPr>
      <w:rFonts w:ascii="YU Times New Roman" w:eastAsia="Times New Roman" w:hAnsi="YU Times New Roman" w:cs="Times New Roman"/>
      <w:szCs w:val="20"/>
    </w:rPr>
  </w:style>
  <w:style w:type="paragraph" w:customStyle="1" w:styleId="Tacke">
    <w:name w:val="Tacke"/>
    <w:basedOn w:val="Normal"/>
    <w:autoRedefine/>
    <w:rsid w:val="00700302"/>
    <w:pPr>
      <w:widowControl/>
      <w:autoSpaceDE/>
      <w:autoSpaceDN/>
      <w:ind w:hanging="90"/>
      <w:jc w:val="both"/>
    </w:pPr>
    <w:rPr>
      <w:rFonts w:ascii="Times New Roman" w:eastAsia="Times New Roman" w:hAnsi="Times New Roman" w:cs="Times New Roman"/>
      <w:bCs/>
      <w:sz w:val="20"/>
      <w:szCs w:val="20"/>
      <w:lang w:val="sr-Latn-CS"/>
    </w:rPr>
  </w:style>
  <w:style w:type="paragraph" w:styleId="DocumentMap">
    <w:name w:val="Document Map"/>
    <w:basedOn w:val="Normal"/>
    <w:link w:val="DocumentMapChar"/>
    <w:semiHidden/>
    <w:rsid w:val="00700302"/>
    <w:pPr>
      <w:widowControl/>
      <w:shd w:val="clear" w:color="auto" w:fill="000080"/>
      <w:autoSpaceDE/>
      <w:autoSpaceDN/>
      <w:jc w:val="both"/>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700302"/>
    <w:rPr>
      <w:rFonts w:ascii="Tahoma" w:eastAsia="Times New Roman" w:hAnsi="Tahoma" w:cs="Times New Roman"/>
      <w:sz w:val="20"/>
      <w:szCs w:val="20"/>
      <w:shd w:val="clear" w:color="auto" w:fill="000080"/>
    </w:rPr>
  </w:style>
  <w:style w:type="paragraph" w:styleId="NormalWeb">
    <w:name w:val="Normal (Web)"/>
    <w:basedOn w:val="Normal"/>
    <w:rsid w:val="00700302"/>
    <w:pPr>
      <w:widowControl/>
      <w:autoSpaceDE/>
      <w:autoSpaceDN/>
      <w:spacing w:before="100" w:beforeAutospacing="1" w:after="100" w:afterAutospacing="1"/>
      <w:ind w:right="75"/>
      <w:jc w:val="both"/>
    </w:pPr>
    <w:rPr>
      <w:rFonts w:ascii="Tahoma" w:eastAsia="Times New Roman" w:hAnsi="Tahoma" w:cs="Tahoma"/>
      <w:color w:val="333333"/>
      <w:spacing w:val="15"/>
      <w:sz w:val="17"/>
      <w:szCs w:val="17"/>
    </w:rPr>
  </w:style>
  <w:style w:type="paragraph" w:styleId="z-TopofForm">
    <w:name w:val="HTML Top of Form"/>
    <w:basedOn w:val="Normal"/>
    <w:next w:val="Normal"/>
    <w:link w:val="z-TopofFormChar"/>
    <w:hidden/>
    <w:rsid w:val="00700302"/>
    <w:pPr>
      <w:widowControl/>
      <w:pBdr>
        <w:bottom w:val="single" w:sz="6" w:space="1" w:color="auto"/>
      </w:pBdr>
      <w:autoSpaceDE/>
      <w:autoSpaceDN/>
      <w:jc w:val="center"/>
    </w:pPr>
    <w:rPr>
      <w:rFonts w:eastAsia="Times New Roman" w:cs="Times New Roman"/>
      <w:vanish/>
      <w:sz w:val="16"/>
      <w:szCs w:val="16"/>
    </w:rPr>
  </w:style>
  <w:style w:type="character" w:customStyle="1" w:styleId="z-TopofFormChar">
    <w:name w:val="z-Top of Form Char"/>
    <w:basedOn w:val="DefaultParagraphFont"/>
    <w:link w:val="z-TopofForm"/>
    <w:rsid w:val="00700302"/>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700302"/>
    <w:pPr>
      <w:widowControl/>
      <w:pBdr>
        <w:top w:val="single" w:sz="6" w:space="1" w:color="auto"/>
      </w:pBdr>
      <w:autoSpaceDE/>
      <w:autoSpaceDN/>
      <w:jc w:val="center"/>
    </w:pPr>
    <w:rPr>
      <w:rFonts w:eastAsia="Times New Roman" w:cs="Times New Roman"/>
      <w:vanish/>
      <w:sz w:val="16"/>
      <w:szCs w:val="16"/>
    </w:rPr>
  </w:style>
  <w:style w:type="character" w:customStyle="1" w:styleId="z-BottomofFormChar">
    <w:name w:val="z-Bottom of Form Char"/>
    <w:basedOn w:val="DefaultParagraphFont"/>
    <w:link w:val="z-BottomofForm"/>
    <w:rsid w:val="00700302"/>
    <w:rPr>
      <w:rFonts w:ascii="Arial" w:eastAsia="Times New Roman" w:hAnsi="Arial" w:cs="Times New Roman"/>
      <w:vanish/>
      <w:sz w:val="16"/>
      <w:szCs w:val="16"/>
    </w:rPr>
  </w:style>
  <w:style w:type="paragraph" w:customStyle="1" w:styleId="bold">
    <w:name w:val="bold"/>
    <w:basedOn w:val="Normal"/>
    <w:rsid w:val="00700302"/>
    <w:pPr>
      <w:widowControl/>
      <w:autoSpaceDE/>
      <w:autoSpaceDN/>
      <w:spacing w:before="100" w:beforeAutospacing="1" w:after="100" w:afterAutospacing="1"/>
      <w:ind w:right="75"/>
      <w:jc w:val="both"/>
    </w:pPr>
    <w:rPr>
      <w:rFonts w:ascii="Tahoma" w:eastAsia="Times New Roman" w:hAnsi="Tahoma" w:cs="Tahoma"/>
      <w:color w:val="333333"/>
      <w:spacing w:val="15"/>
      <w:sz w:val="17"/>
      <w:szCs w:val="17"/>
    </w:rPr>
  </w:style>
  <w:style w:type="paragraph" w:customStyle="1" w:styleId="italic">
    <w:name w:val="italic"/>
    <w:basedOn w:val="Normal"/>
    <w:rsid w:val="00700302"/>
    <w:pPr>
      <w:widowControl/>
      <w:autoSpaceDE/>
      <w:autoSpaceDN/>
      <w:spacing w:before="100" w:beforeAutospacing="1" w:after="100" w:afterAutospacing="1"/>
      <w:ind w:right="75"/>
      <w:jc w:val="both"/>
    </w:pPr>
    <w:rPr>
      <w:rFonts w:ascii="Tahoma" w:eastAsia="Times New Roman" w:hAnsi="Tahoma" w:cs="Tahoma"/>
      <w:color w:val="333333"/>
      <w:spacing w:val="15"/>
      <w:sz w:val="17"/>
      <w:szCs w:val="17"/>
    </w:rPr>
  </w:style>
  <w:style w:type="table" w:customStyle="1" w:styleId="TableGrid1">
    <w:name w:val="Table Grid1"/>
    <w:basedOn w:val="TableNormal"/>
    <w:next w:val="TableGrid"/>
    <w:rsid w:val="00700302"/>
    <w:pPr>
      <w:widowControl/>
      <w:autoSpaceDE/>
      <w:autoSpaceDN/>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d">
    <w:name w:val="normaltd"/>
    <w:basedOn w:val="Normal"/>
    <w:rsid w:val="00700302"/>
    <w:pPr>
      <w:widowControl/>
      <w:autoSpaceDE/>
      <w:autoSpaceDN/>
      <w:spacing w:before="100" w:beforeAutospacing="1" w:after="100" w:afterAutospacing="1"/>
      <w:jc w:val="right"/>
    </w:pPr>
    <w:rPr>
      <w:rFonts w:eastAsia="Times New Roman"/>
    </w:rPr>
  </w:style>
  <w:style w:type="paragraph" w:customStyle="1" w:styleId="clan0">
    <w:name w:val="clan"/>
    <w:basedOn w:val="Normal"/>
    <w:rsid w:val="00700302"/>
    <w:pPr>
      <w:widowControl/>
      <w:autoSpaceDE/>
      <w:autoSpaceDN/>
      <w:spacing w:before="240" w:after="120"/>
      <w:jc w:val="center"/>
    </w:pPr>
    <w:rPr>
      <w:rFonts w:eastAsia="Times New Roman"/>
      <w:b/>
      <w:bCs/>
      <w:sz w:val="24"/>
      <w:szCs w:val="24"/>
    </w:rPr>
  </w:style>
  <w:style w:type="paragraph" w:customStyle="1" w:styleId="060---pododeljak">
    <w:name w:val="060---pododeljak"/>
    <w:basedOn w:val="Normal"/>
    <w:rsid w:val="00700302"/>
    <w:pPr>
      <w:widowControl/>
      <w:autoSpaceDE/>
      <w:autoSpaceDN/>
      <w:jc w:val="center"/>
    </w:pPr>
    <w:rPr>
      <w:rFonts w:eastAsia="Times New Roman"/>
      <w:sz w:val="31"/>
      <w:szCs w:val="31"/>
    </w:rPr>
  </w:style>
  <w:style w:type="paragraph" w:styleId="EnvelopeAddress">
    <w:name w:val="envelope address"/>
    <w:basedOn w:val="Normal"/>
    <w:rsid w:val="00700302"/>
    <w:pPr>
      <w:framePr w:w="7920" w:h="1980" w:hRule="exact" w:hSpace="180" w:wrap="auto" w:hAnchor="page" w:xAlign="center" w:yAlign="bottom"/>
      <w:widowControl/>
      <w:autoSpaceDE/>
      <w:autoSpaceDN/>
      <w:ind w:left="2880"/>
    </w:pPr>
    <w:rPr>
      <w:rFonts w:eastAsia="Times New Roman"/>
      <w:b/>
      <w:sz w:val="24"/>
      <w:szCs w:val="20"/>
    </w:rPr>
  </w:style>
  <w:style w:type="paragraph" w:customStyle="1" w:styleId="Naslov">
    <w:name w:val="Naslov"/>
    <w:basedOn w:val="Normal"/>
    <w:next w:val="Paragraf"/>
    <w:rsid w:val="00700302"/>
    <w:pPr>
      <w:keepNext/>
      <w:widowControl/>
      <w:autoSpaceDE/>
      <w:autoSpaceDN/>
      <w:spacing w:before="360" w:after="360"/>
      <w:jc w:val="center"/>
      <w:outlineLvl w:val="0"/>
    </w:pPr>
    <w:rPr>
      <w:rFonts w:ascii="Verdana" w:eastAsia="Times New Roman" w:hAnsi="Verdana" w:cs="Times New Roman"/>
      <w:b/>
      <w:sz w:val="32"/>
      <w:lang w:val="sr-Cyrl-CS"/>
    </w:rPr>
  </w:style>
  <w:style w:type="paragraph" w:customStyle="1" w:styleId="Paragraf">
    <w:name w:val="Paragraf"/>
    <w:basedOn w:val="Normal"/>
    <w:rsid w:val="00700302"/>
    <w:pPr>
      <w:widowControl/>
      <w:autoSpaceDE/>
      <w:autoSpaceDN/>
      <w:spacing w:before="60"/>
      <w:ind w:firstLine="851"/>
      <w:jc w:val="both"/>
    </w:pPr>
    <w:rPr>
      <w:rFonts w:ascii="Verdana" w:eastAsia="Times New Roman" w:hAnsi="Verdana" w:cs="Times New Roman"/>
      <w:noProof/>
      <w:lang w:val="sr-Cyrl-CS"/>
    </w:rPr>
  </w:style>
  <w:style w:type="paragraph" w:customStyle="1" w:styleId="Podnaslov">
    <w:name w:val="Podnaslov"/>
    <w:basedOn w:val="Normal"/>
    <w:next w:val="Paragraf"/>
    <w:rsid w:val="00700302"/>
    <w:pPr>
      <w:keepNext/>
      <w:widowControl/>
      <w:autoSpaceDE/>
      <w:autoSpaceDN/>
      <w:spacing w:before="240" w:after="120"/>
      <w:ind w:left="851"/>
      <w:jc w:val="both"/>
      <w:outlineLvl w:val="0"/>
    </w:pPr>
    <w:rPr>
      <w:rFonts w:ascii="Verdana" w:eastAsia="Times New Roman" w:hAnsi="Verdana" w:cs="Times New Roman"/>
      <w:b/>
      <w:sz w:val="24"/>
      <w:lang w:val="sr-Cyrl-CS"/>
    </w:rPr>
  </w:style>
  <w:style w:type="paragraph" w:customStyle="1" w:styleId="Podnaslov2">
    <w:name w:val="Podnaslov 2"/>
    <w:basedOn w:val="Normal"/>
    <w:next w:val="Paragraf"/>
    <w:rsid w:val="00700302"/>
    <w:pPr>
      <w:keepNext/>
      <w:widowControl/>
      <w:autoSpaceDE/>
      <w:autoSpaceDN/>
      <w:spacing w:before="240" w:after="120"/>
      <w:ind w:left="851"/>
      <w:jc w:val="both"/>
    </w:pPr>
    <w:rPr>
      <w:rFonts w:ascii="Verdana" w:eastAsia="Times New Roman" w:hAnsi="Verdana" w:cs="Times New Roman"/>
      <w:sz w:val="24"/>
      <w:lang w:val="sr-Cyrl-CS"/>
    </w:rPr>
  </w:style>
  <w:style w:type="paragraph" w:customStyle="1" w:styleId="Podnaslov1">
    <w:name w:val="Podnaslov 1"/>
    <w:basedOn w:val="Normal"/>
    <w:next w:val="Paragraf"/>
    <w:rsid w:val="00700302"/>
    <w:pPr>
      <w:keepNext/>
      <w:widowControl/>
      <w:autoSpaceDE/>
      <w:autoSpaceDN/>
      <w:spacing w:before="240" w:after="120"/>
      <w:ind w:left="851"/>
      <w:jc w:val="both"/>
      <w:outlineLvl w:val="1"/>
    </w:pPr>
    <w:rPr>
      <w:rFonts w:ascii="Verdana" w:eastAsia="Times New Roman" w:hAnsi="Verdana" w:cs="Times New Roman"/>
      <w:b/>
      <w:i/>
      <w:sz w:val="24"/>
      <w:lang w:val="sr-Cyrl-CS"/>
    </w:rPr>
  </w:style>
  <w:style w:type="paragraph" w:customStyle="1" w:styleId="Podnaslov3">
    <w:name w:val="Podnaslov 3"/>
    <w:basedOn w:val="Normal"/>
    <w:next w:val="Paragraf"/>
    <w:rsid w:val="00700302"/>
    <w:pPr>
      <w:keepNext/>
      <w:widowControl/>
      <w:autoSpaceDE/>
      <w:autoSpaceDN/>
      <w:spacing w:before="240" w:after="120"/>
      <w:ind w:left="851"/>
      <w:jc w:val="both"/>
    </w:pPr>
    <w:rPr>
      <w:rFonts w:ascii="Verdana" w:eastAsia="Times New Roman" w:hAnsi="Verdana" w:cs="Times New Roman"/>
      <w:i/>
      <w:sz w:val="24"/>
      <w:lang w:val="sr-Cyrl-CS"/>
    </w:rPr>
  </w:style>
  <w:style w:type="paragraph" w:customStyle="1" w:styleId="Podnaslov4">
    <w:name w:val="Podnaslov 4"/>
    <w:basedOn w:val="Normal"/>
    <w:next w:val="Paragraf"/>
    <w:rsid w:val="00700302"/>
    <w:pPr>
      <w:keepNext/>
      <w:widowControl/>
      <w:autoSpaceDE/>
      <w:autoSpaceDN/>
      <w:spacing w:before="240" w:after="120"/>
      <w:ind w:left="851"/>
      <w:jc w:val="both"/>
    </w:pPr>
    <w:rPr>
      <w:rFonts w:ascii="Verdana" w:eastAsia="Times New Roman" w:hAnsi="Verdana" w:cs="Times New Roman"/>
      <w:i/>
      <w:lang w:val="sr-Cyrl-CS"/>
    </w:rPr>
  </w:style>
  <w:style w:type="paragraph" w:customStyle="1" w:styleId="Podnaslov5">
    <w:name w:val="Podnaslov 5"/>
    <w:basedOn w:val="Normal"/>
    <w:next w:val="Paragraf"/>
    <w:rsid w:val="00700302"/>
    <w:pPr>
      <w:keepNext/>
      <w:widowControl/>
      <w:autoSpaceDE/>
      <w:autoSpaceDN/>
      <w:spacing w:before="240" w:after="120"/>
      <w:ind w:left="851"/>
      <w:jc w:val="both"/>
    </w:pPr>
    <w:rPr>
      <w:rFonts w:ascii="Verdana" w:eastAsia="Times New Roman" w:hAnsi="Verdana" w:cs="Times New Roman"/>
      <w:b/>
      <w:lang w:val="sr-Cyrl-CS"/>
    </w:rPr>
  </w:style>
  <w:style w:type="paragraph" w:customStyle="1" w:styleId="Tacka10">
    <w:name w:val="Tacka 1"/>
    <w:basedOn w:val="Normal"/>
    <w:rsid w:val="00700302"/>
    <w:pPr>
      <w:widowControl/>
      <w:numPr>
        <w:numId w:val="31"/>
      </w:numPr>
      <w:tabs>
        <w:tab w:val="left" w:pos="1247"/>
      </w:tabs>
      <w:autoSpaceDE/>
      <w:autoSpaceDN/>
      <w:jc w:val="both"/>
    </w:pPr>
    <w:rPr>
      <w:rFonts w:ascii="Verdana" w:eastAsia="Times New Roman" w:hAnsi="Verdana" w:cs="Times New Roman"/>
      <w:lang w:val="sr-Cyrl-CS"/>
    </w:rPr>
  </w:style>
  <w:style w:type="paragraph" w:customStyle="1" w:styleId="Tackaa0">
    <w:name w:val="Tacka a"/>
    <w:basedOn w:val="Normal"/>
    <w:rsid w:val="00700302"/>
    <w:pPr>
      <w:widowControl/>
      <w:numPr>
        <w:numId w:val="43"/>
      </w:numPr>
      <w:autoSpaceDE/>
      <w:autoSpaceDN/>
      <w:jc w:val="both"/>
    </w:pPr>
    <w:rPr>
      <w:rFonts w:ascii="Verdana" w:eastAsia="Times New Roman" w:hAnsi="Verdana" w:cs="Times New Roman"/>
      <w:lang w:val="sr-Cyrl-CS"/>
    </w:rPr>
  </w:style>
  <w:style w:type="paragraph" w:customStyle="1" w:styleId="Tacka1">
    <w:name w:val="Tacka 1)"/>
    <w:basedOn w:val="Normal"/>
    <w:rsid w:val="00700302"/>
    <w:pPr>
      <w:widowControl/>
      <w:numPr>
        <w:numId w:val="32"/>
      </w:numPr>
      <w:autoSpaceDE/>
      <w:autoSpaceDN/>
      <w:jc w:val="both"/>
    </w:pPr>
    <w:rPr>
      <w:rFonts w:ascii="Verdana" w:eastAsia="Times New Roman" w:hAnsi="Verdana" w:cs="Times New Roman"/>
      <w:lang w:val="sr-Cyrl-CS"/>
    </w:rPr>
  </w:style>
  <w:style w:type="paragraph" w:customStyle="1" w:styleId="Tackaa1">
    <w:name w:val="Tacka a)"/>
    <w:basedOn w:val="Normal"/>
    <w:rsid w:val="00700302"/>
    <w:pPr>
      <w:widowControl/>
      <w:numPr>
        <w:numId w:val="33"/>
      </w:numPr>
      <w:autoSpaceDE/>
      <w:autoSpaceDN/>
      <w:jc w:val="both"/>
    </w:pPr>
    <w:rPr>
      <w:rFonts w:ascii="Verdana" w:eastAsia="Times New Roman" w:hAnsi="Verdana" w:cs="Times New Roman"/>
      <w:lang w:val="sr-Cyrl-CS"/>
    </w:rPr>
  </w:style>
  <w:style w:type="paragraph" w:styleId="BodyTextFirstIndent">
    <w:name w:val="Body Text First Indent"/>
    <w:basedOn w:val="BodyText"/>
    <w:link w:val="BodyTextFirstIndentChar"/>
    <w:hidden/>
    <w:rsid w:val="00700302"/>
    <w:pPr>
      <w:widowControl/>
      <w:autoSpaceDE/>
      <w:autoSpaceDN/>
      <w:spacing w:after="120"/>
      <w:ind w:firstLine="210"/>
      <w:jc w:val="both"/>
    </w:pPr>
    <w:rPr>
      <w:rFonts w:ascii="Verdana" w:eastAsia="Times New Roman" w:hAnsi="Verdana" w:cs="Times New Roman"/>
      <w:b/>
      <w:lang w:val="sr-Cyrl-CS"/>
    </w:rPr>
  </w:style>
  <w:style w:type="character" w:customStyle="1" w:styleId="BodyTextChar1">
    <w:name w:val="Body Text Char1"/>
    <w:basedOn w:val="DefaultParagraphFont"/>
    <w:link w:val="BodyText"/>
    <w:rsid w:val="00700302"/>
    <w:rPr>
      <w:rFonts w:ascii="Arial" w:eastAsia="Arial" w:hAnsi="Arial" w:cs="Arial"/>
    </w:rPr>
  </w:style>
  <w:style w:type="character" w:customStyle="1" w:styleId="BodyTextFirstIndentChar">
    <w:name w:val="Body Text First Indent Char"/>
    <w:basedOn w:val="BodyTextChar1"/>
    <w:link w:val="BodyTextFirstIndent"/>
    <w:rsid w:val="00700302"/>
    <w:rPr>
      <w:rFonts w:ascii="Verdana" w:eastAsia="Times New Roman" w:hAnsi="Verdana" w:cs="Times New Roman"/>
      <w:b/>
      <w:lang w:val="sr-Cyrl-CS"/>
    </w:rPr>
  </w:style>
  <w:style w:type="paragraph" w:styleId="BodyTextFirstIndent2">
    <w:name w:val="Body Text First Indent 2"/>
    <w:basedOn w:val="BodyTextIndent"/>
    <w:link w:val="BodyTextFirstIndent2Char"/>
    <w:hidden/>
    <w:rsid w:val="00700302"/>
    <w:pPr>
      <w:ind w:left="283" w:firstLine="210"/>
    </w:pPr>
    <w:rPr>
      <w:rFonts w:ascii="Verdana" w:hAnsi="Verdana"/>
      <w:szCs w:val="22"/>
      <w:lang w:val="sr-Cyrl-CS"/>
    </w:rPr>
  </w:style>
  <w:style w:type="character" w:customStyle="1" w:styleId="BodyTextFirstIndent2Char">
    <w:name w:val="Body Text First Indent 2 Char"/>
    <w:basedOn w:val="BodyTextIndentChar"/>
    <w:link w:val="BodyTextFirstIndent2"/>
    <w:rsid w:val="00700302"/>
    <w:rPr>
      <w:rFonts w:ascii="Verdana" w:hAnsi="Verdana"/>
      <w:lang w:val="sr-Cyrl-CS"/>
    </w:rPr>
  </w:style>
  <w:style w:type="paragraph" w:styleId="Closing">
    <w:name w:val="Closing"/>
    <w:basedOn w:val="Normal"/>
    <w:link w:val="ClosingChar"/>
    <w:hidden/>
    <w:rsid w:val="00700302"/>
    <w:pPr>
      <w:widowControl/>
      <w:autoSpaceDE/>
      <w:autoSpaceDN/>
      <w:ind w:left="4252"/>
      <w:jc w:val="both"/>
    </w:pPr>
    <w:rPr>
      <w:rFonts w:ascii="Verdana" w:eastAsia="Times New Roman" w:hAnsi="Verdana" w:cs="Times New Roman"/>
      <w:lang w:val="sr-Cyrl-CS"/>
    </w:rPr>
  </w:style>
  <w:style w:type="character" w:customStyle="1" w:styleId="ClosingChar">
    <w:name w:val="Closing Char"/>
    <w:basedOn w:val="DefaultParagraphFont"/>
    <w:link w:val="Closing"/>
    <w:rsid w:val="00700302"/>
    <w:rPr>
      <w:rFonts w:ascii="Verdana" w:eastAsia="Times New Roman" w:hAnsi="Verdana" w:cs="Times New Roman"/>
      <w:lang w:val="sr-Cyrl-CS"/>
    </w:rPr>
  </w:style>
  <w:style w:type="paragraph" w:styleId="Date">
    <w:name w:val="Date"/>
    <w:basedOn w:val="Normal"/>
    <w:next w:val="Normal"/>
    <w:link w:val="DateChar"/>
    <w:hidden/>
    <w:rsid w:val="00700302"/>
    <w:pPr>
      <w:widowControl/>
      <w:autoSpaceDE/>
      <w:autoSpaceDN/>
      <w:jc w:val="both"/>
    </w:pPr>
    <w:rPr>
      <w:rFonts w:ascii="Verdana" w:eastAsia="Times New Roman" w:hAnsi="Verdana" w:cs="Times New Roman"/>
      <w:lang w:val="sr-Cyrl-CS"/>
    </w:rPr>
  </w:style>
  <w:style w:type="character" w:customStyle="1" w:styleId="DateChar">
    <w:name w:val="Date Char"/>
    <w:basedOn w:val="DefaultParagraphFont"/>
    <w:link w:val="Date"/>
    <w:rsid w:val="00700302"/>
    <w:rPr>
      <w:rFonts w:ascii="Verdana" w:eastAsia="Times New Roman" w:hAnsi="Verdana" w:cs="Times New Roman"/>
      <w:lang w:val="sr-Cyrl-CS"/>
    </w:rPr>
  </w:style>
  <w:style w:type="paragraph" w:styleId="E-mailSignature">
    <w:name w:val="E-mail Signature"/>
    <w:basedOn w:val="Normal"/>
    <w:link w:val="E-mailSignatureChar"/>
    <w:hidden/>
    <w:rsid w:val="00700302"/>
    <w:pPr>
      <w:widowControl/>
      <w:autoSpaceDE/>
      <w:autoSpaceDN/>
      <w:jc w:val="both"/>
    </w:pPr>
    <w:rPr>
      <w:rFonts w:ascii="Verdana" w:eastAsia="Times New Roman" w:hAnsi="Verdana" w:cs="Times New Roman"/>
      <w:lang w:val="sr-Cyrl-CS"/>
    </w:rPr>
  </w:style>
  <w:style w:type="character" w:customStyle="1" w:styleId="E-mailSignatureChar">
    <w:name w:val="E-mail Signature Char"/>
    <w:basedOn w:val="DefaultParagraphFont"/>
    <w:link w:val="E-mailSignature"/>
    <w:rsid w:val="00700302"/>
    <w:rPr>
      <w:rFonts w:ascii="Verdana" w:eastAsia="Times New Roman" w:hAnsi="Verdana" w:cs="Times New Roman"/>
      <w:lang w:val="sr-Cyrl-CS"/>
    </w:rPr>
  </w:style>
  <w:style w:type="character" w:styleId="Emphasis">
    <w:name w:val="Emphasis"/>
    <w:hidden/>
    <w:qFormat/>
    <w:rsid w:val="00700302"/>
    <w:rPr>
      <w:i/>
      <w:iCs/>
    </w:rPr>
  </w:style>
  <w:style w:type="paragraph" w:styleId="EnvelopeReturn">
    <w:name w:val="envelope return"/>
    <w:basedOn w:val="Normal"/>
    <w:hidden/>
    <w:rsid w:val="00700302"/>
    <w:pPr>
      <w:widowControl/>
      <w:autoSpaceDE/>
      <w:autoSpaceDN/>
      <w:jc w:val="both"/>
    </w:pPr>
    <w:rPr>
      <w:rFonts w:ascii="Verdana" w:eastAsia="Times New Roman" w:hAnsi="Verdana"/>
      <w:lang w:val="sr-Cyrl-CS"/>
    </w:rPr>
  </w:style>
  <w:style w:type="character" w:styleId="HTMLAcronym">
    <w:name w:val="HTML Acronym"/>
    <w:basedOn w:val="DefaultParagraphFont"/>
    <w:hidden/>
    <w:rsid w:val="00700302"/>
  </w:style>
  <w:style w:type="paragraph" w:styleId="HTMLAddress">
    <w:name w:val="HTML Address"/>
    <w:basedOn w:val="Normal"/>
    <w:link w:val="HTMLAddressChar"/>
    <w:hidden/>
    <w:rsid w:val="00700302"/>
    <w:pPr>
      <w:widowControl/>
      <w:autoSpaceDE/>
      <w:autoSpaceDN/>
      <w:jc w:val="both"/>
    </w:pPr>
    <w:rPr>
      <w:rFonts w:ascii="Verdana" w:eastAsia="Times New Roman" w:hAnsi="Verdana" w:cs="Times New Roman"/>
      <w:i/>
      <w:iCs/>
      <w:lang w:val="sr-Cyrl-CS"/>
    </w:rPr>
  </w:style>
  <w:style w:type="character" w:customStyle="1" w:styleId="HTMLAddressChar">
    <w:name w:val="HTML Address Char"/>
    <w:basedOn w:val="DefaultParagraphFont"/>
    <w:link w:val="HTMLAddress"/>
    <w:rsid w:val="00700302"/>
    <w:rPr>
      <w:rFonts w:ascii="Verdana" w:eastAsia="Times New Roman" w:hAnsi="Verdana" w:cs="Times New Roman"/>
      <w:i/>
      <w:iCs/>
      <w:lang w:val="sr-Cyrl-CS"/>
    </w:rPr>
  </w:style>
  <w:style w:type="character" w:styleId="HTMLCite">
    <w:name w:val="HTML Cite"/>
    <w:hidden/>
    <w:rsid w:val="00700302"/>
    <w:rPr>
      <w:i/>
      <w:iCs/>
    </w:rPr>
  </w:style>
  <w:style w:type="character" w:styleId="HTMLCode">
    <w:name w:val="HTML Code"/>
    <w:hidden/>
    <w:rsid w:val="00700302"/>
    <w:rPr>
      <w:rFonts w:ascii="Courier New" w:hAnsi="Courier New"/>
      <w:sz w:val="20"/>
      <w:szCs w:val="20"/>
    </w:rPr>
  </w:style>
  <w:style w:type="character" w:styleId="HTMLDefinition">
    <w:name w:val="HTML Definition"/>
    <w:hidden/>
    <w:rsid w:val="00700302"/>
    <w:rPr>
      <w:i/>
      <w:iCs/>
    </w:rPr>
  </w:style>
  <w:style w:type="character" w:styleId="HTMLKeyboard">
    <w:name w:val="HTML Keyboard"/>
    <w:hidden/>
    <w:rsid w:val="00700302"/>
    <w:rPr>
      <w:rFonts w:ascii="Courier New" w:hAnsi="Courier New"/>
      <w:sz w:val="20"/>
      <w:szCs w:val="20"/>
    </w:rPr>
  </w:style>
  <w:style w:type="paragraph" w:styleId="HTMLPreformatted">
    <w:name w:val="HTML Preformatted"/>
    <w:basedOn w:val="Normal"/>
    <w:link w:val="HTMLPreformattedChar"/>
    <w:hidden/>
    <w:rsid w:val="00700302"/>
    <w:pPr>
      <w:widowControl/>
      <w:autoSpaceDE/>
      <w:autoSpaceDN/>
      <w:jc w:val="both"/>
    </w:pPr>
    <w:rPr>
      <w:rFonts w:ascii="Courier New" w:eastAsia="Times New Roman" w:hAnsi="Courier New" w:cs="Times New Roman"/>
      <w:sz w:val="20"/>
      <w:szCs w:val="20"/>
      <w:lang w:val="sr-Cyrl-CS"/>
    </w:rPr>
  </w:style>
  <w:style w:type="character" w:customStyle="1" w:styleId="HTMLPreformattedChar">
    <w:name w:val="HTML Preformatted Char"/>
    <w:basedOn w:val="DefaultParagraphFont"/>
    <w:link w:val="HTMLPreformatted"/>
    <w:rsid w:val="00700302"/>
    <w:rPr>
      <w:rFonts w:ascii="Courier New" w:eastAsia="Times New Roman" w:hAnsi="Courier New" w:cs="Times New Roman"/>
      <w:sz w:val="20"/>
      <w:szCs w:val="20"/>
      <w:lang w:val="sr-Cyrl-CS"/>
    </w:rPr>
  </w:style>
  <w:style w:type="character" w:styleId="HTMLSample">
    <w:name w:val="HTML Sample"/>
    <w:hidden/>
    <w:rsid w:val="00700302"/>
    <w:rPr>
      <w:rFonts w:ascii="Courier New" w:hAnsi="Courier New"/>
    </w:rPr>
  </w:style>
  <w:style w:type="character" w:styleId="HTMLTypewriter">
    <w:name w:val="HTML Typewriter"/>
    <w:hidden/>
    <w:rsid w:val="00700302"/>
    <w:rPr>
      <w:rFonts w:ascii="Courier New" w:hAnsi="Courier New"/>
      <w:sz w:val="20"/>
      <w:szCs w:val="20"/>
    </w:rPr>
  </w:style>
  <w:style w:type="character" w:styleId="HTMLVariable">
    <w:name w:val="HTML Variable"/>
    <w:hidden/>
    <w:rsid w:val="00700302"/>
    <w:rPr>
      <w:i/>
      <w:iCs/>
    </w:rPr>
  </w:style>
  <w:style w:type="character" w:styleId="LineNumber">
    <w:name w:val="line number"/>
    <w:basedOn w:val="DefaultParagraphFont"/>
    <w:hidden/>
    <w:rsid w:val="00700302"/>
  </w:style>
  <w:style w:type="paragraph" w:styleId="List">
    <w:name w:val="List"/>
    <w:basedOn w:val="Normal"/>
    <w:hidden/>
    <w:rsid w:val="00700302"/>
    <w:pPr>
      <w:widowControl/>
      <w:autoSpaceDE/>
      <w:autoSpaceDN/>
      <w:ind w:left="283" w:hanging="283"/>
      <w:jc w:val="both"/>
    </w:pPr>
    <w:rPr>
      <w:rFonts w:ascii="Verdana" w:eastAsia="Times New Roman" w:hAnsi="Verdana" w:cs="Times New Roman"/>
      <w:lang w:val="sr-Cyrl-CS"/>
    </w:rPr>
  </w:style>
  <w:style w:type="paragraph" w:styleId="List2">
    <w:name w:val="List 2"/>
    <w:basedOn w:val="Normal"/>
    <w:hidden/>
    <w:rsid w:val="00700302"/>
    <w:pPr>
      <w:widowControl/>
      <w:autoSpaceDE/>
      <w:autoSpaceDN/>
      <w:ind w:left="566" w:hanging="283"/>
      <w:jc w:val="both"/>
    </w:pPr>
    <w:rPr>
      <w:rFonts w:ascii="Verdana" w:eastAsia="Times New Roman" w:hAnsi="Verdana" w:cs="Times New Roman"/>
      <w:lang w:val="sr-Cyrl-CS"/>
    </w:rPr>
  </w:style>
  <w:style w:type="paragraph" w:styleId="List3">
    <w:name w:val="List 3"/>
    <w:basedOn w:val="Normal"/>
    <w:hidden/>
    <w:rsid w:val="00700302"/>
    <w:pPr>
      <w:widowControl/>
      <w:autoSpaceDE/>
      <w:autoSpaceDN/>
      <w:ind w:left="849" w:hanging="283"/>
      <w:jc w:val="both"/>
    </w:pPr>
    <w:rPr>
      <w:rFonts w:ascii="Verdana" w:eastAsia="Times New Roman" w:hAnsi="Verdana" w:cs="Times New Roman"/>
      <w:lang w:val="sr-Cyrl-CS"/>
    </w:rPr>
  </w:style>
  <w:style w:type="paragraph" w:styleId="List5">
    <w:name w:val="List 5"/>
    <w:basedOn w:val="Normal"/>
    <w:hidden/>
    <w:rsid w:val="00700302"/>
    <w:pPr>
      <w:widowControl/>
      <w:autoSpaceDE/>
      <w:autoSpaceDN/>
      <w:ind w:left="1415" w:hanging="283"/>
      <w:jc w:val="both"/>
    </w:pPr>
    <w:rPr>
      <w:rFonts w:ascii="Verdana" w:eastAsia="Times New Roman" w:hAnsi="Verdana" w:cs="Times New Roman"/>
      <w:lang w:val="sr-Cyrl-CS"/>
    </w:rPr>
  </w:style>
  <w:style w:type="paragraph" w:styleId="ListBullet">
    <w:name w:val="List Bullet"/>
    <w:basedOn w:val="Normal"/>
    <w:autoRedefine/>
    <w:hidden/>
    <w:rsid w:val="00700302"/>
    <w:pPr>
      <w:widowControl/>
      <w:numPr>
        <w:numId w:val="22"/>
      </w:numPr>
      <w:autoSpaceDE/>
      <w:autoSpaceDN/>
      <w:jc w:val="both"/>
    </w:pPr>
    <w:rPr>
      <w:rFonts w:ascii="Verdana" w:eastAsia="Times New Roman" w:hAnsi="Verdana" w:cs="Times New Roman"/>
      <w:lang w:val="sr-Cyrl-CS"/>
    </w:rPr>
  </w:style>
  <w:style w:type="paragraph" w:styleId="ListBullet2">
    <w:name w:val="List Bullet 2"/>
    <w:basedOn w:val="Normal"/>
    <w:autoRedefine/>
    <w:hidden/>
    <w:rsid w:val="00700302"/>
    <w:pPr>
      <w:widowControl/>
      <w:numPr>
        <w:numId w:val="23"/>
      </w:numPr>
      <w:autoSpaceDE/>
      <w:autoSpaceDN/>
      <w:jc w:val="both"/>
    </w:pPr>
    <w:rPr>
      <w:rFonts w:ascii="Verdana" w:eastAsia="Times New Roman" w:hAnsi="Verdana" w:cs="Times New Roman"/>
      <w:lang w:val="sr-Cyrl-CS"/>
    </w:rPr>
  </w:style>
  <w:style w:type="paragraph" w:styleId="ListBullet4">
    <w:name w:val="List Bullet 4"/>
    <w:basedOn w:val="Normal"/>
    <w:autoRedefine/>
    <w:hidden/>
    <w:rsid w:val="00700302"/>
    <w:pPr>
      <w:widowControl/>
      <w:numPr>
        <w:numId w:val="24"/>
      </w:numPr>
      <w:autoSpaceDE/>
      <w:autoSpaceDN/>
      <w:jc w:val="both"/>
    </w:pPr>
    <w:rPr>
      <w:rFonts w:ascii="Verdana" w:eastAsia="Times New Roman" w:hAnsi="Verdana" w:cs="Times New Roman"/>
      <w:lang w:val="sr-Cyrl-CS"/>
    </w:rPr>
  </w:style>
  <w:style w:type="paragraph" w:styleId="ListBullet5">
    <w:name w:val="List Bullet 5"/>
    <w:basedOn w:val="Normal"/>
    <w:autoRedefine/>
    <w:hidden/>
    <w:rsid w:val="00700302"/>
    <w:pPr>
      <w:widowControl/>
      <w:autoSpaceDE/>
      <w:autoSpaceDN/>
      <w:spacing w:after="120"/>
      <w:jc w:val="both"/>
    </w:pPr>
    <w:rPr>
      <w:rFonts w:ascii="Verdana" w:eastAsia="Times New Roman" w:hAnsi="Verdana" w:cs="Times New Roman"/>
      <w:lang w:val="sr-Cyrl-CS"/>
    </w:rPr>
  </w:style>
  <w:style w:type="paragraph" w:styleId="ListContinue">
    <w:name w:val="List Continue"/>
    <w:basedOn w:val="Normal"/>
    <w:hidden/>
    <w:rsid w:val="00700302"/>
    <w:pPr>
      <w:widowControl/>
      <w:autoSpaceDE/>
      <w:autoSpaceDN/>
      <w:spacing w:after="120"/>
      <w:ind w:left="283"/>
      <w:jc w:val="both"/>
    </w:pPr>
    <w:rPr>
      <w:rFonts w:ascii="Verdana" w:eastAsia="Times New Roman" w:hAnsi="Verdana" w:cs="Times New Roman"/>
      <w:lang w:val="sr-Cyrl-CS"/>
    </w:rPr>
  </w:style>
  <w:style w:type="paragraph" w:styleId="ListContinue2">
    <w:name w:val="List Continue 2"/>
    <w:basedOn w:val="Normal"/>
    <w:hidden/>
    <w:rsid w:val="00700302"/>
    <w:pPr>
      <w:widowControl/>
      <w:autoSpaceDE/>
      <w:autoSpaceDN/>
      <w:spacing w:after="120"/>
      <w:ind w:left="566"/>
      <w:jc w:val="both"/>
    </w:pPr>
    <w:rPr>
      <w:rFonts w:ascii="Verdana" w:eastAsia="Times New Roman" w:hAnsi="Verdana" w:cs="Times New Roman"/>
      <w:lang w:val="sr-Cyrl-CS"/>
    </w:rPr>
  </w:style>
  <w:style w:type="paragraph" w:styleId="ListContinue3">
    <w:name w:val="List Continue 3"/>
    <w:basedOn w:val="Normal"/>
    <w:hidden/>
    <w:rsid w:val="00700302"/>
    <w:pPr>
      <w:widowControl/>
      <w:autoSpaceDE/>
      <w:autoSpaceDN/>
      <w:spacing w:after="120"/>
      <w:ind w:left="849"/>
      <w:jc w:val="both"/>
    </w:pPr>
    <w:rPr>
      <w:rFonts w:ascii="Verdana" w:eastAsia="Times New Roman" w:hAnsi="Verdana" w:cs="Times New Roman"/>
      <w:lang w:val="sr-Cyrl-CS"/>
    </w:rPr>
  </w:style>
  <w:style w:type="paragraph" w:styleId="ListContinue4">
    <w:name w:val="List Continue 4"/>
    <w:basedOn w:val="Normal"/>
    <w:hidden/>
    <w:rsid w:val="00700302"/>
    <w:pPr>
      <w:widowControl/>
      <w:autoSpaceDE/>
      <w:autoSpaceDN/>
      <w:spacing w:after="120"/>
      <w:ind w:left="1132"/>
      <w:jc w:val="both"/>
    </w:pPr>
    <w:rPr>
      <w:rFonts w:ascii="Verdana" w:eastAsia="Times New Roman" w:hAnsi="Verdana" w:cs="Times New Roman"/>
      <w:lang w:val="sr-Cyrl-CS"/>
    </w:rPr>
  </w:style>
  <w:style w:type="paragraph" w:styleId="ListContinue5">
    <w:name w:val="List Continue 5"/>
    <w:basedOn w:val="Normal"/>
    <w:hidden/>
    <w:rsid w:val="00700302"/>
    <w:pPr>
      <w:widowControl/>
      <w:autoSpaceDE/>
      <w:autoSpaceDN/>
      <w:spacing w:after="120"/>
      <w:ind w:left="1415"/>
      <w:jc w:val="both"/>
    </w:pPr>
    <w:rPr>
      <w:rFonts w:ascii="Verdana" w:eastAsia="Times New Roman" w:hAnsi="Verdana" w:cs="Times New Roman"/>
      <w:lang w:val="sr-Cyrl-CS"/>
    </w:rPr>
  </w:style>
  <w:style w:type="paragraph" w:styleId="ListNumber">
    <w:name w:val="List Number"/>
    <w:basedOn w:val="Normal"/>
    <w:hidden/>
    <w:rsid w:val="00700302"/>
    <w:pPr>
      <w:widowControl/>
      <w:numPr>
        <w:numId w:val="25"/>
      </w:numPr>
      <w:autoSpaceDE/>
      <w:autoSpaceDN/>
      <w:jc w:val="both"/>
    </w:pPr>
    <w:rPr>
      <w:rFonts w:ascii="Verdana" w:eastAsia="Times New Roman" w:hAnsi="Verdana" w:cs="Times New Roman"/>
      <w:lang w:val="sr-Cyrl-CS"/>
    </w:rPr>
  </w:style>
  <w:style w:type="paragraph" w:styleId="ListNumber2">
    <w:name w:val="List Number 2"/>
    <w:basedOn w:val="Normal"/>
    <w:hidden/>
    <w:rsid w:val="00700302"/>
    <w:pPr>
      <w:widowControl/>
      <w:numPr>
        <w:numId w:val="26"/>
      </w:numPr>
      <w:autoSpaceDE/>
      <w:autoSpaceDN/>
      <w:jc w:val="both"/>
    </w:pPr>
    <w:rPr>
      <w:rFonts w:ascii="Verdana" w:eastAsia="Times New Roman" w:hAnsi="Verdana" w:cs="Times New Roman"/>
      <w:lang w:val="sr-Cyrl-CS"/>
    </w:rPr>
  </w:style>
  <w:style w:type="paragraph" w:styleId="ListNumber3">
    <w:name w:val="List Number 3"/>
    <w:basedOn w:val="Normal"/>
    <w:hidden/>
    <w:rsid w:val="00700302"/>
    <w:pPr>
      <w:widowControl/>
      <w:numPr>
        <w:numId w:val="27"/>
      </w:numPr>
      <w:autoSpaceDE/>
      <w:autoSpaceDN/>
      <w:jc w:val="both"/>
    </w:pPr>
    <w:rPr>
      <w:rFonts w:ascii="Verdana" w:eastAsia="Times New Roman" w:hAnsi="Verdana" w:cs="Times New Roman"/>
      <w:lang w:val="sr-Cyrl-CS"/>
    </w:rPr>
  </w:style>
  <w:style w:type="paragraph" w:styleId="ListNumber4">
    <w:name w:val="List Number 4"/>
    <w:basedOn w:val="Normal"/>
    <w:hidden/>
    <w:rsid w:val="00700302"/>
    <w:pPr>
      <w:widowControl/>
      <w:numPr>
        <w:numId w:val="28"/>
      </w:numPr>
      <w:autoSpaceDE/>
      <w:autoSpaceDN/>
      <w:jc w:val="both"/>
    </w:pPr>
    <w:rPr>
      <w:rFonts w:ascii="Verdana" w:eastAsia="Times New Roman" w:hAnsi="Verdana" w:cs="Times New Roman"/>
      <w:lang w:val="sr-Cyrl-CS"/>
    </w:rPr>
  </w:style>
  <w:style w:type="paragraph" w:styleId="ListNumber5">
    <w:name w:val="List Number 5"/>
    <w:basedOn w:val="Normal"/>
    <w:hidden/>
    <w:rsid w:val="00700302"/>
    <w:pPr>
      <w:widowControl/>
      <w:numPr>
        <w:numId w:val="29"/>
      </w:numPr>
      <w:autoSpaceDE/>
      <w:autoSpaceDN/>
      <w:jc w:val="both"/>
    </w:pPr>
    <w:rPr>
      <w:rFonts w:ascii="Verdana" w:eastAsia="Times New Roman" w:hAnsi="Verdana" w:cs="Times New Roman"/>
      <w:lang w:val="sr-Cyrl-CS"/>
    </w:rPr>
  </w:style>
  <w:style w:type="paragraph" w:styleId="MessageHeader">
    <w:name w:val="Message Header"/>
    <w:basedOn w:val="Normal"/>
    <w:link w:val="MessageHeaderChar"/>
    <w:hidden/>
    <w:rsid w:val="00700302"/>
    <w:pPr>
      <w:widowControl/>
      <w:pBdr>
        <w:top w:val="single" w:sz="6" w:space="1" w:color="auto"/>
        <w:left w:val="single" w:sz="6" w:space="1" w:color="auto"/>
        <w:bottom w:val="single" w:sz="6" w:space="1" w:color="auto"/>
        <w:right w:val="single" w:sz="6" w:space="1" w:color="auto"/>
      </w:pBdr>
      <w:shd w:val="pct20" w:color="auto" w:fill="auto"/>
      <w:autoSpaceDE/>
      <w:autoSpaceDN/>
      <w:ind w:left="1134" w:hanging="1134"/>
      <w:jc w:val="both"/>
    </w:pPr>
    <w:rPr>
      <w:rFonts w:eastAsia="Times New Roman" w:cs="Times New Roman"/>
      <w:sz w:val="24"/>
      <w:lang w:val="sr-Cyrl-CS"/>
    </w:rPr>
  </w:style>
  <w:style w:type="character" w:customStyle="1" w:styleId="MessageHeaderChar">
    <w:name w:val="Message Header Char"/>
    <w:basedOn w:val="DefaultParagraphFont"/>
    <w:link w:val="MessageHeader"/>
    <w:rsid w:val="00700302"/>
    <w:rPr>
      <w:rFonts w:ascii="Arial" w:eastAsia="Times New Roman" w:hAnsi="Arial" w:cs="Times New Roman"/>
      <w:sz w:val="24"/>
      <w:shd w:val="pct20" w:color="auto" w:fill="auto"/>
      <w:lang w:val="sr-Cyrl-CS"/>
    </w:rPr>
  </w:style>
  <w:style w:type="paragraph" w:styleId="NormalIndent">
    <w:name w:val="Normal Indent"/>
    <w:basedOn w:val="Normal"/>
    <w:hidden/>
    <w:rsid w:val="00700302"/>
    <w:pPr>
      <w:widowControl/>
      <w:autoSpaceDE/>
      <w:autoSpaceDN/>
      <w:ind w:left="720"/>
      <w:jc w:val="both"/>
    </w:pPr>
    <w:rPr>
      <w:rFonts w:ascii="Verdana" w:eastAsia="Times New Roman" w:hAnsi="Verdana" w:cs="Times New Roman"/>
      <w:lang w:val="sr-Cyrl-CS"/>
    </w:rPr>
  </w:style>
  <w:style w:type="paragraph" w:styleId="NoteHeading">
    <w:name w:val="Note Heading"/>
    <w:basedOn w:val="Normal"/>
    <w:next w:val="Normal"/>
    <w:link w:val="NoteHeadingChar"/>
    <w:hidden/>
    <w:rsid w:val="00700302"/>
    <w:pPr>
      <w:widowControl/>
      <w:numPr>
        <w:numId w:val="34"/>
      </w:numPr>
      <w:tabs>
        <w:tab w:val="clear" w:pos="360"/>
      </w:tabs>
      <w:autoSpaceDE/>
      <w:autoSpaceDN/>
      <w:ind w:left="0" w:firstLine="0"/>
      <w:jc w:val="both"/>
    </w:pPr>
    <w:rPr>
      <w:rFonts w:ascii="Verdana" w:eastAsia="Times New Roman" w:hAnsi="Verdana" w:cs="Times New Roman"/>
    </w:rPr>
  </w:style>
  <w:style w:type="character" w:customStyle="1" w:styleId="NoteHeadingChar">
    <w:name w:val="Note Heading Char"/>
    <w:basedOn w:val="DefaultParagraphFont"/>
    <w:link w:val="NoteHeading"/>
    <w:rsid w:val="00700302"/>
    <w:rPr>
      <w:rFonts w:ascii="Verdana" w:eastAsia="Times New Roman" w:hAnsi="Verdana" w:cs="Times New Roman"/>
    </w:rPr>
  </w:style>
  <w:style w:type="paragraph" w:styleId="PlainText">
    <w:name w:val="Plain Text"/>
    <w:basedOn w:val="Normal"/>
    <w:link w:val="PlainTextChar"/>
    <w:hidden/>
    <w:rsid w:val="00700302"/>
    <w:pPr>
      <w:widowControl/>
      <w:numPr>
        <w:numId w:val="35"/>
      </w:numPr>
      <w:tabs>
        <w:tab w:val="clear" w:pos="926"/>
      </w:tabs>
      <w:autoSpaceDE/>
      <w:autoSpaceDN/>
      <w:ind w:left="0" w:firstLine="0"/>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00302"/>
    <w:rPr>
      <w:rFonts w:ascii="Courier New" w:eastAsia="Times New Roman" w:hAnsi="Courier New" w:cs="Times New Roman"/>
      <w:sz w:val="20"/>
      <w:szCs w:val="20"/>
    </w:rPr>
  </w:style>
  <w:style w:type="paragraph" w:styleId="Salutation">
    <w:name w:val="Salutation"/>
    <w:basedOn w:val="Normal"/>
    <w:next w:val="Normal"/>
    <w:link w:val="SalutationChar"/>
    <w:hidden/>
    <w:rsid w:val="00700302"/>
    <w:pPr>
      <w:widowControl/>
      <w:numPr>
        <w:numId w:val="36"/>
      </w:numPr>
      <w:tabs>
        <w:tab w:val="clear" w:pos="1209"/>
      </w:tabs>
      <w:autoSpaceDE/>
      <w:autoSpaceDN/>
      <w:ind w:left="0" w:firstLine="0"/>
      <w:jc w:val="both"/>
    </w:pPr>
    <w:rPr>
      <w:rFonts w:ascii="Verdana" w:eastAsia="Times New Roman" w:hAnsi="Verdana" w:cs="Times New Roman"/>
    </w:rPr>
  </w:style>
  <w:style w:type="character" w:customStyle="1" w:styleId="SalutationChar">
    <w:name w:val="Salutation Char"/>
    <w:basedOn w:val="DefaultParagraphFont"/>
    <w:link w:val="Salutation"/>
    <w:rsid w:val="00700302"/>
    <w:rPr>
      <w:rFonts w:ascii="Verdana" w:eastAsia="Times New Roman" w:hAnsi="Verdana" w:cs="Times New Roman"/>
    </w:rPr>
  </w:style>
  <w:style w:type="paragraph" w:styleId="Signature">
    <w:name w:val="Signature"/>
    <w:basedOn w:val="Normal"/>
    <w:link w:val="SignatureChar"/>
    <w:hidden/>
    <w:rsid w:val="00700302"/>
    <w:pPr>
      <w:widowControl/>
      <w:numPr>
        <w:numId w:val="37"/>
      </w:numPr>
      <w:tabs>
        <w:tab w:val="clear" w:pos="1492"/>
      </w:tabs>
      <w:autoSpaceDE/>
      <w:autoSpaceDN/>
      <w:ind w:left="4252" w:firstLine="0"/>
      <w:jc w:val="both"/>
    </w:pPr>
    <w:rPr>
      <w:rFonts w:ascii="Verdana" w:eastAsia="Times New Roman" w:hAnsi="Verdana" w:cs="Times New Roman"/>
    </w:rPr>
  </w:style>
  <w:style w:type="character" w:customStyle="1" w:styleId="SignatureChar">
    <w:name w:val="Signature Char"/>
    <w:basedOn w:val="DefaultParagraphFont"/>
    <w:link w:val="Signature"/>
    <w:rsid w:val="00700302"/>
    <w:rPr>
      <w:rFonts w:ascii="Verdana" w:eastAsia="Times New Roman" w:hAnsi="Verdana" w:cs="Times New Roman"/>
    </w:rPr>
  </w:style>
  <w:style w:type="character" w:styleId="Strong">
    <w:name w:val="Strong"/>
    <w:hidden/>
    <w:qFormat/>
    <w:rsid w:val="00700302"/>
    <w:rPr>
      <w:b/>
      <w:bCs/>
    </w:rPr>
  </w:style>
  <w:style w:type="paragraph" w:styleId="Subtitle">
    <w:name w:val="Subtitle"/>
    <w:basedOn w:val="Normal"/>
    <w:link w:val="SubtitleChar"/>
    <w:hidden/>
    <w:qFormat/>
    <w:rsid w:val="00700302"/>
    <w:pPr>
      <w:widowControl/>
      <w:autoSpaceDE/>
      <w:autoSpaceDN/>
      <w:spacing w:after="60"/>
      <w:jc w:val="center"/>
      <w:outlineLvl w:val="1"/>
    </w:pPr>
    <w:rPr>
      <w:rFonts w:eastAsia="Times New Roman" w:cs="Times New Roman"/>
      <w:sz w:val="24"/>
      <w:lang w:val="sr-Cyrl-CS"/>
    </w:rPr>
  </w:style>
  <w:style w:type="character" w:customStyle="1" w:styleId="SubtitleChar">
    <w:name w:val="Subtitle Char"/>
    <w:basedOn w:val="DefaultParagraphFont"/>
    <w:link w:val="Subtitle"/>
    <w:rsid w:val="00700302"/>
    <w:rPr>
      <w:rFonts w:ascii="Arial" w:eastAsia="Times New Roman" w:hAnsi="Arial" w:cs="Times New Roman"/>
      <w:sz w:val="24"/>
      <w:lang w:val="sr-Cyrl-CS"/>
    </w:rPr>
  </w:style>
  <w:style w:type="paragraph" w:styleId="Title">
    <w:name w:val="Title"/>
    <w:basedOn w:val="Normal"/>
    <w:link w:val="TitleChar"/>
    <w:hidden/>
    <w:qFormat/>
    <w:rsid w:val="00700302"/>
    <w:pPr>
      <w:widowControl/>
      <w:autoSpaceDE/>
      <w:autoSpaceDN/>
      <w:spacing w:before="240" w:after="60"/>
      <w:jc w:val="center"/>
      <w:outlineLvl w:val="0"/>
    </w:pPr>
    <w:rPr>
      <w:rFonts w:eastAsia="Times New Roman" w:cs="Times New Roman"/>
      <w:b/>
      <w:bCs/>
      <w:kern w:val="28"/>
      <w:sz w:val="32"/>
      <w:szCs w:val="32"/>
      <w:lang w:val="sr-Cyrl-CS"/>
    </w:rPr>
  </w:style>
  <w:style w:type="character" w:customStyle="1" w:styleId="TitleChar">
    <w:name w:val="Title Char"/>
    <w:basedOn w:val="DefaultParagraphFont"/>
    <w:link w:val="Title"/>
    <w:rsid w:val="00700302"/>
    <w:rPr>
      <w:rFonts w:ascii="Arial" w:eastAsia="Times New Roman" w:hAnsi="Arial" w:cs="Times New Roman"/>
      <w:b/>
      <w:bCs/>
      <w:kern w:val="28"/>
      <w:sz w:val="32"/>
      <w:szCs w:val="32"/>
      <w:lang w:val="sr-Cyrl-CS"/>
    </w:rPr>
  </w:style>
  <w:style w:type="paragraph" w:customStyle="1" w:styleId="Karakteristike">
    <w:name w:val="Karakteristike"/>
    <w:basedOn w:val="Normal"/>
    <w:rsid w:val="00700302"/>
    <w:pPr>
      <w:widowControl/>
      <w:autoSpaceDE/>
      <w:autoSpaceDN/>
      <w:ind w:left="1260"/>
    </w:pPr>
    <w:rPr>
      <w:rFonts w:ascii="Verdana" w:eastAsia="Times New Roman" w:hAnsi="Verdana" w:cs="Times New Roman"/>
    </w:rPr>
  </w:style>
  <w:style w:type="paragraph" w:customStyle="1" w:styleId="Zaglavlje">
    <w:name w:val="Zaglavlje"/>
    <w:basedOn w:val="Normal"/>
    <w:rsid w:val="00700302"/>
    <w:pPr>
      <w:widowControl/>
      <w:autoSpaceDE/>
      <w:autoSpaceDN/>
      <w:ind w:right="6237"/>
      <w:jc w:val="center"/>
    </w:pPr>
    <w:rPr>
      <w:rFonts w:ascii="Verdana" w:eastAsia="Times New Roman" w:hAnsi="Verdana"/>
      <w:lang w:val="sr-Cyrl-CS"/>
    </w:rPr>
  </w:style>
  <w:style w:type="paragraph" w:customStyle="1" w:styleId="ZaglavljeWWW">
    <w:name w:val="ZaglavljeWWW"/>
    <w:basedOn w:val="Normal"/>
    <w:rsid w:val="00700302"/>
    <w:pPr>
      <w:widowControl/>
      <w:numPr>
        <w:numId w:val="38"/>
      </w:numPr>
      <w:tabs>
        <w:tab w:val="clear" w:pos="360"/>
      </w:tabs>
      <w:autoSpaceDE/>
      <w:autoSpaceDN/>
      <w:spacing w:after="240"/>
      <w:ind w:left="0" w:right="6237" w:firstLine="0"/>
      <w:jc w:val="center"/>
    </w:pPr>
    <w:rPr>
      <w:rFonts w:eastAsia="Times New Roman" w:cs="Times New Roman"/>
      <w:sz w:val="18"/>
      <w:lang w:val="sr-Cyrl-CS"/>
    </w:rPr>
  </w:style>
  <w:style w:type="paragraph" w:customStyle="1" w:styleId="Potpis">
    <w:name w:val="Potpis"/>
    <w:basedOn w:val="Normal"/>
    <w:rsid w:val="00700302"/>
    <w:pPr>
      <w:widowControl/>
      <w:numPr>
        <w:numId w:val="39"/>
      </w:numPr>
      <w:tabs>
        <w:tab w:val="clear" w:pos="643"/>
      </w:tabs>
      <w:autoSpaceDE/>
      <w:autoSpaceDN/>
      <w:spacing w:before="240" w:after="240"/>
      <w:ind w:left="4536" w:firstLine="0"/>
      <w:jc w:val="center"/>
    </w:pPr>
    <w:rPr>
      <w:rFonts w:ascii="Verdana" w:eastAsia="Times New Roman" w:hAnsi="Verdana" w:cs="Times New Roman"/>
      <w:spacing w:val="30"/>
    </w:rPr>
  </w:style>
  <w:style w:type="paragraph" w:customStyle="1" w:styleId="TackaA">
    <w:name w:val="Tacka A"/>
    <w:basedOn w:val="Normal"/>
    <w:rsid w:val="00700302"/>
    <w:pPr>
      <w:widowControl/>
      <w:numPr>
        <w:numId w:val="40"/>
      </w:numPr>
      <w:tabs>
        <w:tab w:val="clear" w:pos="926"/>
        <w:tab w:val="left" w:pos="851"/>
      </w:tabs>
      <w:autoSpaceDE/>
      <w:autoSpaceDN/>
      <w:ind w:left="851" w:hanging="284"/>
      <w:jc w:val="both"/>
      <w:outlineLvl w:val="0"/>
    </w:pPr>
    <w:rPr>
      <w:rFonts w:ascii="Verdana" w:eastAsia="Times New Roman" w:hAnsi="Verdana" w:cs="Times New Roman"/>
      <w:lang w:val="ro-RO"/>
    </w:rPr>
  </w:style>
  <w:style w:type="paragraph" w:customStyle="1" w:styleId="Tacka1n2">
    <w:name w:val="Tacka 1.n2"/>
    <w:basedOn w:val="Normal"/>
    <w:rsid w:val="00700302"/>
    <w:pPr>
      <w:widowControl/>
      <w:numPr>
        <w:numId w:val="41"/>
      </w:numPr>
      <w:tabs>
        <w:tab w:val="clear" w:pos="1209"/>
        <w:tab w:val="left" w:pos="1134"/>
        <w:tab w:val="num" w:pos="1304"/>
      </w:tabs>
      <w:autoSpaceDE/>
      <w:autoSpaceDN/>
      <w:ind w:left="1304" w:hanging="93"/>
      <w:jc w:val="both"/>
      <w:outlineLvl w:val="1"/>
    </w:pPr>
    <w:rPr>
      <w:rFonts w:ascii="Verdana" w:eastAsia="Times New Roman" w:hAnsi="Verdana" w:cs="Times New Roman"/>
      <w:lang w:val="ro-RO"/>
    </w:rPr>
  </w:style>
  <w:style w:type="paragraph" w:customStyle="1" w:styleId="Crtica">
    <w:name w:val="Crtica"/>
    <w:basedOn w:val="Normal"/>
    <w:rsid w:val="00700302"/>
    <w:pPr>
      <w:widowControl/>
      <w:numPr>
        <w:numId w:val="42"/>
      </w:numPr>
      <w:tabs>
        <w:tab w:val="clear" w:pos="1492"/>
        <w:tab w:val="left" w:pos="1304"/>
        <w:tab w:val="num" w:pos="2754"/>
      </w:tabs>
      <w:autoSpaceDE/>
      <w:autoSpaceDN/>
      <w:ind w:left="2754" w:hanging="900"/>
      <w:jc w:val="both"/>
    </w:pPr>
    <w:rPr>
      <w:rFonts w:ascii="Verdana" w:eastAsia="Times New Roman" w:hAnsi="Verdana" w:cs="Times New Roman"/>
      <w:lang w:val="ro-RO"/>
    </w:rPr>
  </w:style>
  <w:style w:type="paragraph" w:customStyle="1" w:styleId="ZaglavljeBold">
    <w:name w:val="ZaglavljeBold"/>
    <w:basedOn w:val="Zaglavlje"/>
    <w:next w:val="Zaglavlje"/>
    <w:rsid w:val="00700302"/>
    <w:rPr>
      <w:b/>
      <w:bCs/>
    </w:rPr>
  </w:style>
  <w:style w:type="paragraph" w:customStyle="1" w:styleId="PodnaslovC">
    <w:name w:val="Podnaslov C"/>
    <w:basedOn w:val="Normal"/>
    <w:next w:val="Paragraf"/>
    <w:rsid w:val="00700302"/>
    <w:pPr>
      <w:keepNext/>
      <w:widowControl/>
      <w:autoSpaceDE/>
      <w:autoSpaceDN/>
      <w:spacing w:before="240" w:after="120"/>
      <w:jc w:val="center"/>
    </w:pPr>
    <w:rPr>
      <w:rFonts w:ascii="Verdana" w:eastAsia="Times New Roman" w:hAnsi="Verdana" w:cs="Times New Roman"/>
      <w:b/>
      <w:sz w:val="24"/>
      <w:lang w:val="sr-Cyrl-CS"/>
    </w:rPr>
  </w:style>
  <w:style w:type="paragraph" w:customStyle="1" w:styleId="PodnaslovCR">
    <w:name w:val="Podnaslov CR"/>
    <w:basedOn w:val="Paragraf"/>
    <w:next w:val="Paragraf"/>
    <w:rsid w:val="00700302"/>
    <w:pPr>
      <w:keepNext/>
      <w:spacing w:before="240" w:after="120"/>
      <w:ind w:firstLine="0"/>
      <w:jc w:val="center"/>
    </w:pPr>
    <w:rPr>
      <w:b/>
      <w:spacing w:val="40"/>
      <w:sz w:val="24"/>
    </w:rPr>
  </w:style>
  <w:style w:type="paragraph" w:customStyle="1" w:styleId="PotpisR">
    <w:name w:val="Potpis R"/>
    <w:basedOn w:val="Potpis"/>
    <w:next w:val="Paragraf"/>
    <w:rsid w:val="00700302"/>
    <w:rPr>
      <w:b/>
      <w:bCs/>
      <w:spacing w:val="80"/>
    </w:rPr>
  </w:style>
  <w:style w:type="paragraph" w:customStyle="1" w:styleId="ParagrafB">
    <w:name w:val="Paragraf B"/>
    <w:basedOn w:val="Paragraf"/>
    <w:next w:val="Paragraf"/>
    <w:rsid w:val="00700302"/>
    <w:rPr>
      <w:b/>
      <w:bCs/>
    </w:rPr>
  </w:style>
  <w:style w:type="paragraph" w:customStyle="1" w:styleId="ParagrafI">
    <w:name w:val="Paragraf I"/>
    <w:basedOn w:val="Paragraf"/>
    <w:rsid w:val="00700302"/>
    <w:rPr>
      <w:i/>
      <w:iCs/>
    </w:rPr>
  </w:style>
  <w:style w:type="character" w:customStyle="1" w:styleId="Sadrzaj">
    <w:name w:val="Sadrzaj"/>
    <w:rsid w:val="00700302"/>
    <w:rPr>
      <w:vanish/>
      <w:lang w:val="sr-Cyrl-CS"/>
    </w:rPr>
  </w:style>
  <w:style w:type="paragraph" w:customStyle="1" w:styleId="Podnozje">
    <w:name w:val="Podnozje"/>
    <w:basedOn w:val="Normal"/>
    <w:rsid w:val="00700302"/>
    <w:pPr>
      <w:widowControl/>
      <w:tabs>
        <w:tab w:val="center" w:pos="5040"/>
      </w:tabs>
      <w:autoSpaceDE/>
      <w:autoSpaceDN/>
      <w:spacing w:before="120"/>
      <w:jc w:val="center"/>
    </w:pPr>
    <w:rPr>
      <w:rFonts w:ascii="Verdana" w:eastAsia="Times New Roman" w:hAnsi="Verdana"/>
      <w:sz w:val="20"/>
      <w:lang w:val="hu-HU"/>
    </w:rPr>
  </w:style>
  <w:style w:type="paragraph" w:customStyle="1" w:styleId="ZaglavljeN">
    <w:name w:val="ZaglavljeN"/>
    <w:basedOn w:val="Normal"/>
    <w:rsid w:val="00700302"/>
    <w:pPr>
      <w:widowControl/>
      <w:tabs>
        <w:tab w:val="center" w:pos="5103"/>
        <w:tab w:val="right" w:pos="10205"/>
      </w:tabs>
      <w:autoSpaceDE/>
      <w:autoSpaceDN/>
      <w:spacing w:after="240"/>
      <w:jc w:val="both"/>
    </w:pPr>
    <w:rPr>
      <w:rFonts w:eastAsia="Times New Roman"/>
      <w:sz w:val="20"/>
    </w:rPr>
  </w:style>
  <w:style w:type="paragraph" w:customStyle="1" w:styleId="Naslovglavni">
    <w:name w:val="Naslov glavni"/>
    <w:basedOn w:val="Headnig1"/>
    <w:rsid w:val="00700302"/>
    <w:pPr>
      <w:spacing w:before="120" w:after="120"/>
    </w:pPr>
    <w:rPr>
      <w:lang w:val="sr-Latn-CS"/>
    </w:rPr>
  </w:style>
  <w:style w:type="paragraph" w:customStyle="1" w:styleId="Headnig1">
    <w:name w:val="Headnig 1"/>
    <w:basedOn w:val="Heading1"/>
    <w:rsid w:val="00700302"/>
    <w:pPr>
      <w:keepNext/>
      <w:widowControl/>
      <w:tabs>
        <w:tab w:val="num" w:pos="720"/>
      </w:tabs>
      <w:autoSpaceDE/>
      <w:autoSpaceDN/>
      <w:ind w:left="720" w:hanging="360"/>
      <w:jc w:val="both"/>
    </w:pPr>
    <w:rPr>
      <w:rFonts w:eastAsia="Times New Roman" w:cs="Times New Roman"/>
      <w:bCs w:val="0"/>
      <w:i/>
      <w:szCs w:val="20"/>
      <w:lang w:val="sr-Cyrl-CS"/>
    </w:rPr>
  </w:style>
  <w:style w:type="paragraph" w:customStyle="1" w:styleId="Naslovdruginivo">
    <w:name w:val="Naslov drugi nivo"/>
    <w:basedOn w:val="Naslovglavni"/>
    <w:rsid w:val="00700302"/>
    <w:pPr>
      <w:numPr>
        <w:ilvl w:val="1"/>
        <w:numId w:val="30"/>
      </w:numPr>
    </w:pPr>
    <w:rPr>
      <w:sz w:val="24"/>
    </w:rPr>
  </w:style>
  <w:style w:type="paragraph" w:customStyle="1" w:styleId="Naslovtrecinivo">
    <w:name w:val="Naslov treci nivo"/>
    <w:basedOn w:val="Naslovdruginivo"/>
    <w:rsid w:val="00700302"/>
    <w:pPr>
      <w:numPr>
        <w:ilvl w:val="2"/>
      </w:numPr>
    </w:pPr>
    <w:rPr>
      <w:sz w:val="22"/>
    </w:rPr>
  </w:style>
  <w:style w:type="paragraph" w:customStyle="1" w:styleId="Naslovcetvrtinivo">
    <w:name w:val="Naslov cetvrti nivo"/>
    <w:basedOn w:val="Naslovtrecinivo"/>
    <w:rsid w:val="00700302"/>
    <w:pPr>
      <w:numPr>
        <w:ilvl w:val="3"/>
      </w:numPr>
    </w:pPr>
    <w:rPr>
      <w:b w:val="0"/>
      <w:bCs/>
    </w:rPr>
  </w:style>
  <w:style w:type="paragraph" w:customStyle="1" w:styleId="NormalJustifiedChar">
    <w:name w:val="Normal + Justified Char"/>
    <w:aliases w:val="Before:  6 pt Char,After:  6 pt Char"/>
    <w:basedOn w:val="Normal"/>
    <w:link w:val="NormalJustifiedCharChar"/>
    <w:rsid w:val="00700302"/>
    <w:pPr>
      <w:widowControl/>
      <w:autoSpaceDE/>
      <w:autoSpaceDN/>
      <w:jc w:val="both"/>
    </w:pPr>
    <w:rPr>
      <w:rFonts w:ascii="Verdana" w:eastAsia="Times New Roman" w:hAnsi="Verdana" w:cs="Times New Roman"/>
      <w:sz w:val="24"/>
      <w:lang w:val="sr-Latn-CS"/>
    </w:rPr>
  </w:style>
  <w:style w:type="character" w:customStyle="1" w:styleId="NormalJustifiedCharChar">
    <w:name w:val="Normal + Justified Char Char"/>
    <w:aliases w:val="Before:  6 pt Char Char,After:  6 pt Char Char"/>
    <w:link w:val="NormalJustifiedChar"/>
    <w:rsid w:val="00700302"/>
    <w:rPr>
      <w:rFonts w:ascii="Verdana" w:eastAsia="Times New Roman" w:hAnsi="Verdana" w:cs="Times New Roman"/>
      <w:sz w:val="24"/>
      <w:lang w:val="sr-Latn-CS"/>
    </w:rPr>
  </w:style>
  <w:style w:type="paragraph" w:customStyle="1" w:styleId="font0">
    <w:name w:val="font0"/>
    <w:basedOn w:val="Normal"/>
    <w:rsid w:val="00700302"/>
    <w:pPr>
      <w:widowControl/>
      <w:autoSpaceDE/>
      <w:autoSpaceDN/>
      <w:spacing w:before="100" w:beforeAutospacing="1" w:after="100" w:afterAutospacing="1"/>
    </w:pPr>
    <w:rPr>
      <w:rFonts w:eastAsia="Times New Roman"/>
      <w:sz w:val="24"/>
      <w:szCs w:val="20"/>
    </w:rPr>
  </w:style>
  <w:style w:type="paragraph" w:customStyle="1" w:styleId="font5">
    <w:name w:val="font5"/>
    <w:basedOn w:val="Normal"/>
    <w:rsid w:val="00700302"/>
    <w:pPr>
      <w:widowControl/>
      <w:autoSpaceDE/>
      <w:autoSpaceDN/>
      <w:spacing w:before="100" w:beforeAutospacing="1" w:after="100" w:afterAutospacing="1"/>
    </w:pPr>
    <w:rPr>
      <w:rFonts w:ascii="Symbol" w:eastAsia="Times New Roman" w:hAnsi="Symbol" w:cs="Times New Roman"/>
      <w:sz w:val="24"/>
      <w:szCs w:val="20"/>
    </w:rPr>
  </w:style>
  <w:style w:type="paragraph" w:customStyle="1" w:styleId="xl24">
    <w:name w:val="xl24"/>
    <w:basedOn w:val="Normal"/>
    <w:rsid w:val="00700302"/>
    <w:pPr>
      <w:widowControl/>
      <w:autoSpaceDE/>
      <w:autoSpaceDN/>
      <w:spacing w:before="100" w:beforeAutospacing="1" w:after="100" w:afterAutospacing="1"/>
      <w:jc w:val="center"/>
    </w:pPr>
    <w:rPr>
      <w:rFonts w:ascii="Times New Roman" w:eastAsia="Times New Roman" w:hAnsi="Times New Roman" w:cs="Times New Roman"/>
      <w:sz w:val="24"/>
      <w:szCs w:val="24"/>
    </w:rPr>
  </w:style>
  <w:style w:type="paragraph" w:customStyle="1" w:styleId="xl25">
    <w:name w:val="xl25"/>
    <w:basedOn w:val="Normal"/>
    <w:rsid w:val="00700302"/>
    <w:pPr>
      <w:widowControl/>
      <w:autoSpaceDE/>
      <w:autoSpaceDN/>
      <w:spacing w:before="100" w:beforeAutospacing="1" w:after="100" w:afterAutospacing="1"/>
      <w:jc w:val="center"/>
    </w:pPr>
    <w:rPr>
      <w:rFonts w:ascii="Times New Roman" w:eastAsia="Times New Roman" w:hAnsi="Times New Roman" w:cs="Times New Roman"/>
      <w:sz w:val="24"/>
      <w:szCs w:val="24"/>
    </w:rPr>
  </w:style>
  <w:style w:type="paragraph" w:customStyle="1" w:styleId="xl26">
    <w:name w:val="xl26"/>
    <w:basedOn w:val="Normal"/>
    <w:rsid w:val="00700302"/>
    <w:pPr>
      <w:widowControl/>
      <w:autoSpaceDE/>
      <w:autoSpaceDN/>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27">
    <w:name w:val="xl27"/>
    <w:basedOn w:val="Normal"/>
    <w:rsid w:val="00700302"/>
    <w:pPr>
      <w:widowControl/>
      <w:autoSpaceDE/>
      <w:autoSpaceDN/>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28">
    <w:name w:val="xl28"/>
    <w:basedOn w:val="Normal"/>
    <w:rsid w:val="00700302"/>
    <w:pPr>
      <w:widowControl/>
      <w:autoSpaceDE/>
      <w:autoSpaceDN/>
      <w:spacing w:before="100" w:beforeAutospacing="1" w:after="100" w:afterAutospacing="1"/>
      <w:jc w:val="center"/>
    </w:pPr>
    <w:rPr>
      <w:rFonts w:eastAsia="Times New Roman"/>
      <w:b/>
      <w:bCs/>
      <w:sz w:val="24"/>
      <w:szCs w:val="24"/>
    </w:rPr>
  </w:style>
  <w:style w:type="paragraph" w:customStyle="1" w:styleId="xl29">
    <w:name w:val="xl29"/>
    <w:basedOn w:val="Normal"/>
    <w:rsid w:val="00700302"/>
    <w:pPr>
      <w:widowControl/>
      <w:autoSpaceDE/>
      <w:autoSpaceDN/>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0">
    <w:name w:val="xl30"/>
    <w:basedOn w:val="Normal"/>
    <w:rsid w:val="00700302"/>
    <w:pPr>
      <w:widowControl/>
      <w:autoSpaceDE/>
      <w:autoSpaceDN/>
      <w:spacing w:before="100" w:beforeAutospacing="1" w:after="100" w:afterAutospacing="1"/>
    </w:pPr>
    <w:rPr>
      <w:rFonts w:eastAsia="Times New Roman"/>
      <w:b/>
      <w:bCs/>
      <w:sz w:val="24"/>
      <w:szCs w:val="24"/>
    </w:rPr>
  </w:style>
  <w:style w:type="paragraph" w:customStyle="1" w:styleId="xl31">
    <w:name w:val="xl31"/>
    <w:basedOn w:val="Normal"/>
    <w:rsid w:val="00700302"/>
    <w:pPr>
      <w:widowControl/>
      <w:shd w:val="clear" w:color="auto" w:fill="FFCC99"/>
      <w:autoSpaceDE/>
      <w:autoSpaceDN/>
      <w:spacing w:before="100" w:beforeAutospacing="1" w:after="100" w:afterAutospacing="1"/>
      <w:jc w:val="center"/>
    </w:pPr>
    <w:rPr>
      <w:rFonts w:ascii="Times New Roman" w:eastAsia="Times New Roman" w:hAnsi="Times New Roman" w:cs="Times New Roman"/>
      <w:sz w:val="24"/>
      <w:szCs w:val="24"/>
    </w:rPr>
  </w:style>
  <w:style w:type="paragraph" w:customStyle="1" w:styleId="xl32">
    <w:name w:val="xl32"/>
    <w:basedOn w:val="Normal"/>
    <w:rsid w:val="00700302"/>
    <w:pPr>
      <w:widowControl/>
      <w:shd w:val="clear" w:color="auto" w:fill="FFCC99"/>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l33">
    <w:name w:val="xl33"/>
    <w:basedOn w:val="Normal"/>
    <w:rsid w:val="00700302"/>
    <w:pPr>
      <w:widowControl/>
      <w:numPr>
        <w:numId w:val="45"/>
      </w:numPr>
      <w:shd w:val="clear" w:color="auto" w:fill="FFCC99"/>
      <w:tabs>
        <w:tab w:val="clear" w:pos="1494"/>
      </w:tabs>
      <w:autoSpaceDE/>
      <w:autoSpaceDN/>
      <w:spacing w:before="100" w:beforeAutospacing="1" w:after="100" w:afterAutospacing="1"/>
      <w:ind w:left="0" w:firstLine="0"/>
      <w:jc w:val="center"/>
    </w:pPr>
    <w:rPr>
      <w:rFonts w:eastAsia="Times New Roman"/>
      <w:sz w:val="24"/>
      <w:szCs w:val="24"/>
    </w:rPr>
  </w:style>
  <w:style w:type="paragraph" w:customStyle="1" w:styleId="xl34">
    <w:name w:val="xl34"/>
    <w:basedOn w:val="Normal"/>
    <w:rsid w:val="00700302"/>
    <w:pPr>
      <w:widowControl/>
      <w:numPr>
        <w:numId w:val="44"/>
      </w:numPr>
      <w:shd w:val="clear" w:color="auto" w:fill="FFCC99"/>
      <w:tabs>
        <w:tab w:val="clear" w:pos="1304"/>
      </w:tabs>
      <w:autoSpaceDE/>
      <w:autoSpaceDN/>
      <w:spacing w:before="100" w:beforeAutospacing="1" w:after="100" w:afterAutospacing="1"/>
      <w:ind w:left="0" w:firstLine="0"/>
    </w:pPr>
    <w:rPr>
      <w:rFonts w:eastAsia="Times New Roman"/>
      <w:sz w:val="24"/>
      <w:szCs w:val="24"/>
    </w:rPr>
  </w:style>
  <w:style w:type="paragraph" w:customStyle="1" w:styleId="Naslovpetinivo">
    <w:name w:val="Naslov peti nivo"/>
    <w:basedOn w:val="Naslovcetvrtinivo"/>
    <w:rsid w:val="00700302"/>
    <w:pPr>
      <w:numPr>
        <w:ilvl w:val="0"/>
        <w:numId w:val="46"/>
      </w:numPr>
      <w:tabs>
        <w:tab w:val="clear" w:pos="2754"/>
        <w:tab w:val="num" w:pos="2520"/>
        <w:tab w:val="num" w:pos="3600"/>
      </w:tabs>
      <w:ind w:left="3600" w:hanging="792"/>
    </w:pPr>
    <w:rPr>
      <w:sz w:val="20"/>
    </w:rPr>
  </w:style>
  <w:style w:type="paragraph" w:customStyle="1" w:styleId="ProjekatRNS">
    <w:name w:val="Projekat RNS"/>
    <w:basedOn w:val="Normal"/>
    <w:rsid w:val="00700302"/>
    <w:pPr>
      <w:widowControl/>
      <w:overflowPunct w:val="0"/>
      <w:adjustRightInd w:val="0"/>
      <w:jc w:val="both"/>
      <w:textAlignment w:val="baseline"/>
    </w:pPr>
    <w:rPr>
      <w:rFonts w:eastAsia="Times New Roman" w:cs="Times New Roman"/>
      <w:sz w:val="24"/>
      <w:szCs w:val="20"/>
    </w:rPr>
  </w:style>
  <w:style w:type="paragraph" w:customStyle="1" w:styleId="Tabela1">
    <w:name w:val="Tabela 1"/>
    <w:basedOn w:val="Tabela"/>
    <w:rsid w:val="00700302"/>
    <w:pPr>
      <w:jc w:val="right"/>
    </w:pPr>
  </w:style>
  <w:style w:type="paragraph" w:customStyle="1" w:styleId="Normal1">
    <w:name w:val="Normal 1"/>
    <w:basedOn w:val="Normal"/>
    <w:rsid w:val="00700302"/>
    <w:pPr>
      <w:widowControl/>
      <w:autoSpaceDE/>
      <w:autoSpaceDN/>
    </w:pPr>
    <w:rPr>
      <w:rFonts w:ascii="Times New Roman" w:eastAsia="Times New Roman" w:hAnsi="Times New Roman" w:cs="Times New Roman"/>
      <w:sz w:val="24"/>
      <w:szCs w:val="20"/>
    </w:rPr>
  </w:style>
  <w:style w:type="paragraph" w:customStyle="1" w:styleId="NormalJustified">
    <w:name w:val="Normal + Justified"/>
    <w:aliases w:val="Before:  6 pt,After:  6 pt"/>
    <w:basedOn w:val="Normal"/>
    <w:rsid w:val="00700302"/>
    <w:pPr>
      <w:widowControl/>
      <w:autoSpaceDE/>
      <w:autoSpaceDN/>
      <w:jc w:val="both"/>
    </w:pPr>
    <w:rPr>
      <w:rFonts w:ascii="Times New Roman" w:eastAsia="Times New Roman" w:hAnsi="Times New Roman" w:cs="Times New Roman"/>
      <w:sz w:val="24"/>
      <w:szCs w:val="20"/>
      <w:lang w:val="sr-Latn-CS"/>
    </w:rPr>
  </w:style>
  <w:style w:type="paragraph" w:customStyle="1" w:styleId="lcell">
    <w:name w:val="lcell"/>
    <w:basedOn w:val="Normal"/>
    <w:rsid w:val="00700302"/>
    <w:pPr>
      <w:widowControl/>
      <w:autoSpaceDE/>
      <w:autoSpaceDN/>
      <w:spacing w:before="100" w:beforeAutospacing="1" w:after="100" w:afterAutospacing="1"/>
    </w:pPr>
    <w:rPr>
      <w:rFonts w:eastAsia="Times New Roman"/>
      <w:color w:val="000000"/>
      <w:sz w:val="18"/>
      <w:szCs w:val="18"/>
    </w:rPr>
  </w:style>
  <w:style w:type="character" w:customStyle="1" w:styleId="midtitlecapscenterblock">
    <w:name w:val="midtitle caps center block"/>
    <w:basedOn w:val="DefaultParagraphFont"/>
    <w:rsid w:val="00700302"/>
  </w:style>
  <w:style w:type="character" w:customStyle="1" w:styleId="windowtitlepassive">
    <w:name w:val="windowtitlepassive"/>
    <w:basedOn w:val="DefaultParagraphFont"/>
    <w:rsid w:val="00700302"/>
  </w:style>
  <w:style w:type="character" w:customStyle="1" w:styleId="midtitleinline">
    <w:name w:val="midtitle inline"/>
    <w:basedOn w:val="DefaultParagraphFont"/>
    <w:rsid w:val="00700302"/>
  </w:style>
  <w:style w:type="character" w:customStyle="1" w:styleId="width99">
    <w:name w:val="width99"/>
    <w:basedOn w:val="DefaultParagraphFont"/>
    <w:rsid w:val="00700302"/>
  </w:style>
  <w:style w:type="paragraph" w:customStyle="1" w:styleId="Style1">
    <w:name w:val="Style1"/>
    <w:basedOn w:val="Normal"/>
    <w:rsid w:val="00700302"/>
    <w:pPr>
      <w:adjustRightInd w:val="0"/>
      <w:spacing w:line="259" w:lineRule="exact"/>
    </w:pPr>
    <w:rPr>
      <w:rFonts w:ascii="Cambria" w:eastAsia="Times New Roman" w:hAnsi="Cambria" w:cs="Times New Roman"/>
      <w:sz w:val="24"/>
      <w:szCs w:val="24"/>
      <w:lang w:val="sr-Latn-CS" w:eastAsia="sr-Latn-CS"/>
    </w:rPr>
  </w:style>
  <w:style w:type="paragraph" w:customStyle="1" w:styleId="Style2">
    <w:name w:val="Style2"/>
    <w:basedOn w:val="Normal"/>
    <w:rsid w:val="00700302"/>
    <w:pPr>
      <w:adjustRightInd w:val="0"/>
      <w:jc w:val="both"/>
    </w:pPr>
    <w:rPr>
      <w:rFonts w:ascii="Cambria" w:eastAsia="Times New Roman" w:hAnsi="Cambria" w:cs="Times New Roman"/>
      <w:sz w:val="24"/>
      <w:szCs w:val="24"/>
      <w:lang w:val="sr-Latn-CS" w:eastAsia="sr-Latn-CS"/>
    </w:rPr>
  </w:style>
  <w:style w:type="paragraph" w:customStyle="1" w:styleId="Style4">
    <w:name w:val="Style4"/>
    <w:basedOn w:val="Normal"/>
    <w:rsid w:val="00700302"/>
    <w:pPr>
      <w:adjustRightInd w:val="0"/>
    </w:pPr>
    <w:rPr>
      <w:rFonts w:ascii="Cambria" w:eastAsia="Times New Roman" w:hAnsi="Cambria" w:cs="Times New Roman"/>
      <w:sz w:val="24"/>
      <w:szCs w:val="24"/>
      <w:lang w:val="sr-Latn-CS" w:eastAsia="sr-Latn-CS"/>
    </w:rPr>
  </w:style>
  <w:style w:type="character" w:customStyle="1" w:styleId="FontStyle11">
    <w:name w:val="Font Style11"/>
    <w:rsid w:val="00700302"/>
    <w:rPr>
      <w:rFonts w:ascii="Cambria" w:hAnsi="Cambria" w:cs="Cambria"/>
      <w:sz w:val="22"/>
      <w:szCs w:val="22"/>
    </w:rPr>
  </w:style>
  <w:style w:type="character" w:customStyle="1" w:styleId="FontStyle12">
    <w:name w:val="Font Style12"/>
    <w:rsid w:val="00700302"/>
    <w:rPr>
      <w:rFonts w:ascii="Cambria" w:hAnsi="Cambria" w:cs="Cambria"/>
      <w:sz w:val="22"/>
      <w:szCs w:val="22"/>
    </w:rPr>
  </w:style>
  <w:style w:type="character" w:customStyle="1" w:styleId="maxw">
    <w:name w:val="maxw"/>
    <w:basedOn w:val="DefaultParagraphFont"/>
    <w:rsid w:val="00700302"/>
  </w:style>
  <w:style w:type="character" w:customStyle="1" w:styleId="apple-style-span">
    <w:name w:val="apple-style-span"/>
    <w:basedOn w:val="DefaultParagraphFont"/>
    <w:rsid w:val="00700302"/>
  </w:style>
  <w:style w:type="paragraph" w:styleId="NoSpacing">
    <w:name w:val="No Spacing"/>
    <w:link w:val="NoSpacingChar"/>
    <w:qFormat/>
    <w:rsid w:val="00700302"/>
    <w:pPr>
      <w:widowControl/>
      <w:autoSpaceDE/>
      <w:autoSpaceDN/>
    </w:pPr>
    <w:rPr>
      <w:rFonts w:ascii="Calibri" w:eastAsia="Calibri" w:hAnsi="Calibri" w:cs="Times New Roman"/>
    </w:rPr>
  </w:style>
  <w:style w:type="paragraph" w:customStyle="1" w:styleId="samostalni1">
    <w:name w:val="samostalni1"/>
    <w:basedOn w:val="Normal"/>
    <w:rsid w:val="00700302"/>
    <w:pPr>
      <w:widowControl/>
      <w:autoSpaceDE/>
      <w:autoSpaceDN/>
      <w:spacing w:before="100" w:beforeAutospacing="1" w:after="100" w:afterAutospacing="1"/>
      <w:jc w:val="center"/>
    </w:pPr>
    <w:rPr>
      <w:rFonts w:eastAsia="Times New Roman"/>
      <w:i/>
      <w:iCs/>
    </w:rPr>
  </w:style>
  <w:style w:type="paragraph" w:customStyle="1" w:styleId="ListParagraph1">
    <w:name w:val="List Paragraph1"/>
    <w:basedOn w:val="Normal"/>
    <w:qFormat/>
    <w:rsid w:val="00700302"/>
    <w:pPr>
      <w:widowControl/>
      <w:autoSpaceDE/>
      <w:autoSpaceDN/>
      <w:spacing w:after="200" w:line="276" w:lineRule="auto"/>
      <w:ind w:left="720"/>
      <w:contextualSpacing/>
    </w:pPr>
    <w:rPr>
      <w:rFonts w:ascii="Calibri" w:eastAsia="Calibri" w:hAnsi="Calibri" w:cs="Times New Roman"/>
    </w:rPr>
  </w:style>
  <w:style w:type="paragraph" w:customStyle="1" w:styleId="1">
    <w:name w:val="Пасус са листом1"/>
    <w:basedOn w:val="Normal"/>
    <w:uiPriority w:val="34"/>
    <w:qFormat/>
    <w:rsid w:val="00700302"/>
    <w:pPr>
      <w:widowControl/>
      <w:autoSpaceDE/>
      <w:autoSpaceDN/>
      <w:spacing w:after="200" w:line="276" w:lineRule="auto"/>
      <w:ind w:left="720"/>
      <w:contextualSpacing/>
    </w:pPr>
    <w:rPr>
      <w:rFonts w:ascii="Calibri" w:eastAsia="Calibri" w:hAnsi="Calibri" w:cs="Times New Roman"/>
      <w:lang w:val="sr-Latn-CS"/>
    </w:rPr>
  </w:style>
  <w:style w:type="character" w:customStyle="1" w:styleId="grame">
    <w:name w:val="grame"/>
    <w:basedOn w:val="DefaultParagraphFont"/>
    <w:rsid w:val="00700302"/>
  </w:style>
  <w:style w:type="paragraph" w:customStyle="1" w:styleId="Pasus1">
    <w:name w:val="Pasus 1"/>
    <w:basedOn w:val="Pasus"/>
    <w:autoRedefine/>
    <w:rsid w:val="00700302"/>
    <w:pPr>
      <w:spacing w:before="60"/>
    </w:pPr>
    <w:rPr>
      <w:sz w:val="20"/>
    </w:rPr>
  </w:style>
  <w:style w:type="paragraph" w:customStyle="1" w:styleId="font6">
    <w:name w:val="font6"/>
    <w:basedOn w:val="Normal"/>
    <w:rsid w:val="00700302"/>
    <w:pPr>
      <w:widowControl/>
      <w:autoSpaceDE/>
      <w:autoSpaceDN/>
      <w:spacing w:before="100" w:beforeAutospacing="1" w:after="100" w:afterAutospacing="1"/>
    </w:pPr>
    <w:rPr>
      <w:rFonts w:ascii="Times New Roman" w:eastAsia="Times New Roman" w:hAnsi="Times New Roman" w:cs="Times New Roman"/>
      <w:sz w:val="20"/>
      <w:szCs w:val="20"/>
    </w:rPr>
  </w:style>
  <w:style w:type="paragraph" w:customStyle="1" w:styleId="font7">
    <w:name w:val="font7"/>
    <w:basedOn w:val="Normal"/>
    <w:rsid w:val="00700302"/>
    <w:pPr>
      <w:widowControl/>
      <w:autoSpaceDE/>
      <w:autoSpaceDN/>
      <w:spacing w:before="100" w:beforeAutospacing="1" w:after="100" w:afterAutospacing="1"/>
    </w:pPr>
    <w:rPr>
      <w:rFonts w:ascii="Times New Roman" w:eastAsia="Times New Roman" w:hAnsi="Times New Roman" w:cs="Times New Roman"/>
      <w:sz w:val="20"/>
      <w:szCs w:val="20"/>
    </w:rPr>
  </w:style>
  <w:style w:type="paragraph" w:customStyle="1" w:styleId="font8">
    <w:name w:val="font8"/>
    <w:basedOn w:val="Normal"/>
    <w:rsid w:val="00700302"/>
    <w:pPr>
      <w:widowControl/>
      <w:autoSpaceDE/>
      <w:autoSpaceDN/>
      <w:spacing w:before="100" w:beforeAutospacing="1" w:after="100" w:afterAutospacing="1"/>
    </w:pPr>
    <w:rPr>
      <w:rFonts w:ascii="Times New Roman" w:eastAsia="Times New Roman" w:hAnsi="Times New Roman" w:cs="Times New Roman"/>
      <w:color w:val="000000"/>
      <w:sz w:val="20"/>
      <w:szCs w:val="20"/>
    </w:rPr>
  </w:style>
  <w:style w:type="paragraph" w:customStyle="1" w:styleId="font9">
    <w:name w:val="font9"/>
    <w:basedOn w:val="Normal"/>
    <w:rsid w:val="00700302"/>
    <w:pPr>
      <w:widowControl/>
      <w:autoSpaceDE/>
      <w:autoSpaceDN/>
      <w:spacing w:before="100" w:beforeAutospacing="1" w:after="100" w:afterAutospacing="1"/>
    </w:pPr>
    <w:rPr>
      <w:rFonts w:ascii="Times New Roman" w:eastAsia="Times New Roman" w:hAnsi="Times New Roman" w:cs="Times New Roman"/>
      <w:color w:val="000000"/>
      <w:sz w:val="20"/>
      <w:szCs w:val="20"/>
    </w:rPr>
  </w:style>
  <w:style w:type="paragraph" w:customStyle="1" w:styleId="font10">
    <w:name w:val="font10"/>
    <w:basedOn w:val="Normal"/>
    <w:rsid w:val="00700302"/>
    <w:pPr>
      <w:widowControl/>
      <w:autoSpaceDE/>
      <w:autoSpaceDN/>
      <w:spacing w:before="100" w:beforeAutospacing="1" w:after="100" w:afterAutospacing="1"/>
    </w:pPr>
    <w:rPr>
      <w:rFonts w:ascii="Times New Roman" w:eastAsia="Times New Roman" w:hAnsi="Times New Roman" w:cs="Times New Roman"/>
      <w:sz w:val="20"/>
      <w:szCs w:val="20"/>
    </w:rPr>
  </w:style>
  <w:style w:type="paragraph" w:customStyle="1" w:styleId="xl65">
    <w:name w:val="xl65"/>
    <w:basedOn w:val="Normal"/>
    <w:rsid w:val="00700302"/>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700302"/>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700302"/>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69">
    <w:name w:val="xl69"/>
    <w:basedOn w:val="Normal"/>
    <w:rsid w:val="00700302"/>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0">
    <w:name w:val="xl70"/>
    <w:basedOn w:val="Normal"/>
    <w:rsid w:val="00700302"/>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1">
    <w:name w:val="xl71"/>
    <w:basedOn w:val="Normal"/>
    <w:rsid w:val="00700302"/>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2">
    <w:name w:val="xl72"/>
    <w:basedOn w:val="Normal"/>
    <w:rsid w:val="00700302"/>
    <w:pPr>
      <w:widowControl/>
      <w:autoSpaceDE/>
      <w:autoSpaceDN/>
      <w:spacing w:before="100" w:beforeAutospacing="1" w:after="100" w:afterAutospacing="1"/>
      <w:jc w:val="center"/>
    </w:pPr>
    <w:rPr>
      <w:rFonts w:ascii="Times New Roman" w:eastAsia="Times New Roman" w:hAnsi="Times New Roman" w:cs="Times New Roman"/>
      <w:sz w:val="24"/>
      <w:szCs w:val="24"/>
    </w:rPr>
  </w:style>
  <w:style w:type="paragraph" w:customStyle="1" w:styleId="xl73">
    <w:name w:val="xl73"/>
    <w:basedOn w:val="Normal"/>
    <w:rsid w:val="0070030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l74">
    <w:name w:val="xl74"/>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75">
    <w:name w:val="xl75"/>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rPr>
  </w:style>
  <w:style w:type="paragraph" w:customStyle="1" w:styleId="xl76">
    <w:name w:val="xl76"/>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l77">
    <w:name w:val="xl77"/>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Times New Roman" w:eastAsia="Times New Roman" w:hAnsi="Times New Roman" w:cs="Times New Roman"/>
      <w:sz w:val="24"/>
      <w:szCs w:val="24"/>
    </w:rPr>
  </w:style>
  <w:style w:type="paragraph" w:customStyle="1" w:styleId="xl79">
    <w:name w:val="xl79"/>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0">
    <w:name w:val="xl80"/>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1">
    <w:name w:val="xl81"/>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83">
    <w:name w:val="xl83"/>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rPr>
  </w:style>
  <w:style w:type="paragraph" w:customStyle="1" w:styleId="xl84">
    <w:name w:val="xl84"/>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l85">
    <w:name w:val="xl85"/>
    <w:basedOn w:val="Normal"/>
    <w:rsid w:val="00700302"/>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rPr>
  </w:style>
  <w:style w:type="paragraph" w:customStyle="1" w:styleId="xl86">
    <w:name w:val="xl86"/>
    <w:basedOn w:val="Normal"/>
    <w:rsid w:val="00700302"/>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l87">
    <w:name w:val="xl87"/>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l89">
    <w:name w:val="xl89"/>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rPr>
  </w:style>
  <w:style w:type="paragraph" w:customStyle="1" w:styleId="xl90">
    <w:name w:val="xl90"/>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92">
    <w:name w:val="xl92"/>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3">
    <w:name w:val="xl93"/>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94">
    <w:name w:val="xl94"/>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95">
    <w:name w:val="xl95"/>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70030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98">
    <w:name w:val="xl98"/>
    <w:basedOn w:val="Normal"/>
    <w:rsid w:val="0070030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70030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700302"/>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01">
    <w:name w:val="xl101"/>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rPr>
  </w:style>
  <w:style w:type="paragraph" w:customStyle="1" w:styleId="xl103">
    <w:name w:val="xl103"/>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l104">
    <w:name w:val="xl104"/>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l105">
    <w:name w:val="xl105"/>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06">
    <w:name w:val="xl106"/>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07">
    <w:name w:val="xl107"/>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l108">
    <w:name w:val="xl108"/>
    <w:basedOn w:val="Normal"/>
    <w:rsid w:val="00700302"/>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l109">
    <w:name w:val="xl109"/>
    <w:basedOn w:val="Normal"/>
    <w:rsid w:val="00700302"/>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rPr>
  </w:style>
  <w:style w:type="paragraph" w:customStyle="1" w:styleId="xl110">
    <w:name w:val="xl110"/>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11">
    <w:name w:val="xl111"/>
    <w:basedOn w:val="Normal"/>
    <w:rsid w:val="00700302"/>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12">
    <w:name w:val="xl112"/>
    <w:basedOn w:val="Normal"/>
    <w:rsid w:val="00700302"/>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13">
    <w:name w:val="xl113"/>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Times New Roman" w:eastAsia="Times New Roman" w:hAnsi="Times New Roman" w:cs="Times New Roman"/>
      <w:sz w:val="24"/>
      <w:szCs w:val="24"/>
    </w:rPr>
  </w:style>
  <w:style w:type="paragraph" w:customStyle="1" w:styleId="xl114">
    <w:name w:val="xl114"/>
    <w:basedOn w:val="Normal"/>
    <w:rsid w:val="00700302"/>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l115">
    <w:name w:val="xl115"/>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rPr>
  </w:style>
  <w:style w:type="paragraph" w:customStyle="1" w:styleId="xl116">
    <w:name w:val="xl116"/>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17">
    <w:name w:val="xl117"/>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18">
    <w:name w:val="xl118"/>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9">
    <w:name w:val="xl119"/>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22">
    <w:name w:val="xl122"/>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23">
    <w:name w:val="xl123"/>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700302"/>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l125">
    <w:name w:val="xl125"/>
    <w:basedOn w:val="Normal"/>
    <w:rsid w:val="00700302"/>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rPr>
  </w:style>
  <w:style w:type="paragraph" w:customStyle="1" w:styleId="xl126">
    <w:name w:val="xl126"/>
    <w:basedOn w:val="Normal"/>
    <w:rsid w:val="00700302"/>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rPr>
  </w:style>
  <w:style w:type="paragraph" w:customStyle="1" w:styleId="xl127">
    <w:name w:val="xl127"/>
    <w:basedOn w:val="Normal"/>
    <w:rsid w:val="00700302"/>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l128">
    <w:name w:val="xl128"/>
    <w:basedOn w:val="Normal"/>
    <w:rsid w:val="00700302"/>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rPr>
  </w:style>
  <w:style w:type="paragraph" w:customStyle="1" w:styleId="xl129">
    <w:name w:val="xl129"/>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Times New Roman" w:eastAsia="Times New Roman" w:hAnsi="Times New Roman" w:cs="Times New Roman"/>
      <w:sz w:val="24"/>
      <w:szCs w:val="24"/>
    </w:rPr>
  </w:style>
  <w:style w:type="paragraph" w:customStyle="1" w:styleId="xl130">
    <w:name w:val="xl130"/>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rPr>
  </w:style>
  <w:style w:type="paragraph" w:customStyle="1" w:styleId="xl131">
    <w:name w:val="xl131"/>
    <w:basedOn w:val="Normal"/>
    <w:rsid w:val="00700302"/>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rPr>
  </w:style>
  <w:style w:type="paragraph" w:customStyle="1" w:styleId="xl132">
    <w:name w:val="xl132"/>
    <w:basedOn w:val="Normal"/>
    <w:rsid w:val="00700302"/>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33">
    <w:name w:val="xl133"/>
    <w:basedOn w:val="Normal"/>
    <w:rsid w:val="00700302"/>
    <w:pPr>
      <w:widowControl/>
      <w:pBdr>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34">
    <w:name w:val="xl134"/>
    <w:basedOn w:val="Normal"/>
    <w:rsid w:val="00700302"/>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l135">
    <w:name w:val="xl135"/>
    <w:basedOn w:val="Normal"/>
    <w:rsid w:val="007003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rPr>
  </w:style>
  <w:style w:type="paragraph" w:customStyle="1" w:styleId="Default">
    <w:name w:val="Default"/>
    <w:rsid w:val="00700302"/>
    <w:pPr>
      <w:widowControl/>
      <w:adjustRightInd w:val="0"/>
    </w:pPr>
    <w:rPr>
      <w:rFonts w:ascii="Times New Roman" w:eastAsia="Calibri" w:hAnsi="Times New Roman" w:cs="Times New Roman"/>
      <w:color w:val="000000"/>
      <w:sz w:val="24"/>
      <w:szCs w:val="24"/>
      <w:lang w:val="sr-Latn-CS"/>
    </w:rPr>
  </w:style>
  <w:style w:type="paragraph" w:customStyle="1" w:styleId="normalprored">
    <w:name w:val="normalprored"/>
    <w:basedOn w:val="Normal"/>
    <w:rsid w:val="00700302"/>
    <w:pPr>
      <w:widowControl/>
      <w:autoSpaceDE/>
      <w:autoSpaceDN/>
    </w:pPr>
    <w:rPr>
      <w:rFonts w:eastAsia="Times New Roman"/>
      <w:sz w:val="26"/>
      <w:szCs w:val="26"/>
    </w:rPr>
  </w:style>
  <w:style w:type="character" w:customStyle="1" w:styleId="03TXTChar">
    <w:name w:val="03 TXT Char"/>
    <w:link w:val="03TXT"/>
    <w:rsid w:val="00700302"/>
    <w:rPr>
      <w:rFonts w:ascii="Resavska BG" w:hAnsi="Resavska BG"/>
      <w:szCs w:val="24"/>
    </w:rPr>
  </w:style>
  <w:style w:type="paragraph" w:customStyle="1" w:styleId="03TXT">
    <w:name w:val="03 TXT"/>
    <w:basedOn w:val="Normal"/>
    <w:link w:val="03TXTChar"/>
    <w:qFormat/>
    <w:rsid w:val="00700302"/>
    <w:pPr>
      <w:widowControl/>
      <w:autoSpaceDE/>
      <w:autoSpaceDN/>
      <w:spacing w:after="200"/>
    </w:pPr>
    <w:rPr>
      <w:rFonts w:ascii="Resavska BG" w:eastAsiaTheme="minorHAnsi" w:hAnsi="Resavska BG" w:cstheme="minorBidi"/>
      <w:szCs w:val="24"/>
    </w:rPr>
  </w:style>
  <w:style w:type="paragraph" w:customStyle="1" w:styleId="1tekst">
    <w:name w:val="1tekst"/>
    <w:basedOn w:val="Normal"/>
    <w:rsid w:val="00700302"/>
    <w:pPr>
      <w:widowControl/>
      <w:suppressAutoHyphens/>
      <w:autoSpaceDE/>
      <w:autoSpaceDN/>
      <w:spacing w:before="280" w:after="280"/>
      <w:ind w:firstLine="240"/>
      <w:jc w:val="both"/>
    </w:pPr>
    <w:rPr>
      <w:rFonts w:eastAsia="Times New Roman"/>
      <w:sz w:val="20"/>
      <w:szCs w:val="20"/>
      <w:lang w:eastAsia="ar-SA"/>
    </w:rPr>
  </w:style>
  <w:style w:type="paragraph" w:customStyle="1" w:styleId="4clan">
    <w:name w:val="4clan"/>
    <w:basedOn w:val="Normal"/>
    <w:rsid w:val="00700302"/>
    <w:pPr>
      <w:widowControl/>
      <w:suppressAutoHyphens/>
      <w:autoSpaceDE/>
      <w:autoSpaceDN/>
      <w:spacing w:before="30" w:after="30"/>
      <w:jc w:val="center"/>
    </w:pPr>
    <w:rPr>
      <w:rFonts w:eastAsia="Times New Roman"/>
      <w:b/>
      <w:bCs/>
      <w:sz w:val="20"/>
      <w:szCs w:val="20"/>
      <w:lang w:eastAsia="ar-SA"/>
    </w:rPr>
  </w:style>
  <w:style w:type="paragraph" w:customStyle="1" w:styleId="6naslov">
    <w:name w:val="6naslov"/>
    <w:basedOn w:val="Normal"/>
    <w:rsid w:val="00700302"/>
    <w:pPr>
      <w:widowControl/>
      <w:suppressAutoHyphens/>
      <w:autoSpaceDE/>
      <w:autoSpaceDN/>
      <w:spacing w:before="60" w:after="30"/>
      <w:ind w:left="225" w:right="225"/>
      <w:jc w:val="center"/>
    </w:pPr>
    <w:rPr>
      <w:rFonts w:eastAsia="Times New Roman"/>
      <w:b/>
      <w:bCs/>
      <w:sz w:val="27"/>
      <w:szCs w:val="27"/>
      <w:lang w:eastAsia="ar-SA"/>
    </w:rPr>
  </w:style>
  <w:style w:type="character" w:styleId="CommentReference">
    <w:name w:val="annotation reference"/>
    <w:rsid w:val="00700302"/>
    <w:rPr>
      <w:sz w:val="16"/>
      <w:szCs w:val="16"/>
    </w:rPr>
  </w:style>
  <w:style w:type="character" w:styleId="FootnoteReference">
    <w:name w:val="footnote reference"/>
    <w:rsid w:val="00700302"/>
    <w:rPr>
      <w:vertAlign w:val="superscript"/>
    </w:rPr>
  </w:style>
  <w:style w:type="paragraph" w:styleId="CommentText">
    <w:name w:val="annotation text"/>
    <w:basedOn w:val="Normal"/>
    <w:link w:val="CommentTextChar"/>
    <w:rsid w:val="00700302"/>
    <w:pPr>
      <w:widowControl/>
      <w:autoSpaceDE/>
      <w:autoSpaceDN/>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700302"/>
    <w:rPr>
      <w:rFonts w:ascii="Times New Roman" w:eastAsia="Times New Roman" w:hAnsi="Times New Roman" w:cs="Times New Roman"/>
      <w:sz w:val="20"/>
      <w:szCs w:val="20"/>
      <w:lang w:val="en-GB"/>
    </w:rPr>
  </w:style>
  <w:style w:type="paragraph" w:customStyle="1" w:styleId="Zakon1">
    <w:name w:val="Zakon1"/>
    <w:basedOn w:val="Normal"/>
    <w:rsid w:val="00700302"/>
    <w:pPr>
      <w:keepNext/>
      <w:widowControl/>
      <w:tabs>
        <w:tab w:val="left" w:pos="1800"/>
      </w:tabs>
      <w:autoSpaceDE/>
      <w:autoSpaceDN/>
      <w:spacing w:after="240"/>
      <w:ind w:left="720" w:right="720"/>
      <w:jc w:val="center"/>
    </w:pPr>
    <w:rPr>
      <w:rFonts w:eastAsia="Times New Roman" w:cs="Times New Roman"/>
      <w:b/>
      <w:caps/>
      <w:sz w:val="26"/>
      <w:szCs w:val="20"/>
      <w:lang w:val="sr-Cyrl-CS"/>
    </w:rPr>
  </w:style>
  <w:style w:type="character" w:customStyle="1" w:styleId="spelle">
    <w:name w:val="spelle"/>
    <w:basedOn w:val="DefaultParagraphFont"/>
    <w:rsid w:val="00700302"/>
  </w:style>
  <w:style w:type="paragraph" w:customStyle="1" w:styleId="Char1CharCharCharCharChar">
    <w:name w:val="Char1 Char Char Char Char Char"/>
    <w:basedOn w:val="Normal"/>
    <w:rsid w:val="00700302"/>
    <w:pPr>
      <w:widowControl/>
      <w:tabs>
        <w:tab w:val="left" w:pos="284"/>
        <w:tab w:val="left" w:pos="709"/>
      </w:tabs>
      <w:autoSpaceDE/>
      <w:autoSpaceDN/>
      <w:spacing w:after="120"/>
      <w:jc w:val="both"/>
    </w:pPr>
    <w:rPr>
      <w:rFonts w:ascii="Tahoma" w:eastAsia="Times New Roman" w:hAnsi="Tahoma" w:cs="Tahoma"/>
      <w:sz w:val="20"/>
      <w:szCs w:val="20"/>
      <w:lang w:val="pl-PL" w:eastAsia="pl-PL"/>
    </w:rPr>
  </w:style>
  <w:style w:type="character" w:customStyle="1" w:styleId="WW8Num4z0">
    <w:name w:val="WW8Num4z0"/>
    <w:rsid w:val="00700302"/>
    <w:rPr>
      <w:rFonts w:ascii="Times New Roman" w:eastAsia="Times New Roman" w:hAnsi="Times New Roman" w:cs="Times New Roman"/>
    </w:rPr>
  </w:style>
  <w:style w:type="character" w:customStyle="1" w:styleId="WW8Num4z2">
    <w:name w:val="WW8Num4z2"/>
    <w:rsid w:val="00700302"/>
    <w:rPr>
      <w:rFonts w:ascii="Wingdings" w:hAnsi="Wingdings"/>
    </w:rPr>
  </w:style>
  <w:style w:type="character" w:customStyle="1" w:styleId="WW8Num4z3">
    <w:name w:val="WW8Num4z3"/>
    <w:rsid w:val="00700302"/>
    <w:rPr>
      <w:rFonts w:ascii="Symbol" w:hAnsi="Symbol"/>
    </w:rPr>
  </w:style>
  <w:style w:type="character" w:customStyle="1" w:styleId="WW8Num4z4">
    <w:name w:val="WW8Num4z4"/>
    <w:rsid w:val="00700302"/>
    <w:rPr>
      <w:rFonts w:ascii="Courier New" w:hAnsi="Courier New" w:cs="Courier New"/>
    </w:rPr>
  </w:style>
  <w:style w:type="character" w:customStyle="1" w:styleId="WW8Num5z0">
    <w:name w:val="WW8Num5z0"/>
    <w:rsid w:val="00700302"/>
    <w:rPr>
      <w:rFonts w:ascii="Times New Roman" w:eastAsia="Times New Roman" w:hAnsi="Times New Roman" w:cs="Times New Roman"/>
    </w:rPr>
  </w:style>
  <w:style w:type="character" w:customStyle="1" w:styleId="WW8Num5z1">
    <w:name w:val="WW8Num5z1"/>
    <w:rsid w:val="00700302"/>
    <w:rPr>
      <w:rFonts w:ascii="Courier New" w:hAnsi="Courier New" w:cs="Courier New"/>
    </w:rPr>
  </w:style>
  <w:style w:type="character" w:customStyle="1" w:styleId="WW8Num5z2">
    <w:name w:val="WW8Num5z2"/>
    <w:rsid w:val="00700302"/>
    <w:rPr>
      <w:rFonts w:ascii="Wingdings" w:hAnsi="Wingdings"/>
    </w:rPr>
  </w:style>
  <w:style w:type="character" w:customStyle="1" w:styleId="WW8Num5z3">
    <w:name w:val="WW8Num5z3"/>
    <w:rsid w:val="00700302"/>
    <w:rPr>
      <w:rFonts w:ascii="Symbol" w:hAnsi="Symbol"/>
    </w:rPr>
  </w:style>
  <w:style w:type="character" w:customStyle="1" w:styleId="DefaultParagraphFont1">
    <w:name w:val="Default Paragraph Font1"/>
    <w:rsid w:val="00700302"/>
  </w:style>
  <w:style w:type="paragraph" w:customStyle="1" w:styleId="Heading">
    <w:name w:val="Heading"/>
    <w:basedOn w:val="Normal"/>
    <w:next w:val="BodyText"/>
    <w:rsid w:val="00700302"/>
    <w:pPr>
      <w:keepNext/>
      <w:widowControl/>
      <w:suppressAutoHyphens/>
      <w:autoSpaceDE/>
      <w:autoSpaceDN/>
      <w:spacing w:before="240" w:after="120"/>
    </w:pPr>
    <w:rPr>
      <w:rFonts w:ascii="Liberation Sans" w:eastAsia="DejaVu Sans" w:hAnsi="Liberation Sans" w:cs="DejaVu Sans"/>
      <w:sz w:val="28"/>
      <w:szCs w:val="28"/>
      <w:lang w:eastAsia="ar-SA"/>
    </w:rPr>
  </w:style>
  <w:style w:type="paragraph" w:customStyle="1" w:styleId="Caption1">
    <w:name w:val="Caption1"/>
    <w:basedOn w:val="Normal"/>
    <w:rsid w:val="00700302"/>
    <w:pPr>
      <w:widowControl/>
      <w:suppressLineNumbers/>
      <w:suppressAutoHyphens/>
      <w:autoSpaceDE/>
      <w:autoSpaceDN/>
      <w:spacing w:before="120" w:after="120"/>
    </w:pPr>
    <w:rPr>
      <w:rFonts w:ascii="Times New Roman" w:eastAsia="Times New Roman" w:hAnsi="Times New Roman" w:cs="Times New Roman"/>
      <w:i/>
      <w:iCs/>
      <w:sz w:val="24"/>
      <w:szCs w:val="24"/>
      <w:lang w:eastAsia="ar-SA"/>
    </w:rPr>
  </w:style>
  <w:style w:type="paragraph" w:customStyle="1" w:styleId="Index">
    <w:name w:val="Index"/>
    <w:basedOn w:val="Normal"/>
    <w:rsid w:val="00700302"/>
    <w:pPr>
      <w:widowControl/>
      <w:suppressLineNumbers/>
      <w:suppressAutoHyphens/>
      <w:autoSpaceDE/>
      <w:autoSpaceDN/>
    </w:pPr>
    <w:rPr>
      <w:rFonts w:ascii="Times New Roman" w:eastAsia="Times New Roman" w:hAnsi="Times New Roman" w:cs="Times New Roman"/>
      <w:sz w:val="24"/>
      <w:szCs w:val="24"/>
      <w:lang w:eastAsia="ar-SA"/>
    </w:rPr>
  </w:style>
  <w:style w:type="paragraph" w:customStyle="1" w:styleId="TableContents">
    <w:name w:val="Table Contents"/>
    <w:basedOn w:val="Normal"/>
    <w:rsid w:val="00700302"/>
    <w:pPr>
      <w:widowControl/>
      <w:suppressLineNumbers/>
      <w:suppressAutoHyphens/>
      <w:autoSpaceDE/>
      <w:autoSpaceDN/>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700302"/>
    <w:pPr>
      <w:jc w:val="center"/>
    </w:pPr>
    <w:rPr>
      <w:b/>
      <w:bCs/>
    </w:rPr>
  </w:style>
  <w:style w:type="paragraph" w:customStyle="1" w:styleId="01Primaoc">
    <w:name w:val="01 Primaoc"/>
    <w:basedOn w:val="Normal"/>
    <w:qFormat/>
    <w:rsid w:val="00700302"/>
    <w:pPr>
      <w:widowControl/>
      <w:autoSpaceDE/>
      <w:autoSpaceDN/>
      <w:spacing w:after="80"/>
      <w:jc w:val="right"/>
    </w:pPr>
    <w:rPr>
      <w:rFonts w:ascii="Resavska BG" w:eastAsia="Cambria" w:hAnsi="Resavska BG" w:cs="Times New Roman"/>
      <w:sz w:val="20"/>
      <w:szCs w:val="24"/>
    </w:rPr>
  </w:style>
  <w:style w:type="paragraph" w:customStyle="1" w:styleId="ListParagraph2">
    <w:name w:val="List Paragraph2"/>
    <w:basedOn w:val="Normal"/>
    <w:rsid w:val="00700302"/>
    <w:pPr>
      <w:widowControl/>
      <w:autoSpaceDE/>
      <w:autoSpaceDN/>
      <w:spacing w:after="200" w:line="276" w:lineRule="auto"/>
      <w:ind w:left="720"/>
    </w:pPr>
    <w:rPr>
      <w:rFonts w:ascii="Calibri" w:eastAsia="Times New Roman" w:hAnsi="Calibri" w:cs="Times New Roman"/>
    </w:rPr>
  </w:style>
  <w:style w:type="character" w:customStyle="1" w:styleId="text5">
    <w:name w:val="text5"/>
    <w:basedOn w:val="DefaultParagraphFont"/>
    <w:rsid w:val="00700302"/>
  </w:style>
  <w:style w:type="paragraph" w:customStyle="1" w:styleId="rvps1">
    <w:name w:val="rvps1"/>
    <w:basedOn w:val="Normal"/>
    <w:rsid w:val="0070030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rvts3">
    <w:name w:val="rvts3"/>
    <w:basedOn w:val="DefaultParagraphFont"/>
    <w:rsid w:val="00700302"/>
  </w:style>
  <w:style w:type="character" w:customStyle="1" w:styleId="rvts2">
    <w:name w:val="rvts2"/>
    <w:basedOn w:val="DefaultParagraphFont"/>
    <w:rsid w:val="00700302"/>
  </w:style>
  <w:style w:type="paragraph" w:customStyle="1" w:styleId="10">
    <w:name w:val="Без размака1"/>
    <w:uiPriority w:val="1"/>
    <w:qFormat/>
    <w:rsid w:val="00700302"/>
    <w:pPr>
      <w:widowControl/>
      <w:autoSpaceDE/>
      <w:autoSpaceDN/>
    </w:pPr>
    <w:rPr>
      <w:rFonts w:ascii="Calibri" w:eastAsia="Calibri" w:hAnsi="Calibri" w:cs="Times New Roman"/>
    </w:rPr>
  </w:style>
  <w:style w:type="paragraph" w:customStyle="1" w:styleId="podlinkovi2">
    <w:name w:val="podlinkovi2"/>
    <w:basedOn w:val="Normal"/>
    <w:rsid w:val="0070030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0302"/>
  </w:style>
  <w:style w:type="character" w:customStyle="1" w:styleId="podlinkovi21">
    <w:name w:val="podlinkovi21"/>
    <w:basedOn w:val="DefaultParagraphFont"/>
    <w:rsid w:val="00700302"/>
  </w:style>
  <w:style w:type="paragraph" w:customStyle="1" w:styleId="text">
    <w:name w:val="text"/>
    <w:basedOn w:val="Normal"/>
    <w:rsid w:val="0070030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1">
    <w:name w:val="text1"/>
    <w:basedOn w:val="DefaultParagraphFont"/>
    <w:rsid w:val="00700302"/>
  </w:style>
  <w:style w:type="character" w:customStyle="1" w:styleId="WW8Num1z0">
    <w:name w:val="WW8Num1z0"/>
    <w:rsid w:val="00700302"/>
    <w:rPr>
      <w:rFonts w:cs="Times New Roman"/>
    </w:rPr>
  </w:style>
  <w:style w:type="character" w:customStyle="1" w:styleId="Absatz-Standardschriftart">
    <w:name w:val="Absatz-Standardschriftart"/>
    <w:rsid w:val="00700302"/>
  </w:style>
  <w:style w:type="character" w:customStyle="1" w:styleId="WW-Absatz-Standardschriftart">
    <w:name w:val="WW-Absatz-Standardschriftart"/>
    <w:rsid w:val="00700302"/>
  </w:style>
  <w:style w:type="character" w:customStyle="1" w:styleId="WW-Absatz-Standardschriftart1">
    <w:name w:val="WW-Absatz-Standardschriftart1"/>
    <w:rsid w:val="00700302"/>
  </w:style>
  <w:style w:type="character" w:customStyle="1" w:styleId="WW8Num2z0">
    <w:name w:val="WW8Num2z0"/>
    <w:rsid w:val="00700302"/>
    <w:rPr>
      <w:rFonts w:cs="Times New Roman"/>
    </w:rPr>
  </w:style>
  <w:style w:type="character" w:customStyle="1" w:styleId="WW8NumSt1z0">
    <w:name w:val="WW8NumSt1z0"/>
    <w:rsid w:val="00700302"/>
    <w:rPr>
      <w:rFonts w:ascii="Symbol" w:hAnsi="Symbol" w:cs="Symbol"/>
    </w:rPr>
  </w:style>
  <w:style w:type="paragraph" w:styleId="Caption">
    <w:name w:val="caption"/>
    <w:basedOn w:val="Normal"/>
    <w:qFormat/>
    <w:rsid w:val="00700302"/>
    <w:pPr>
      <w:widowControl/>
      <w:suppressLineNumbers/>
      <w:suppressAutoHyphens/>
      <w:autoSpaceDE/>
      <w:autoSpaceDN/>
      <w:spacing w:before="120" w:after="120"/>
    </w:pPr>
    <w:rPr>
      <w:rFonts w:ascii="Times New Roman" w:eastAsia="Times New Roman" w:hAnsi="Times New Roman" w:cs="Tahoma"/>
      <w:i/>
      <w:iCs/>
      <w:sz w:val="24"/>
      <w:szCs w:val="24"/>
      <w:lang w:eastAsia="zh-CN"/>
    </w:rPr>
  </w:style>
  <w:style w:type="character" w:customStyle="1" w:styleId="style28">
    <w:name w:val="style28"/>
    <w:basedOn w:val="DefaultParagraphFont"/>
    <w:rsid w:val="00700302"/>
  </w:style>
  <w:style w:type="character" w:customStyle="1" w:styleId="authors">
    <w:name w:val="authors"/>
    <w:basedOn w:val="DefaultParagraphFont"/>
    <w:rsid w:val="00700302"/>
  </w:style>
  <w:style w:type="character" w:customStyle="1" w:styleId="keynote">
    <w:name w:val="keynote"/>
    <w:basedOn w:val="DefaultParagraphFont"/>
    <w:rsid w:val="00700302"/>
  </w:style>
  <w:style w:type="character" w:customStyle="1" w:styleId="style164">
    <w:name w:val="style164"/>
    <w:rsid w:val="00700302"/>
    <w:rPr>
      <w:rFonts w:cs="Times New Roman"/>
    </w:rPr>
  </w:style>
  <w:style w:type="paragraph" w:customStyle="1" w:styleId="ListParagraph3">
    <w:name w:val="List Paragraph3"/>
    <w:basedOn w:val="Normal"/>
    <w:rsid w:val="00700302"/>
    <w:pPr>
      <w:widowControl/>
      <w:autoSpaceDE/>
      <w:autoSpaceDN/>
      <w:ind w:left="720"/>
      <w:contextualSpacing/>
    </w:pPr>
    <w:rPr>
      <w:rFonts w:ascii="Times New Roman" w:eastAsia="Calibri" w:hAnsi="Times New Roman" w:cs="Times New Roman"/>
      <w:sz w:val="24"/>
      <w:szCs w:val="24"/>
    </w:rPr>
  </w:style>
  <w:style w:type="paragraph" w:customStyle="1" w:styleId="ListParagraph4">
    <w:name w:val="List Paragraph4"/>
    <w:basedOn w:val="Normal"/>
    <w:rsid w:val="00700302"/>
    <w:pPr>
      <w:widowControl/>
      <w:autoSpaceDE/>
      <w:autoSpaceDN/>
      <w:ind w:left="720"/>
      <w:contextualSpacing/>
    </w:pPr>
    <w:rPr>
      <w:rFonts w:ascii="Calibri" w:eastAsia="Times New Roman" w:hAnsi="Calibri" w:cs="Times New Roman"/>
      <w:lang w:val="sr-Latn-CS"/>
    </w:rPr>
  </w:style>
  <w:style w:type="paragraph" w:customStyle="1" w:styleId="tekst">
    <w:name w:val="tekst"/>
    <w:basedOn w:val="Normal"/>
    <w:rsid w:val="00700302"/>
    <w:pPr>
      <w:widowControl/>
      <w:autoSpaceDE/>
      <w:autoSpaceDN/>
      <w:ind w:firstLine="360"/>
      <w:jc w:val="both"/>
    </w:pPr>
    <w:rPr>
      <w:rFonts w:ascii="Times New Roman" w:eastAsia="Times New Roman" w:hAnsi="Times New Roman" w:cs="Times New Roman"/>
      <w:sz w:val="24"/>
      <w:szCs w:val="24"/>
      <w:lang w:val="sr-Cyrl-CS" w:eastAsia="sr-Latn-CS"/>
    </w:rPr>
  </w:style>
  <w:style w:type="character" w:customStyle="1" w:styleId="NoSpacingChar">
    <w:name w:val="No Spacing Char"/>
    <w:link w:val="NoSpacing"/>
    <w:rsid w:val="00700302"/>
    <w:rPr>
      <w:rFonts w:ascii="Calibri" w:eastAsia="Calibri" w:hAnsi="Calibri" w:cs="Times New Roman"/>
    </w:rPr>
  </w:style>
  <w:style w:type="paragraph" w:styleId="TOCHeading">
    <w:name w:val="TOC Heading"/>
    <w:basedOn w:val="Heading1"/>
    <w:next w:val="Normal"/>
    <w:uiPriority w:val="39"/>
    <w:semiHidden/>
    <w:unhideWhenUsed/>
    <w:qFormat/>
    <w:rsid w:val="00700302"/>
    <w:pPr>
      <w:keepNext/>
      <w:keepLines/>
      <w:widowControl/>
      <w:autoSpaceDE/>
      <w:autoSpaceDN/>
      <w:spacing w:before="480" w:line="276" w:lineRule="auto"/>
      <w:ind w:left="0"/>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700302"/>
    <w:pPr>
      <w:widowControl/>
      <w:autoSpaceDE/>
      <w:autoSpaceDN/>
      <w:spacing w:after="200" w:line="276" w:lineRule="auto"/>
    </w:pPr>
    <w:rPr>
      <w:rFonts w:ascii="Calibri" w:eastAsia="Times New Roman" w:hAnsi="Calibri" w:cs="Times New Roman"/>
    </w:rPr>
  </w:style>
  <w:style w:type="paragraph" w:customStyle="1" w:styleId="StyleclanTimesNewRomanBoldItalicBefore6pt">
    <w:name w:val="Style clan + Times New Roman Bold Italic Before:  6 pt"/>
    <w:basedOn w:val="Normal"/>
    <w:rsid w:val="00700302"/>
    <w:pPr>
      <w:widowControl/>
      <w:autoSpaceDE/>
      <w:autoSpaceDN/>
      <w:spacing w:before="240" w:after="240"/>
      <w:jc w:val="center"/>
    </w:pPr>
    <w:rPr>
      <w:rFonts w:ascii="Times New Roman" w:eastAsia="Times New Roman" w:hAnsi="Times New Roman" w:cs="Times New Roman"/>
      <w:b/>
      <w:bCs/>
      <w:i/>
      <w:iCs/>
      <w:noProof/>
      <w:sz w:val="24"/>
      <w:szCs w:val="20"/>
    </w:rPr>
  </w:style>
  <w:style w:type="paragraph" w:customStyle="1" w:styleId="Slog1">
    <w:name w:val="Slog1"/>
    <w:basedOn w:val="Normal"/>
    <w:rsid w:val="00700302"/>
    <w:pPr>
      <w:widowControl/>
      <w:numPr>
        <w:numId w:val="47"/>
      </w:numPr>
      <w:autoSpaceDE/>
      <w:autoSpaceDN/>
      <w:spacing w:before="240" w:after="60"/>
      <w:jc w:val="both"/>
    </w:pPr>
    <w:rPr>
      <w:rFonts w:eastAsia="Times New Roman" w:cs="Times New Roman"/>
      <w:szCs w:val="24"/>
      <w:lang w:val="sl-SI" w:eastAsia="sl-SI"/>
    </w:rPr>
  </w:style>
  <w:style w:type="character" w:customStyle="1" w:styleId="aranzmani-text">
    <w:name w:val="aranzmani-text"/>
    <w:basedOn w:val="DefaultParagraphFont"/>
    <w:rsid w:val="00700302"/>
  </w:style>
  <w:style w:type="character" w:customStyle="1" w:styleId="Bodytext6">
    <w:name w:val="Body text (6)_"/>
    <w:link w:val="Bodytext61"/>
    <w:locked/>
    <w:rsid w:val="00700302"/>
    <w:rPr>
      <w:b/>
      <w:bCs/>
      <w:spacing w:val="4"/>
      <w:shd w:val="clear" w:color="auto" w:fill="FFFFFF"/>
    </w:rPr>
  </w:style>
  <w:style w:type="paragraph" w:customStyle="1" w:styleId="Bodytext61">
    <w:name w:val="Body text (6)1"/>
    <w:basedOn w:val="Normal"/>
    <w:link w:val="Bodytext6"/>
    <w:rsid w:val="00700302"/>
    <w:pPr>
      <w:shd w:val="clear" w:color="auto" w:fill="FFFFFF"/>
      <w:autoSpaceDE/>
      <w:autoSpaceDN/>
      <w:spacing w:before="2820" w:line="240" w:lineRule="atLeast"/>
      <w:ind w:hanging="280"/>
      <w:jc w:val="center"/>
    </w:pPr>
    <w:rPr>
      <w:rFonts w:asciiTheme="minorHAnsi" w:eastAsiaTheme="minorHAnsi" w:hAnsiTheme="minorHAnsi" w:cstheme="minorBidi"/>
      <w:b/>
      <w:bCs/>
      <w:spacing w:val="4"/>
    </w:rPr>
  </w:style>
  <w:style w:type="paragraph" w:customStyle="1" w:styleId="Style41">
    <w:name w:val="Style41"/>
    <w:basedOn w:val="Normal"/>
    <w:rsid w:val="00700302"/>
    <w:pPr>
      <w:adjustRightInd w:val="0"/>
      <w:spacing w:line="276" w:lineRule="exact"/>
      <w:ind w:firstLine="725"/>
      <w:jc w:val="both"/>
    </w:pPr>
    <w:rPr>
      <w:rFonts w:eastAsia="Times New Roman" w:cs="Times New Roman"/>
      <w:sz w:val="24"/>
      <w:szCs w:val="24"/>
    </w:rPr>
  </w:style>
  <w:style w:type="character" w:customStyle="1" w:styleId="normal-c">
    <w:name w:val="normal-c"/>
    <w:basedOn w:val="DefaultParagraphFont"/>
    <w:rsid w:val="00700302"/>
  </w:style>
  <w:style w:type="character" w:customStyle="1" w:styleId="reccomdetailsb">
    <w:name w:val="reccom_details_b"/>
    <w:basedOn w:val="DefaultParagraphFont"/>
    <w:rsid w:val="00700302"/>
  </w:style>
  <w:style w:type="character" w:customStyle="1" w:styleId="FontStyle16">
    <w:name w:val="Font Style16"/>
    <w:uiPriority w:val="99"/>
    <w:rsid w:val="00700302"/>
    <w:rPr>
      <w:rFonts w:ascii="Cambria" w:hAnsi="Cambria" w:cs="Cambria"/>
      <w:b/>
      <w:bCs/>
      <w:sz w:val="20"/>
      <w:szCs w:val="20"/>
    </w:rPr>
  </w:style>
  <w:style w:type="character" w:customStyle="1" w:styleId="FontStyle20">
    <w:name w:val="Font Style20"/>
    <w:uiPriority w:val="99"/>
    <w:rsid w:val="00700302"/>
    <w:rPr>
      <w:rFonts w:ascii="Cambria" w:hAnsi="Cambria" w:cs="Cambria"/>
      <w:b/>
      <w:bCs/>
      <w:i/>
      <w:iCs/>
      <w:sz w:val="20"/>
      <w:szCs w:val="20"/>
    </w:rPr>
  </w:style>
  <w:style w:type="paragraph" w:customStyle="1" w:styleId="Pa2">
    <w:name w:val="Pa2"/>
    <w:basedOn w:val="Default"/>
    <w:next w:val="Default"/>
    <w:uiPriority w:val="99"/>
    <w:rsid w:val="00700302"/>
    <w:pPr>
      <w:spacing w:line="421" w:lineRule="atLeast"/>
    </w:pPr>
    <w:rPr>
      <w:rFonts w:ascii="Coffee Service Bolta" w:eastAsia="Times New Roman" w:hAnsi="Coffee Service Bolta"/>
      <w:color w:val="auto"/>
      <w:lang w:val="sr-Cyrl-CS" w:eastAsia="sr-Cyrl-CS"/>
    </w:rPr>
  </w:style>
  <w:style w:type="character" w:customStyle="1" w:styleId="A2">
    <w:name w:val="A2"/>
    <w:uiPriority w:val="99"/>
    <w:rsid w:val="00700302"/>
    <w:rPr>
      <w:rFonts w:cs="Coffee Service Bolta"/>
      <w:color w:val="000000"/>
      <w:sz w:val="32"/>
      <w:szCs w:val="32"/>
    </w:rPr>
  </w:style>
  <w:style w:type="paragraph" w:customStyle="1" w:styleId="Pa3">
    <w:name w:val="Pa3"/>
    <w:basedOn w:val="Default"/>
    <w:next w:val="Default"/>
    <w:uiPriority w:val="99"/>
    <w:rsid w:val="00700302"/>
    <w:pPr>
      <w:spacing w:line="421" w:lineRule="atLeast"/>
    </w:pPr>
    <w:rPr>
      <w:rFonts w:ascii="Coffee Service Bolta" w:eastAsia="Times New Roman" w:hAnsi="Coffee Service Bolta"/>
      <w:color w:val="auto"/>
      <w:lang w:val="sr-Cyrl-CS" w:eastAsia="sr-Cyrl-CS"/>
    </w:rPr>
  </w:style>
  <w:style w:type="paragraph" w:customStyle="1" w:styleId="Pa4">
    <w:name w:val="Pa4"/>
    <w:basedOn w:val="Default"/>
    <w:next w:val="Default"/>
    <w:uiPriority w:val="99"/>
    <w:rsid w:val="00700302"/>
    <w:pPr>
      <w:spacing w:line="321" w:lineRule="atLeast"/>
    </w:pPr>
    <w:rPr>
      <w:rFonts w:ascii="Coffee Service Bolta" w:eastAsia="Times New Roman" w:hAnsi="Coffee Service Bolta"/>
      <w:color w:val="auto"/>
      <w:lang w:val="sr-Cyrl-CS" w:eastAsia="sr-Cyrl-CS"/>
    </w:rPr>
  </w:style>
  <w:style w:type="paragraph" w:customStyle="1" w:styleId="Pa5">
    <w:name w:val="Pa5"/>
    <w:basedOn w:val="Default"/>
    <w:next w:val="Default"/>
    <w:uiPriority w:val="99"/>
    <w:rsid w:val="00700302"/>
    <w:pPr>
      <w:spacing w:line="321" w:lineRule="atLeast"/>
    </w:pPr>
    <w:rPr>
      <w:rFonts w:ascii="Coffee Service Bolta" w:eastAsia="Times New Roman" w:hAnsi="Coffee Service Bolta"/>
      <w:color w:val="auto"/>
      <w:lang w:val="sr-Cyrl-CS" w:eastAsia="sr-Cyrl-CS"/>
    </w:rPr>
  </w:style>
  <w:style w:type="character" w:customStyle="1" w:styleId="A3">
    <w:name w:val="A3"/>
    <w:uiPriority w:val="99"/>
    <w:rsid w:val="00700302"/>
    <w:rPr>
      <w:rFonts w:cs="Coffee Service Bolta"/>
      <w:color w:val="000000"/>
      <w:sz w:val="26"/>
      <w:szCs w:val="26"/>
    </w:rPr>
  </w:style>
  <w:style w:type="paragraph" w:customStyle="1" w:styleId="Pa6">
    <w:name w:val="Pa6"/>
    <w:basedOn w:val="Default"/>
    <w:next w:val="Default"/>
    <w:uiPriority w:val="99"/>
    <w:rsid w:val="00700302"/>
    <w:pPr>
      <w:spacing w:line="321" w:lineRule="atLeast"/>
    </w:pPr>
    <w:rPr>
      <w:rFonts w:ascii="Coffee Service Bolta" w:eastAsia="Times New Roman" w:hAnsi="Coffee Service Bolta"/>
      <w:color w:val="auto"/>
      <w:lang w:val="sr-Cyrl-CS" w:eastAsia="sr-Cyrl-CS"/>
    </w:rPr>
  </w:style>
  <w:style w:type="paragraph" w:customStyle="1" w:styleId="Char1">
    <w:name w:val="Char1"/>
    <w:basedOn w:val="Normal"/>
    <w:rsid w:val="00700302"/>
    <w:pPr>
      <w:widowControl/>
      <w:autoSpaceDE/>
      <w:autoSpaceDN/>
      <w:spacing w:after="160" w:line="240" w:lineRule="exact"/>
    </w:pPr>
    <w:rPr>
      <w:rFonts w:eastAsia="Times New Roman"/>
      <w:sz w:val="20"/>
      <w:szCs w:val="20"/>
    </w:rPr>
  </w:style>
  <w:style w:type="paragraph" w:customStyle="1" w:styleId="Timesnewroman">
    <w:name w:val="Times new roman"/>
    <w:basedOn w:val="Normal"/>
    <w:rsid w:val="00700302"/>
    <w:pPr>
      <w:widowControl/>
      <w:autoSpaceDE/>
      <w:autoSpaceDN/>
    </w:pPr>
    <w:rPr>
      <w:rFonts w:ascii="Times New Roman" w:eastAsia="Times New Roman" w:hAnsi="Times New Roman" w:cs="Times New Roman"/>
      <w:color w:val="FF0000"/>
    </w:rPr>
  </w:style>
  <w:style w:type="character" w:customStyle="1" w:styleId="A0">
    <w:name w:val="A0"/>
    <w:rsid w:val="00700302"/>
    <w:rPr>
      <w:rFonts w:cs="HP Sans"/>
      <w:color w:val="221E1F"/>
      <w:sz w:val="20"/>
      <w:szCs w:val="20"/>
    </w:rPr>
  </w:style>
  <w:style w:type="paragraph" w:customStyle="1" w:styleId="standard">
    <w:name w:val="standard"/>
    <w:basedOn w:val="Normal"/>
    <w:rsid w:val="00700302"/>
    <w:pPr>
      <w:widowControl/>
      <w:autoSpaceDE/>
      <w:autoSpaceDN/>
    </w:pPr>
    <w:rPr>
      <w:rFonts w:ascii="Times New Roman" w:eastAsia="Times New Roman" w:hAnsi="Times New Roman" w:cs="Times New Roman"/>
      <w:color w:val="000000"/>
      <w:sz w:val="24"/>
      <w:szCs w:val="24"/>
    </w:rPr>
  </w:style>
  <w:style w:type="character" w:customStyle="1" w:styleId="BodytextSpacing0pt">
    <w:name w:val="Body text + Spacing 0 pt"/>
    <w:rsid w:val="00700302"/>
    <w:rPr>
      <w:rFonts w:ascii="Verdana" w:hAnsi="Verdana" w:cs="Verdana"/>
      <w:b/>
      <w:bCs/>
      <w:spacing w:val="-3"/>
      <w:sz w:val="17"/>
      <w:szCs w:val="17"/>
      <w:u w:val="none"/>
      <w:shd w:val="clear" w:color="auto" w:fill="FFFFFF"/>
    </w:rPr>
  </w:style>
  <w:style w:type="character" w:customStyle="1" w:styleId="Bodytext0">
    <w:name w:val="Body text_"/>
    <w:link w:val="Bodytext1"/>
    <w:rsid w:val="00700302"/>
    <w:rPr>
      <w:rFonts w:ascii="Verdana" w:hAnsi="Verdana"/>
      <w:b/>
      <w:bCs/>
      <w:spacing w:val="-2"/>
      <w:sz w:val="17"/>
      <w:szCs w:val="17"/>
      <w:shd w:val="clear" w:color="auto" w:fill="FFFFFF"/>
    </w:rPr>
  </w:style>
  <w:style w:type="paragraph" w:customStyle="1" w:styleId="Bodytext1">
    <w:name w:val="Body text1"/>
    <w:basedOn w:val="Normal"/>
    <w:link w:val="Bodytext0"/>
    <w:rsid w:val="00700302"/>
    <w:pPr>
      <w:shd w:val="clear" w:color="auto" w:fill="FFFFFF"/>
      <w:autoSpaceDE/>
      <w:autoSpaceDN/>
      <w:spacing w:before="2100" w:line="240" w:lineRule="atLeast"/>
      <w:ind w:hanging="1200"/>
      <w:jc w:val="center"/>
    </w:pPr>
    <w:rPr>
      <w:rFonts w:ascii="Verdana" w:eastAsiaTheme="minorHAnsi" w:hAnsi="Verdana" w:cstheme="minorBidi"/>
      <w:b/>
      <w:bCs/>
      <w:spacing w:val="-2"/>
      <w:sz w:val="17"/>
      <w:szCs w:val="17"/>
    </w:rPr>
  </w:style>
  <w:style w:type="character" w:customStyle="1" w:styleId="ListParagraphChar">
    <w:name w:val="List Paragraph Char"/>
    <w:link w:val="ListParagraph"/>
    <w:uiPriority w:val="99"/>
    <w:locked/>
    <w:rsid w:val="00700302"/>
    <w:rPr>
      <w:rFonts w:ascii="Arial" w:eastAsia="Arial" w:hAnsi="Arial" w:cs="Arial"/>
    </w:rPr>
  </w:style>
  <w:style w:type="numbering" w:customStyle="1" w:styleId="NoList1">
    <w:name w:val="No List1"/>
    <w:next w:val="NoList"/>
    <w:uiPriority w:val="99"/>
    <w:semiHidden/>
    <w:unhideWhenUsed/>
    <w:rsid w:val="00700302"/>
  </w:style>
  <w:style w:type="numbering" w:customStyle="1" w:styleId="NoList2">
    <w:name w:val="No List2"/>
    <w:next w:val="NoList"/>
    <w:uiPriority w:val="99"/>
    <w:semiHidden/>
    <w:unhideWhenUsed/>
    <w:rsid w:val="00700302"/>
  </w:style>
  <w:style w:type="numbering" w:customStyle="1" w:styleId="NoList3">
    <w:name w:val="No List3"/>
    <w:next w:val="NoList"/>
    <w:uiPriority w:val="99"/>
    <w:semiHidden/>
    <w:unhideWhenUsed/>
    <w:rsid w:val="00700302"/>
  </w:style>
  <w:style w:type="table" w:customStyle="1" w:styleId="TableGrid2">
    <w:name w:val="Table Grid2"/>
    <w:basedOn w:val="TableNormal"/>
    <w:next w:val="TableGrid"/>
    <w:rsid w:val="00700302"/>
    <w:pPr>
      <w:widowControl/>
      <w:autoSpaceDE/>
      <w:autoSpaceDN/>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rsid w:val="00700302"/>
    <w:pPr>
      <w:widowControl/>
      <w:autoSpaceDE/>
      <w:autoSpaceDN/>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rsid w:val="00700302"/>
  </w:style>
  <w:style w:type="character" w:customStyle="1" w:styleId="productsku">
    <w:name w:val="productsku"/>
    <w:rsid w:val="00700302"/>
  </w:style>
  <w:style w:type="numbering" w:customStyle="1" w:styleId="NoList11">
    <w:name w:val="No List11"/>
    <w:next w:val="NoList"/>
    <w:uiPriority w:val="99"/>
    <w:semiHidden/>
    <w:unhideWhenUsed/>
    <w:rsid w:val="00700302"/>
  </w:style>
  <w:style w:type="table" w:customStyle="1" w:styleId="TableGrid3">
    <w:name w:val="Table Grid3"/>
    <w:basedOn w:val="TableNormal"/>
    <w:next w:val="TableGrid"/>
    <w:rsid w:val="00700302"/>
    <w:pPr>
      <w:widowControl/>
      <w:autoSpaceDE/>
      <w:autoSpaceDN/>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rsid w:val="00700302"/>
    <w:pPr>
      <w:widowControl/>
      <w:autoSpaceDE/>
      <w:autoSpaceDN/>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700302"/>
  </w:style>
  <w:style w:type="table" w:customStyle="1" w:styleId="TableGrid21">
    <w:name w:val="Table Grid21"/>
    <w:basedOn w:val="TableNormal"/>
    <w:next w:val="TableGrid"/>
    <w:rsid w:val="00700302"/>
    <w:pPr>
      <w:widowControl/>
      <w:autoSpaceDE/>
      <w:autoSpaceDN/>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rsid w:val="00700302"/>
    <w:pPr>
      <w:widowControl/>
      <w:autoSpaceDE/>
      <w:autoSpaceDN/>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700302"/>
  </w:style>
  <w:style w:type="numbering" w:customStyle="1" w:styleId="NoList12">
    <w:name w:val="No List12"/>
    <w:next w:val="NoList"/>
    <w:uiPriority w:val="99"/>
    <w:semiHidden/>
    <w:unhideWhenUsed/>
    <w:rsid w:val="00700302"/>
  </w:style>
  <w:style w:type="table" w:customStyle="1" w:styleId="TableGrid4">
    <w:name w:val="Table Grid4"/>
    <w:basedOn w:val="TableNormal"/>
    <w:next w:val="TableGrid"/>
    <w:rsid w:val="00700302"/>
    <w:pPr>
      <w:widowControl/>
      <w:autoSpaceDE/>
      <w:autoSpaceDN/>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rsid w:val="00700302"/>
    <w:pPr>
      <w:widowControl/>
      <w:autoSpaceDE/>
      <w:autoSpaceDN/>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700302"/>
  </w:style>
  <w:style w:type="table" w:customStyle="1" w:styleId="TableGrid22">
    <w:name w:val="Table Grid22"/>
    <w:basedOn w:val="TableNormal"/>
    <w:next w:val="TableGrid"/>
    <w:rsid w:val="00700302"/>
    <w:pPr>
      <w:widowControl/>
      <w:autoSpaceDE/>
      <w:autoSpaceDN/>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rsid w:val="00700302"/>
    <w:pPr>
      <w:widowControl/>
      <w:autoSpaceDE/>
      <w:autoSpaceDN/>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700302"/>
  </w:style>
  <w:style w:type="table" w:customStyle="1" w:styleId="TableGrid31">
    <w:name w:val="Table Grid31"/>
    <w:basedOn w:val="TableNormal"/>
    <w:next w:val="TableGrid"/>
    <w:rsid w:val="00700302"/>
    <w:pPr>
      <w:widowControl/>
      <w:autoSpaceDE/>
      <w:autoSpaceDN/>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1">
    <w:name w:val="Table Grid121"/>
    <w:basedOn w:val="TableNormal"/>
    <w:next w:val="TableGrid"/>
    <w:rsid w:val="00700302"/>
    <w:pPr>
      <w:widowControl/>
      <w:autoSpaceDE/>
      <w:autoSpaceDN/>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131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tnjn@uns.ac.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tnjn@uns.ac.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n.uns.ac.rs/" TargetMode="External"/><Relationship Id="rId5" Type="http://schemas.openxmlformats.org/officeDocument/2006/relationships/webSettings" Target="webSettings.xml"/><Relationship Id="rId15" Type="http://schemas.openxmlformats.org/officeDocument/2006/relationships/hyperlink" Target="mailto:ftnjn@uns.ac.rs" TargetMode="External"/><Relationship Id="rId10" Type="http://schemas.openxmlformats.org/officeDocument/2006/relationships/hyperlink" Target="mailto:ftnjn@uns.ac.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BDA9D-76E3-4193-9B13-D8DBFEB1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2076</TotalTime>
  <Pages>70</Pages>
  <Words>15411</Words>
  <Characters>87845</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
  <LinksUpToDate>false</LinksUpToDate>
  <CharactersWithSpaces>103050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creator>pc</dc:creator>
  <cp:lastModifiedBy>natasam</cp:lastModifiedBy>
  <cp:revision>287</cp:revision>
  <cp:lastPrinted>2018-01-22T11:52:00Z</cp:lastPrinted>
  <dcterms:created xsi:type="dcterms:W3CDTF">2018-01-09T12:29:00Z</dcterms:created>
  <dcterms:modified xsi:type="dcterms:W3CDTF">2018-02-20T09:34:00Z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Microsoft® Office Word 2007</vt:lpwstr>
  </property>
  <property fmtid="{D5CDD505-2E9C-101B-9397-08002B2CF9AE}" pid="4" name="LastSaved">
    <vt:filetime>2018-01-09T00:00:00Z</vt:filetime>
  </property>
</Properties>
</file>